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EA3D6" w14:textId="0FD7F1B4" w:rsidR="00771AD0" w:rsidRDefault="00505452">
      <w:r>
        <w:rPr>
          <w:noProof/>
        </w:rPr>
        <w:drawing>
          <wp:inline distT="0" distB="0" distL="0" distR="0" wp14:anchorId="74D2C239" wp14:editId="57E7CE91">
            <wp:extent cx="9613900" cy="6791589"/>
            <wp:effectExtent l="0" t="0" r="635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806" cy="680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71AD0" w:rsidSect="005054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452"/>
    <w:rsid w:val="00505452"/>
    <w:rsid w:val="00763B19"/>
    <w:rsid w:val="00771AD0"/>
    <w:rsid w:val="00CD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5DAD61"/>
  <w15:chartTrackingRefBased/>
  <w15:docId w15:val="{98C43C89-7887-4D56-91C9-9718A83F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Advanced IT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1</cp:revision>
  <dcterms:created xsi:type="dcterms:W3CDTF">2026-10-21T17:56:00Z</dcterms:created>
  <dcterms:modified xsi:type="dcterms:W3CDTF">2026-10-21T17:57:00Z</dcterms:modified>
</cp:coreProperties>
</file>