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8F7BF" w14:textId="77777777" w:rsidR="0086657E" w:rsidRPr="002F65EB" w:rsidRDefault="0086657E" w:rsidP="00F87CF3"/>
    <w:p w14:paraId="636745A3" w14:textId="77777777" w:rsidR="00102ED6" w:rsidRDefault="00102ED6" w:rsidP="00F87CF3"/>
    <w:p w14:paraId="0BE77AAD" w14:textId="77777777" w:rsidR="00102ED6" w:rsidRDefault="00102ED6" w:rsidP="00F87CF3">
      <w:pPr>
        <w:rPr>
          <w:sz w:val="28"/>
        </w:rPr>
      </w:pPr>
      <w:r>
        <w:rPr>
          <w:noProof/>
        </w:rPr>
        <w:drawing>
          <wp:inline distT="0" distB="0" distL="0" distR="0" wp14:anchorId="15AC3812" wp14:editId="0AEFC656">
            <wp:extent cx="6282690" cy="3961784"/>
            <wp:effectExtent l="0" t="0" r="381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11">
                      <a:extLst>
                        <a:ext uri="{28A0092B-C50C-407E-A947-70E740481C1C}">
                          <a14:useLocalDpi xmlns:a14="http://schemas.microsoft.com/office/drawing/2010/main" val="0"/>
                        </a:ext>
                      </a:extLst>
                    </a:blip>
                    <a:stretch>
                      <a:fillRect/>
                    </a:stretch>
                  </pic:blipFill>
                  <pic:spPr>
                    <a:xfrm>
                      <a:off x="0" y="0"/>
                      <a:ext cx="6282690" cy="3961784"/>
                    </a:xfrm>
                    <a:prstGeom prst="rect">
                      <a:avLst/>
                    </a:prstGeom>
                  </pic:spPr>
                </pic:pic>
              </a:graphicData>
            </a:graphic>
          </wp:inline>
        </w:drawing>
      </w:r>
    </w:p>
    <w:p w14:paraId="5ED98924" w14:textId="785D9123" w:rsidR="00AF18EF" w:rsidRPr="0093102C" w:rsidRDefault="00AF18EF" w:rsidP="0093102C">
      <w:pPr>
        <w:pStyle w:val="Cover"/>
        <w:rPr>
          <w:rFonts w:cs="Arial"/>
          <w:lang w:eastAsia="en-GB"/>
        </w:rPr>
      </w:pPr>
      <w:r w:rsidRPr="0093102C">
        <w:t xml:space="preserve">Mobile Phone Policy </w:t>
      </w:r>
    </w:p>
    <w:p w14:paraId="76001F59" w14:textId="77777777" w:rsidR="00102ED6" w:rsidRDefault="00102ED6" w:rsidP="00F87CF3"/>
    <w:p w14:paraId="798BBF5D" w14:textId="77777777" w:rsidR="0093102C" w:rsidRDefault="0093102C" w:rsidP="00F87CF3"/>
    <w:tbl>
      <w:tblPr>
        <w:tblpPr w:leftFromText="180" w:rightFromText="180" w:vertAnchor="text" w:horzAnchor="page" w:tblpX="3241" w:tblpY="113"/>
        <w:tblW w:w="5364" w:type="dxa"/>
        <w:tblBorders>
          <w:top w:val="single" w:sz="18" w:space="0" w:color="002060"/>
          <w:left w:val="single" w:sz="18" w:space="0" w:color="002060"/>
          <w:bottom w:val="single" w:sz="18" w:space="0" w:color="002060"/>
          <w:right w:val="single" w:sz="18" w:space="0" w:color="002060"/>
          <w:insideH w:val="single" w:sz="2" w:space="0" w:color="auto"/>
          <w:insideV w:val="single" w:sz="2" w:space="0" w:color="auto"/>
        </w:tblBorders>
        <w:shd w:val="clear" w:color="auto" w:fill="D2ECB6"/>
        <w:tblLook w:val="04A0" w:firstRow="1" w:lastRow="0" w:firstColumn="1" w:lastColumn="0" w:noHBand="0" w:noVBand="1"/>
      </w:tblPr>
      <w:tblGrid>
        <w:gridCol w:w="2547"/>
        <w:gridCol w:w="2817"/>
      </w:tblGrid>
      <w:tr w:rsidR="00102ED6" w:rsidRPr="00814F98" w14:paraId="5749408E" w14:textId="77777777" w:rsidTr="00746127">
        <w:trPr>
          <w:trHeight w:val="397"/>
        </w:trPr>
        <w:tc>
          <w:tcPr>
            <w:tcW w:w="2547" w:type="dxa"/>
            <w:shd w:val="clear" w:color="auto" w:fill="FBE4D5" w:themeFill="accent2" w:themeFillTint="33"/>
            <w:vAlign w:val="center"/>
          </w:tcPr>
          <w:p w14:paraId="7DBFA18C" w14:textId="77777777" w:rsidR="00102ED6" w:rsidRPr="00102ED6" w:rsidRDefault="00102ED6" w:rsidP="00F87CF3">
            <w:r w:rsidRPr="00102ED6">
              <w:t>Policy area:</w:t>
            </w:r>
          </w:p>
        </w:tc>
        <w:tc>
          <w:tcPr>
            <w:tcW w:w="2817" w:type="dxa"/>
            <w:shd w:val="clear" w:color="auto" w:fill="FBE4D5" w:themeFill="accent2" w:themeFillTint="33"/>
            <w:vAlign w:val="center"/>
          </w:tcPr>
          <w:p w14:paraId="3BA580C1" w14:textId="788B8B4E" w:rsidR="00102ED6" w:rsidRPr="00102ED6" w:rsidRDefault="0093102C" w:rsidP="00F87CF3">
            <w:pPr>
              <w:pStyle w:val="Header"/>
              <w:rPr>
                <w:noProof/>
                <w:lang w:val="en-US"/>
              </w:rPr>
            </w:pPr>
            <w:r>
              <w:rPr>
                <w:noProof/>
                <w:lang w:val="en-US"/>
              </w:rPr>
              <w:t xml:space="preserve">Safeguarding &amp; </w:t>
            </w:r>
            <w:r w:rsidR="00102ED6" w:rsidRPr="00102ED6">
              <w:rPr>
                <w:noProof/>
                <w:lang w:val="en-US"/>
              </w:rPr>
              <w:t>Operations</w:t>
            </w:r>
          </w:p>
        </w:tc>
      </w:tr>
      <w:tr w:rsidR="00102ED6" w:rsidRPr="00814F98" w14:paraId="73E7AAC4" w14:textId="77777777" w:rsidTr="00746127">
        <w:trPr>
          <w:trHeight w:val="397"/>
        </w:trPr>
        <w:tc>
          <w:tcPr>
            <w:tcW w:w="2547" w:type="dxa"/>
            <w:shd w:val="clear" w:color="auto" w:fill="FBE4D5" w:themeFill="accent2" w:themeFillTint="33"/>
            <w:vAlign w:val="center"/>
          </w:tcPr>
          <w:p w14:paraId="303E7CA0" w14:textId="77777777" w:rsidR="00102ED6" w:rsidRPr="00102ED6" w:rsidRDefault="00102ED6" w:rsidP="00F87CF3">
            <w:r w:rsidRPr="00102ED6">
              <w:t>Approved by:</w:t>
            </w:r>
          </w:p>
        </w:tc>
        <w:tc>
          <w:tcPr>
            <w:tcW w:w="2817" w:type="dxa"/>
            <w:shd w:val="clear" w:color="auto" w:fill="FBE4D5" w:themeFill="accent2" w:themeFillTint="33"/>
            <w:vAlign w:val="center"/>
          </w:tcPr>
          <w:p w14:paraId="683FD552" w14:textId="1C34D753" w:rsidR="00102ED6" w:rsidRPr="00102ED6" w:rsidRDefault="00DA647C" w:rsidP="00F87CF3">
            <w:pPr>
              <w:pStyle w:val="Header"/>
              <w:rPr>
                <w:noProof/>
              </w:rPr>
            </w:pPr>
            <w:r>
              <w:rPr>
                <w:noProof/>
              </w:rPr>
              <w:t>CEO</w:t>
            </w:r>
          </w:p>
        </w:tc>
      </w:tr>
      <w:tr w:rsidR="00102ED6" w:rsidRPr="00814F98" w14:paraId="64C1F1D2" w14:textId="77777777" w:rsidTr="00746127">
        <w:trPr>
          <w:trHeight w:val="397"/>
        </w:trPr>
        <w:tc>
          <w:tcPr>
            <w:tcW w:w="2547" w:type="dxa"/>
            <w:shd w:val="clear" w:color="auto" w:fill="FBE4D5" w:themeFill="accent2" w:themeFillTint="33"/>
            <w:vAlign w:val="center"/>
          </w:tcPr>
          <w:p w14:paraId="198F0456" w14:textId="77777777" w:rsidR="00102ED6" w:rsidRPr="00102ED6" w:rsidRDefault="00102ED6" w:rsidP="00F87CF3">
            <w:r w:rsidRPr="00102ED6">
              <w:t>Approval date:</w:t>
            </w:r>
          </w:p>
        </w:tc>
        <w:tc>
          <w:tcPr>
            <w:tcW w:w="2817" w:type="dxa"/>
            <w:shd w:val="clear" w:color="auto" w:fill="FBE4D5" w:themeFill="accent2" w:themeFillTint="33"/>
            <w:vAlign w:val="center"/>
          </w:tcPr>
          <w:p w14:paraId="1EA616B5" w14:textId="79A8DED0" w:rsidR="00102ED6" w:rsidRPr="00102ED6" w:rsidRDefault="0093102C" w:rsidP="00F87CF3">
            <w:pPr>
              <w:pStyle w:val="Header"/>
              <w:rPr>
                <w:noProof/>
              </w:rPr>
            </w:pPr>
            <w:r>
              <w:rPr>
                <w:noProof/>
              </w:rPr>
              <w:t>2</w:t>
            </w:r>
            <w:r w:rsidR="00064AE3">
              <w:rPr>
                <w:noProof/>
              </w:rPr>
              <w:t>2</w:t>
            </w:r>
            <w:r w:rsidR="00DA647C">
              <w:rPr>
                <w:noProof/>
              </w:rPr>
              <w:t xml:space="preserve"> </w:t>
            </w:r>
            <w:r w:rsidR="00C72FC2">
              <w:rPr>
                <w:noProof/>
              </w:rPr>
              <w:t>July 202</w:t>
            </w:r>
            <w:r w:rsidR="00DA647C">
              <w:rPr>
                <w:noProof/>
              </w:rPr>
              <w:t>6</w:t>
            </w:r>
            <w:r w:rsidR="00C72FC2">
              <w:rPr>
                <w:noProof/>
              </w:rPr>
              <w:t xml:space="preserve"> </w:t>
            </w:r>
          </w:p>
        </w:tc>
      </w:tr>
      <w:tr w:rsidR="00102ED6" w:rsidRPr="00814F98" w14:paraId="0BB9B1F6" w14:textId="77777777" w:rsidTr="00746127">
        <w:trPr>
          <w:trHeight w:val="397"/>
        </w:trPr>
        <w:tc>
          <w:tcPr>
            <w:tcW w:w="2547" w:type="dxa"/>
            <w:shd w:val="clear" w:color="auto" w:fill="FBE4D5" w:themeFill="accent2" w:themeFillTint="33"/>
            <w:vAlign w:val="center"/>
          </w:tcPr>
          <w:p w14:paraId="7F66FDD8" w14:textId="77777777" w:rsidR="00102ED6" w:rsidRPr="00102ED6" w:rsidRDefault="00102ED6" w:rsidP="00F87CF3">
            <w:r w:rsidRPr="00102ED6">
              <w:t>Implementation date:</w:t>
            </w:r>
          </w:p>
        </w:tc>
        <w:tc>
          <w:tcPr>
            <w:tcW w:w="2817" w:type="dxa"/>
            <w:shd w:val="clear" w:color="auto" w:fill="FBE4D5" w:themeFill="accent2" w:themeFillTint="33"/>
            <w:vAlign w:val="center"/>
          </w:tcPr>
          <w:p w14:paraId="2D2551A3" w14:textId="4BE5F531" w:rsidR="00102ED6" w:rsidRPr="00102ED6" w:rsidRDefault="00161E32" w:rsidP="00F87CF3">
            <w:pPr>
              <w:pStyle w:val="Header"/>
              <w:rPr>
                <w:noProof/>
              </w:rPr>
            </w:pPr>
            <w:r>
              <w:rPr>
                <w:noProof/>
              </w:rPr>
              <w:t>Immediate</w:t>
            </w:r>
          </w:p>
        </w:tc>
      </w:tr>
      <w:tr w:rsidR="00102ED6" w:rsidRPr="00814F98" w14:paraId="58A9EA45" w14:textId="77777777" w:rsidTr="00746127">
        <w:trPr>
          <w:trHeight w:val="397"/>
        </w:trPr>
        <w:tc>
          <w:tcPr>
            <w:tcW w:w="2547" w:type="dxa"/>
            <w:shd w:val="clear" w:color="auto" w:fill="FBE4D5" w:themeFill="accent2" w:themeFillTint="33"/>
            <w:vAlign w:val="center"/>
          </w:tcPr>
          <w:p w14:paraId="6DECD260" w14:textId="77777777" w:rsidR="00102ED6" w:rsidRPr="00102ED6" w:rsidRDefault="00102ED6" w:rsidP="00F87CF3">
            <w:r w:rsidRPr="00102ED6">
              <w:t>Version:</w:t>
            </w:r>
          </w:p>
        </w:tc>
        <w:tc>
          <w:tcPr>
            <w:tcW w:w="2817" w:type="dxa"/>
            <w:shd w:val="clear" w:color="auto" w:fill="FBE4D5" w:themeFill="accent2" w:themeFillTint="33"/>
            <w:vAlign w:val="center"/>
          </w:tcPr>
          <w:p w14:paraId="314FACEE" w14:textId="74FF2F1F" w:rsidR="00102ED6" w:rsidRPr="00102ED6" w:rsidRDefault="00DA647C" w:rsidP="00F87CF3">
            <w:pPr>
              <w:pStyle w:val="Header"/>
              <w:rPr>
                <w:noProof/>
              </w:rPr>
            </w:pPr>
            <w:r w:rsidRPr="00102ED6">
              <w:rPr>
                <w:noProof/>
              </w:rPr>
              <w:t>V</w:t>
            </w:r>
            <w:r>
              <w:rPr>
                <w:noProof/>
              </w:rPr>
              <w:t>1</w:t>
            </w:r>
          </w:p>
        </w:tc>
      </w:tr>
      <w:tr w:rsidR="00102ED6" w:rsidRPr="00814F98" w14:paraId="738E497D" w14:textId="77777777" w:rsidTr="00746127">
        <w:trPr>
          <w:trHeight w:val="397"/>
        </w:trPr>
        <w:tc>
          <w:tcPr>
            <w:tcW w:w="2547" w:type="dxa"/>
            <w:shd w:val="clear" w:color="auto" w:fill="FBE4D5" w:themeFill="accent2" w:themeFillTint="33"/>
            <w:vAlign w:val="center"/>
          </w:tcPr>
          <w:p w14:paraId="098D41AC" w14:textId="77777777" w:rsidR="00102ED6" w:rsidRPr="00102ED6" w:rsidRDefault="00102ED6" w:rsidP="00F87CF3">
            <w:r w:rsidRPr="00102ED6">
              <w:t xml:space="preserve">Review cycle: </w:t>
            </w:r>
          </w:p>
        </w:tc>
        <w:tc>
          <w:tcPr>
            <w:tcW w:w="2817" w:type="dxa"/>
            <w:shd w:val="clear" w:color="auto" w:fill="FBE4D5" w:themeFill="accent2" w:themeFillTint="33"/>
            <w:vAlign w:val="center"/>
          </w:tcPr>
          <w:p w14:paraId="0B1D067B" w14:textId="3DA6039C" w:rsidR="00102ED6" w:rsidRPr="00102ED6" w:rsidRDefault="00102ED6" w:rsidP="00F87CF3">
            <w:pPr>
              <w:pStyle w:val="Header"/>
              <w:rPr>
                <w:noProof/>
                <w:lang w:val="en-US"/>
              </w:rPr>
            </w:pPr>
            <w:r w:rsidRPr="00102ED6">
              <w:rPr>
                <w:noProof/>
                <w:lang w:val="en-US"/>
              </w:rPr>
              <w:t>Every 3 years</w:t>
            </w:r>
            <w:r w:rsidR="00B74E0B">
              <w:rPr>
                <w:noProof/>
                <w:lang w:val="en-US"/>
              </w:rPr>
              <w:t>/as required</w:t>
            </w:r>
          </w:p>
        </w:tc>
      </w:tr>
      <w:tr w:rsidR="00102ED6" w:rsidRPr="00814F98" w14:paraId="1EDAD23A" w14:textId="77777777" w:rsidTr="00746127">
        <w:trPr>
          <w:trHeight w:val="397"/>
        </w:trPr>
        <w:tc>
          <w:tcPr>
            <w:tcW w:w="2547" w:type="dxa"/>
            <w:shd w:val="clear" w:color="auto" w:fill="FBE4D5" w:themeFill="accent2" w:themeFillTint="33"/>
            <w:vAlign w:val="center"/>
          </w:tcPr>
          <w:p w14:paraId="34A63214" w14:textId="77777777" w:rsidR="00102ED6" w:rsidRPr="00102ED6" w:rsidRDefault="00102ED6" w:rsidP="00F87CF3">
            <w:r w:rsidRPr="00102ED6">
              <w:t>Date of next review:</w:t>
            </w:r>
          </w:p>
        </w:tc>
        <w:tc>
          <w:tcPr>
            <w:tcW w:w="2817" w:type="dxa"/>
            <w:shd w:val="clear" w:color="auto" w:fill="FBE4D5" w:themeFill="accent2" w:themeFillTint="33"/>
            <w:vAlign w:val="center"/>
          </w:tcPr>
          <w:p w14:paraId="66DBF1DE" w14:textId="215C2BF7" w:rsidR="00102ED6" w:rsidRPr="00102ED6" w:rsidRDefault="00D83E27" w:rsidP="00F87CF3">
            <w:pPr>
              <w:pStyle w:val="Header"/>
              <w:rPr>
                <w:noProof/>
                <w:lang w:val="en-US"/>
              </w:rPr>
            </w:pPr>
            <w:r>
              <w:rPr>
                <w:noProof/>
                <w:lang w:val="en-US"/>
              </w:rPr>
              <w:t>Summer 202</w:t>
            </w:r>
            <w:r w:rsidR="00B74E0B">
              <w:rPr>
                <w:noProof/>
                <w:lang w:val="en-US"/>
              </w:rPr>
              <w:t>9</w:t>
            </w:r>
          </w:p>
        </w:tc>
      </w:tr>
      <w:tr w:rsidR="00102ED6" w:rsidRPr="00814F98" w14:paraId="239135E0" w14:textId="77777777" w:rsidTr="00746127">
        <w:trPr>
          <w:trHeight w:val="397"/>
        </w:trPr>
        <w:tc>
          <w:tcPr>
            <w:tcW w:w="2547" w:type="dxa"/>
            <w:shd w:val="clear" w:color="auto" w:fill="FBE4D5" w:themeFill="accent2" w:themeFillTint="33"/>
            <w:vAlign w:val="center"/>
          </w:tcPr>
          <w:p w14:paraId="4BBFC938" w14:textId="77777777" w:rsidR="00102ED6" w:rsidRPr="00102ED6" w:rsidRDefault="00102ED6" w:rsidP="00F87CF3">
            <w:r w:rsidRPr="00102ED6">
              <w:t>Publication:</w:t>
            </w:r>
          </w:p>
        </w:tc>
        <w:tc>
          <w:tcPr>
            <w:tcW w:w="2817" w:type="dxa"/>
            <w:shd w:val="clear" w:color="auto" w:fill="FBE4D5" w:themeFill="accent2" w:themeFillTint="33"/>
            <w:vAlign w:val="center"/>
          </w:tcPr>
          <w:p w14:paraId="1797547E" w14:textId="77777777" w:rsidR="00102ED6" w:rsidRPr="00102ED6" w:rsidRDefault="00102ED6" w:rsidP="00F87CF3">
            <w:pPr>
              <w:pStyle w:val="Header"/>
              <w:rPr>
                <w:noProof/>
              </w:rPr>
            </w:pPr>
            <w:r w:rsidRPr="00102ED6">
              <w:rPr>
                <w:noProof/>
              </w:rPr>
              <w:t>Public</w:t>
            </w:r>
          </w:p>
        </w:tc>
      </w:tr>
    </w:tbl>
    <w:p w14:paraId="14CC8C86" w14:textId="77777777" w:rsidR="00102ED6" w:rsidRDefault="00102ED6" w:rsidP="00F87CF3"/>
    <w:p w14:paraId="0637A25C" w14:textId="77777777" w:rsidR="00102ED6" w:rsidRDefault="00102ED6" w:rsidP="00F87CF3"/>
    <w:p w14:paraId="1F5C674F" w14:textId="77777777" w:rsidR="00102ED6" w:rsidRDefault="00102ED6" w:rsidP="00F87CF3"/>
    <w:p w14:paraId="36F40AE8" w14:textId="77777777" w:rsidR="00102ED6" w:rsidRDefault="00102ED6" w:rsidP="00F87CF3"/>
    <w:p w14:paraId="1B788C73" w14:textId="77777777" w:rsidR="00102ED6" w:rsidRDefault="00102ED6" w:rsidP="00F87CF3"/>
    <w:p w14:paraId="7AB0C69B" w14:textId="77777777" w:rsidR="00102ED6" w:rsidRDefault="00102ED6" w:rsidP="00F87CF3"/>
    <w:p w14:paraId="6AC0164D" w14:textId="77777777" w:rsidR="00102ED6" w:rsidRDefault="00102ED6" w:rsidP="00F87CF3"/>
    <w:p w14:paraId="66247AB0" w14:textId="77777777" w:rsidR="00102ED6" w:rsidRDefault="00102ED6" w:rsidP="00F87CF3"/>
    <w:p w14:paraId="20838F4D" w14:textId="77777777" w:rsidR="00102ED6" w:rsidRDefault="00102ED6" w:rsidP="00F87CF3"/>
    <w:p w14:paraId="721D3CE2" w14:textId="77777777" w:rsidR="00102ED6" w:rsidRDefault="00102ED6" w:rsidP="00F87CF3"/>
    <w:p w14:paraId="66B5A7FB" w14:textId="77777777" w:rsidR="00102ED6" w:rsidRDefault="00102ED6" w:rsidP="00F87CF3"/>
    <w:p w14:paraId="5A9FF9E2" w14:textId="45C0AAEA" w:rsidR="00876FB2" w:rsidRDefault="00876FB2" w:rsidP="6F9C1C7A"/>
    <w:p w14:paraId="31A9E710" w14:textId="77777777" w:rsidR="00B74E0B" w:rsidRDefault="00B74E0B" w:rsidP="00F87CF3"/>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134"/>
        <w:gridCol w:w="2977"/>
        <w:gridCol w:w="5670"/>
      </w:tblGrid>
      <w:tr w:rsidR="00102ED6" w:rsidRPr="00057671" w14:paraId="54DE0781" w14:textId="77777777" w:rsidTr="00746127">
        <w:trPr>
          <w:trHeight w:val="364"/>
          <w:jc w:val="center"/>
        </w:trPr>
        <w:tc>
          <w:tcPr>
            <w:tcW w:w="10910" w:type="dxa"/>
            <w:gridSpan w:val="4"/>
            <w:shd w:val="clear" w:color="auto" w:fill="DEEAF6" w:themeFill="accent1" w:themeFillTint="33"/>
            <w:vAlign w:val="center"/>
          </w:tcPr>
          <w:p w14:paraId="61FA2804" w14:textId="77777777" w:rsidR="00102ED6" w:rsidRPr="0042184B" w:rsidRDefault="00102ED6" w:rsidP="00F87CF3">
            <w:pPr>
              <w:rPr>
                <w:b/>
                <w:bCs/>
              </w:rPr>
            </w:pPr>
            <w:r w:rsidRPr="0042184B">
              <w:rPr>
                <w:b/>
                <w:bCs/>
              </w:rPr>
              <w:t xml:space="preserve">VERSION CONTROL </w:t>
            </w:r>
          </w:p>
        </w:tc>
      </w:tr>
      <w:tr w:rsidR="00102ED6" w:rsidRPr="00057671" w14:paraId="647F4730" w14:textId="77777777" w:rsidTr="00746127">
        <w:trPr>
          <w:trHeight w:val="364"/>
          <w:jc w:val="center"/>
        </w:trPr>
        <w:tc>
          <w:tcPr>
            <w:tcW w:w="1129" w:type="dxa"/>
            <w:shd w:val="clear" w:color="auto" w:fill="DEEAF6" w:themeFill="accent1" w:themeFillTint="33"/>
            <w:vAlign w:val="center"/>
          </w:tcPr>
          <w:p w14:paraId="64D2C8D6" w14:textId="77777777" w:rsidR="00102ED6" w:rsidRPr="0042184B" w:rsidRDefault="00102ED6" w:rsidP="00F87CF3">
            <w:pPr>
              <w:rPr>
                <w:b/>
                <w:bCs/>
              </w:rPr>
            </w:pPr>
            <w:r w:rsidRPr="0042184B">
              <w:rPr>
                <w:b/>
                <w:bCs/>
              </w:rPr>
              <w:t>Version</w:t>
            </w:r>
          </w:p>
        </w:tc>
        <w:tc>
          <w:tcPr>
            <w:tcW w:w="1134" w:type="dxa"/>
            <w:shd w:val="clear" w:color="auto" w:fill="DEEAF6" w:themeFill="accent1" w:themeFillTint="33"/>
            <w:vAlign w:val="center"/>
          </w:tcPr>
          <w:p w14:paraId="056FA5F1" w14:textId="77777777" w:rsidR="00102ED6" w:rsidRPr="0042184B" w:rsidRDefault="00102ED6" w:rsidP="00F87CF3">
            <w:pPr>
              <w:rPr>
                <w:b/>
                <w:bCs/>
              </w:rPr>
            </w:pPr>
            <w:r w:rsidRPr="0042184B">
              <w:rPr>
                <w:b/>
                <w:bCs/>
              </w:rPr>
              <w:t>Date</w:t>
            </w:r>
          </w:p>
        </w:tc>
        <w:tc>
          <w:tcPr>
            <w:tcW w:w="2977" w:type="dxa"/>
            <w:shd w:val="clear" w:color="auto" w:fill="DEEAF6" w:themeFill="accent1" w:themeFillTint="33"/>
            <w:vAlign w:val="center"/>
          </w:tcPr>
          <w:p w14:paraId="273DCD1E" w14:textId="77777777" w:rsidR="00102ED6" w:rsidRPr="0042184B" w:rsidRDefault="00102ED6" w:rsidP="00F87CF3">
            <w:pPr>
              <w:rPr>
                <w:b/>
                <w:bCs/>
              </w:rPr>
            </w:pPr>
            <w:r w:rsidRPr="0042184B">
              <w:rPr>
                <w:b/>
                <w:bCs/>
              </w:rPr>
              <w:t>Author/Reviewer</w:t>
            </w:r>
          </w:p>
        </w:tc>
        <w:tc>
          <w:tcPr>
            <w:tcW w:w="5670" w:type="dxa"/>
            <w:shd w:val="clear" w:color="auto" w:fill="DEEAF6" w:themeFill="accent1" w:themeFillTint="33"/>
            <w:vAlign w:val="center"/>
          </w:tcPr>
          <w:p w14:paraId="08F2C514" w14:textId="77777777" w:rsidR="00102ED6" w:rsidRPr="0042184B" w:rsidRDefault="00102ED6" w:rsidP="00F87CF3">
            <w:pPr>
              <w:rPr>
                <w:b/>
                <w:bCs/>
              </w:rPr>
            </w:pPr>
            <w:r w:rsidRPr="0042184B">
              <w:rPr>
                <w:b/>
                <w:bCs/>
              </w:rPr>
              <w:t xml:space="preserve"> Substantive changes since previous version</w:t>
            </w:r>
          </w:p>
        </w:tc>
      </w:tr>
      <w:tr w:rsidR="00102ED6" w14:paraId="592C8956" w14:textId="77777777" w:rsidTr="00746127">
        <w:trPr>
          <w:trHeight w:val="567"/>
          <w:jc w:val="center"/>
        </w:trPr>
        <w:tc>
          <w:tcPr>
            <w:tcW w:w="1129" w:type="dxa"/>
          </w:tcPr>
          <w:p w14:paraId="01DADBC0" w14:textId="0C1A7FCD" w:rsidR="00102ED6" w:rsidRPr="00253A73" w:rsidRDefault="00102ED6" w:rsidP="00F87CF3">
            <w:r w:rsidRPr="00253A73">
              <w:t>DRAFT V</w:t>
            </w:r>
            <w:r w:rsidR="00B74E0B">
              <w:t>1</w:t>
            </w:r>
          </w:p>
        </w:tc>
        <w:tc>
          <w:tcPr>
            <w:tcW w:w="1134" w:type="dxa"/>
          </w:tcPr>
          <w:p w14:paraId="442D0A06" w14:textId="6B52AB42" w:rsidR="00102ED6" w:rsidRPr="00253A73" w:rsidRDefault="00B74E0B" w:rsidP="00F87CF3">
            <w:r>
              <w:t xml:space="preserve">July 2026 </w:t>
            </w:r>
          </w:p>
        </w:tc>
        <w:tc>
          <w:tcPr>
            <w:tcW w:w="2977" w:type="dxa"/>
          </w:tcPr>
          <w:p w14:paraId="0EE667A5" w14:textId="1840DC78" w:rsidR="00102ED6" w:rsidRPr="00253A73" w:rsidRDefault="00B74E0B" w:rsidP="00F87CF3">
            <w:r>
              <w:t>GB</w:t>
            </w:r>
            <w:r w:rsidR="00102ED6" w:rsidRPr="00253A73">
              <w:t>/DD</w:t>
            </w:r>
          </w:p>
          <w:p w14:paraId="3822D8CB" w14:textId="1E57E78C" w:rsidR="00102ED6" w:rsidRPr="00253A73" w:rsidRDefault="00102ED6" w:rsidP="00F87CF3"/>
        </w:tc>
        <w:tc>
          <w:tcPr>
            <w:tcW w:w="5670" w:type="dxa"/>
          </w:tcPr>
          <w:p w14:paraId="2CAA8417" w14:textId="4169F5DB" w:rsidR="00187699" w:rsidRPr="00A02D0A" w:rsidRDefault="008441B2" w:rsidP="00F87CF3">
            <w:pPr>
              <w:pStyle w:val="TableParagraph"/>
              <w:rPr>
                <w:rFonts w:ascii="Calibri Light" w:hAnsi="Calibri Light" w:cs="Calibri Light"/>
              </w:rPr>
            </w:pPr>
            <w:r>
              <w:rPr>
                <w:lang w:eastAsia="en-GB"/>
              </w:rPr>
              <w:t xml:space="preserve">Updated </w:t>
            </w:r>
            <w:r w:rsidR="00434B74">
              <w:rPr>
                <w:lang w:eastAsia="en-GB"/>
              </w:rPr>
              <w:t xml:space="preserve">trust-wide </w:t>
            </w:r>
            <w:r w:rsidR="00102ED6" w:rsidRPr="00253A73">
              <w:rPr>
                <w:lang w:eastAsia="en-GB"/>
              </w:rPr>
              <w:t xml:space="preserve">policy </w:t>
            </w:r>
            <w:r>
              <w:rPr>
                <w:lang w:eastAsia="en-GB"/>
              </w:rPr>
              <w:t xml:space="preserve">based on the </w:t>
            </w:r>
            <w:r w:rsidR="00B74E0B">
              <w:rPr>
                <w:lang w:eastAsia="en-GB"/>
              </w:rPr>
              <w:t>DfE</w:t>
            </w:r>
            <w:r w:rsidR="00187699">
              <w:rPr>
                <w:lang w:eastAsia="en-GB"/>
              </w:rPr>
              <w:t xml:space="preserve"> </w:t>
            </w:r>
            <w:r w:rsidR="00434B74">
              <w:rPr>
                <w:lang w:eastAsia="en-GB"/>
              </w:rPr>
              <w:t>guidance</w:t>
            </w:r>
          </w:p>
          <w:p w14:paraId="249A364E" w14:textId="6F1BEB14" w:rsidR="00187699" w:rsidRDefault="00410054" w:rsidP="00F87CF3">
            <w:pPr>
              <w:pStyle w:val="TableParagraph"/>
              <w:rPr>
                <w:rStyle w:val="Hyperlink"/>
                <w:rFonts w:ascii="Calibri Light" w:hAnsi="Calibri Light" w:cs="Calibri Light"/>
              </w:rPr>
            </w:pPr>
            <w:hyperlink r:id="rId12" w:history="1">
              <w:r w:rsidR="00187699" w:rsidRPr="00971D45">
                <w:rPr>
                  <w:rStyle w:val="Hyperlink"/>
                  <w:rFonts w:ascii="Calibri Light" w:hAnsi="Calibri Light" w:cs="Calibri Light"/>
                </w:rPr>
                <w:t>https://www.gov.uk/government/publications/mobile-phones-in-schools/mobile-phones-in-schools</w:t>
              </w:r>
            </w:hyperlink>
          </w:p>
          <w:p w14:paraId="21FCA42E" w14:textId="77777777" w:rsidR="00434B74" w:rsidRDefault="00434B74" w:rsidP="00F87CF3">
            <w:pPr>
              <w:pStyle w:val="TableParagraph"/>
              <w:rPr>
                <w:rStyle w:val="Hyperlink"/>
                <w:rFonts w:ascii="Calibri Light" w:hAnsi="Calibri Light" w:cs="Calibri Light"/>
              </w:rPr>
            </w:pPr>
          </w:p>
          <w:p w14:paraId="0D27D86F" w14:textId="77777777" w:rsidR="000A3896" w:rsidRPr="000A3896" w:rsidRDefault="000A3896" w:rsidP="000A3896">
            <w:pPr>
              <w:pStyle w:val="TableParagraph"/>
              <w:rPr>
                <w:rStyle w:val="Hyperlink"/>
                <w:rFonts w:ascii="Arial" w:hAnsi="Arial" w:cs="Arial"/>
                <w:color w:val="auto"/>
                <w:sz w:val="20"/>
                <w:szCs w:val="20"/>
                <w:u w:val="none"/>
              </w:rPr>
            </w:pPr>
            <w:r w:rsidRPr="000A3896">
              <w:rPr>
                <w:rStyle w:val="Hyperlink"/>
                <w:rFonts w:ascii="Arial" w:hAnsi="Arial" w:cs="Arial"/>
                <w:color w:val="auto"/>
                <w:sz w:val="20"/>
                <w:szCs w:val="20"/>
                <w:u w:val="none"/>
              </w:rPr>
              <w:t>Replaces individual school policies.</w:t>
            </w:r>
          </w:p>
          <w:p w14:paraId="4CA6D2D2" w14:textId="77777777" w:rsidR="000A3896" w:rsidRPr="000A3896" w:rsidRDefault="000A3896" w:rsidP="000A3896">
            <w:pPr>
              <w:pStyle w:val="TableParagraph"/>
              <w:rPr>
                <w:rStyle w:val="Hyperlink"/>
                <w:rFonts w:ascii="Arial" w:hAnsi="Arial" w:cs="Arial"/>
                <w:color w:val="auto"/>
                <w:sz w:val="20"/>
                <w:szCs w:val="20"/>
                <w:u w:val="none"/>
              </w:rPr>
            </w:pPr>
            <w:r w:rsidRPr="000A3896">
              <w:rPr>
                <w:rStyle w:val="Hyperlink"/>
                <w:rFonts w:ascii="Arial" w:hAnsi="Arial" w:cs="Arial"/>
                <w:color w:val="auto"/>
                <w:sz w:val="20"/>
                <w:szCs w:val="20"/>
                <w:u w:val="none"/>
              </w:rPr>
              <w:t>Takes account of Headteacher consultation &amp; feedback</w:t>
            </w:r>
          </w:p>
          <w:p w14:paraId="2BE3B1E6" w14:textId="36F29A7B" w:rsidR="00102ED6" w:rsidRPr="00253A73" w:rsidRDefault="000A3896" w:rsidP="000A3896">
            <w:pPr>
              <w:pStyle w:val="Header"/>
              <w:rPr>
                <w:lang w:eastAsia="en-GB"/>
              </w:rPr>
            </w:pPr>
            <w:r w:rsidRPr="000A3896">
              <w:rPr>
                <w:rStyle w:val="Hyperlink"/>
                <w:color w:val="auto"/>
                <w:sz w:val="20"/>
                <w:szCs w:val="20"/>
                <w:u w:val="none"/>
              </w:rPr>
              <w:lastRenderedPageBreak/>
              <w:t xml:space="preserve">Includes section on prohibiting covert recordings </w:t>
            </w:r>
          </w:p>
        </w:tc>
      </w:tr>
      <w:tr w:rsidR="00102ED6" w14:paraId="056353CD" w14:textId="77777777" w:rsidTr="00746127">
        <w:trPr>
          <w:trHeight w:val="567"/>
          <w:jc w:val="center"/>
        </w:trPr>
        <w:tc>
          <w:tcPr>
            <w:tcW w:w="1129" w:type="dxa"/>
          </w:tcPr>
          <w:p w14:paraId="1C9D9EB5" w14:textId="3B9497EA" w:rsidR="00102ED6" w:rsidRPr="00253A73" w:rsidRDefault="00102ED6" w:rsidP="00F87CF3"/>
        </w:tc>
        <w:tc>
          <w:tcPr>
            <w:tcW w:w="1134" w:type="dxa"/>
          </w:tcPr>
          <w:p w14:paraId="65DE3FE5" w14:textId="66CC02CE" w:rsidR="00102ED6" w:rsidRPr="00253A73" w:rsidRDefault="00102ED6" w:rsidP="00F87CF3"/>
        </w:tc>
        <w:tc>
          <w:tcPr>
            <w:tcW w:w="2977" w:type="dxa"/>
          </w:tcPr>
          <w:p w14:paraId="1A463299" w14:textId="77777777" w:rsidR="00102ED6" w:rsidRPr="00253A73" w:rsidRDefault="00102ED6" w:rsidP="00F87CF3"/>
        </w:tc>
        <w:tc>
          <w:tcPr>
            <w:tcW w:w="5670" w:type="dxa"/>
          </w:tcPr>
          <w:p w14:paraId="120FDB78" w14:textId="57AEC518" w:rsidR="00102ED6" w:rsidRPr="00253A73" w:rsidRDefault="00102ED6" w:rsidP="00F87CF3"/>
        </w:tc>
      </w:tr>
      <w:tr w:rsidR="00102ED6" w14:paraId="01EB2E48" w14:textId="77777777" w:rsidTr="00746127">
        <w:trPr>
          <w:trHeight w:val="567"/>
          <w:jc w:val="center"/>
        </w:trPr>
        <w:tc>
          <w:tcPr>
            <w:tcW w:w="1129" w:type="dxa"/>
          </w:tcPr>
          <w:p w14:paraId="4E92A4B5" w14:textId="77777777" w:rsidR="00102ED6" w:rsidRPr="00253A73" w:rsidRDefault="00102ED6" w:rsidP="00F87CF3"/>
        </w:tc>
        <w:tc>
          <w:tcPr>
            <w:tcW w:w="1134" w:type="dxa"/>
          </w:tcPr>
          <w:p w14:paraId="6AC5874C" w14:textId="77777777" w:rsidR="00102ED6" w:rsidRPr="00253A73" w:rsidRDefault="00102ED6" w:rsidP="00F87CF3"/>
        </w:tc>
        <w:tc>
          <w:tcPr>
            <w:tcW w:w="2977" w:type="dxa"/>
          </w:tcPr>
          <w:p w14:paraId="36E45CC1" w14:textId="77777777" w:rsidR="00102ED6" w:rsidRPr="00253A73" w:rsidRDefault="00102ED6" w:rsidP="00F87CF3"/>
        </w:tc>
        <w:tc>
          <w:tcPr>
            <w:tcW w:w="5670" w:type="dxa"/>
          </w:tcPr>
          <w:p w14:paraId="71C7328D" w14:textId="77777777" w:rsidR="00102ED6" w:rsidRPr="00253A73" w:rsidRDefault="00102ED6" w:rsidP="00F87CF3"/>
        </w:tc>
      </w:tr>
      <w:tr w:rsidR="00102ED6" w14:paraId="28F9D57C" w14:textId="77777777" w:rsidTr="00746127">
        <w:trPr>
          <w:trHeight w:val="567"/>
          <w:jc w:val="center"/>
        </w:trPr>
        <w:tc>
          <w:tcPr>
            <w:tcW w:w="1129" w:type="dxa"/>
          </w:tcPr>
          <w:p w14:paraId="365B38BA" w14:textId="77777777" w:rsidR="00102ED6" w:rsidRPr="00253A73" w:rsidRDefault="00102ED6" w:rsidP="00F87CF3"/>
        </w:tc>
        <w:tc>
          <w:tcPr>
            <w:tcW w:w="1134" w:type="dxa"/>
          </w:tcPr>
          <w:p w14:paraId="649C16BB" w14:textId="77777777" w:rsidR="00102ED6" w:rsidRPr="00253A73" w:rsidRDefault="00102ED6" w:rsidP="00F87CF3"/>
        </w:tc>
        <w:tc>
          <w:tcPr>
            <w:tcW w:w="2977" w:type="dxa"/>
          </w:tcPr>
          <w:p w14:paraId="5320E8A3" w14:textId="77777777" w:rsidR="00102ED6" w:rsidRPr="00253A73" w:rsidRDefault="00102ED6" w:rsidP="00F87CF3"/>
        </w:tc>
        <w:tc>
          <w:tcPr>
            <w:tcW w:w="5670" w:type="dxa"/>
          </w:tcPr>
          <w:p w14:paraId="308993DA" w14:textId="77777777" w:rsidR="00102ED6" w:rsidRPr="00253A73" w:rsidRDefault="00102ED6" w:rsidP="00F87CF3"/>
        </w:tc>
      </w:tr>
      <w:tr w:rsidR="00102ED6" w14:paraId="66E5D338" w14:textId="77777777" w:rsidTr="00746127">
        <w:trPr>
          <w:trHeight w:val="567"/>
          <w:jc w:val="center"/>
        </w:trPr>
        <w:tc>
          <w:tcPr>
            <w:tcW w:w="1129" w:type="dxa"/>
          </w:tcPr>
          <w:p w14:paraId="137FADDF" w14:textId="77777777" w:rsidR="00102ED6" w:rsidRPr="00253A73" w:rsidRDefault="00102ED6" w:rsidP="00F87CF3"/>
        </w:tc>
        <w:tc>
          <w:tcPr>
            <w:tcW w:w="1134" w:type="dxa"/>
          </w:tcPr>
          <w:p w14:paraId="243E03DA" w14:textId="77777777" w:rsidR="00102ED6" w:rsidRPr="00253A73" w:rsidRDefault="00102ED6" w:rsidP="00F87CF3"/>
        </w:tc>
        <w:tc>
          <w:tcPr>
            <w:tcW w:w="2977" w:type="dxa"/>
          </w:tcPr>
          <w:p w14:paraId="7A2692BD" w14:textId="77777777" w:rsidR="00102ED6" w:rsidRPr="00253A73" w:rsidRDefault="00102ED6" w:rsidP="00F87CF3"/>
        </w:tc>
        <w:tc>
          <w:tcPr>
            <w:tcW w:w="5670" w:type="dxa"/>
          </w:tcPr>
          <w:p w14:paraId="34D866FB" w14:textId="77777777" w:rsidR="00102ED6" w:rsidRPr="00253A73" w:rsidRDefault="00102ED6" w:rsidP="00F87CF3"/>
          <w:p w14:paraId="6CF36AA5" w14:textId="77777777" w:rsidR="00102ED6" w:rsidRPr="00253A73" w:rsidRDefault="00102ED6" w:rsidP="00F87CF3"/>
          <w:p w14:paraId="514F3660" w14:textId="77777777" w:rsidR="00102ED6" w:rsidRPr="00253A73" w:rsidRDefault="00102ED6" w:rsidP="00F87CF3"/>
        </w:tc>
      </w:tr>
      <w:tr w:rsidR="00102ED6" w14:paraId="564C2829" w14:textId="77777777" w:rsidTr="00746127">
        <w:trPr>
          <w:trHeight w:val="567"/>
          <w:jc w:val="center"/>
        </w:trPr>
        <w:tc>
          <w:tcPr>
            <w:tcW w:w="1129" w:type="dxa"/>
          </w:tcPr>
          <w:p w14:paraId="19E4FD16" w14:textId="77777777" w:rsidR="00102ED6" w:rsidRPr="00253A73" w:rsidRDefault="00102ED6" w:rsidP="00F87CF3"/>
        </w:tc>
        <w:tc>
          <w:tcPr>
            <w:tcW w:w="1134" w:type="dxa"/>
          </w:tcPr>
          <w:p w14:paraId="00CE047F" w14:textId="77777777" w:rsidR="00102ED6" w:rsidRPr="00253A73" w:rsidRDefault="00102ED6" w:rsidP="00F87CF3"/>
        </w:tc>
        <w:tc>
          <w:tcPr>
            <w:tcW w:w="2977" w:type="dxa"/>
          </w:tcPr>
          <w:p w14:paraId="7A8F24E5" w14:textId="77777777" w:rsidR="00102ED6" w:rsidRPr="00253A73" w:rsidRDefault="00102ED6" w:rsidP="00F87CF3"/>
        </w:tc>
        <w:tc>
          <w:tcPr>
            <w:tcW w:w="5670" w:type="dxa"/>
          </w:tcPr>
          <w:p w14:paraId="60875E33" w14:textId="77777777" w:rsidR="00102ED6" w:rsidRPr="00253A73" w:rsidRDefault="00102ED6" w:rsidP="00F87CF3"/>
          <w:p w14:paraId="4435BD64" w14:textId="77777777" w:rsidR="00102ED6" w:rsidRPr="00253A73" w:rsidRDefault="00102ED6" w:rsidP="00F87CF3"/>
          <w:p w14:paraId="5CAF90A0" w14:textId="77777777" w:rsidR="00102ED6" w:rsidRPr="00253A73" w:rsidRDefault="00102ED6" w:rsidP="00F87CF3"/>
        </w:tc>
      </w:tr>
      <w:tr w:rsidR="00102ED6" w14:paraId="517C9740" w14:textId="77777777" w:rsidTr="00746127">
        <w:trPr>
          <w:trHeight w:val="567"/>
          <w:jc w:val="center"/>
        </w:trPr>
        <w:tc>
          <w:tcPr>
            <w:tcW w:w="1129" w:type="dxa"/>
          </w:tcPr>
          <w:p w14:paraId="42AD8529" w14:textId="77777777" w:rsidR="00102ED6" w:rsidRPr="00253A73" w:rsidRDefault="00102ED6" w:rsidP="00F87CF3"/>
        </w:tc>
        <w:tc>
          <w:tcPr>
            <w:tcW w:w="1134" w:type="dxa"/>
          </w:tcPr>
          <w:p w14:paraId="15DA4EB0" w14:textId="77777777" w:rsidR="00102ED6" w:rsidRPr="00253A73" w:rsidRDefault="00102ED6" w:rsidP="00F87CF3"/>
        </w:tc>
        <w:tc>
          <w:tcPr>
            <w:tcW w:w="2977" w:type="dxa"/>
          </w:tcPr>
          <w:p w14:paraId="730972C7" w14:textId="77777777" w:rsidR="00102ED6" w:rsidRPr="00253A73" w:rsidRDefault="00102ED6" w:rsidP="00F87CF3"/>
        </w:tc>
        <w:tc>
          <w:tcPr>
            <w:tcW w:w="5670" w:type="dxa"/>
          </w:tcPr>
          <w:p w14:paraId="4C852903" w14:textId="77777777" w:rsidR="00102ED6" w:rsidRPr="00253A73" w:rsidRDefault="00102ED6" w:rsidP="00F87CF3"/>
          <w:p w14:paraId="2B834783" w14:textId="77777777" w:rsidR="00102ED6" w:rsidRPr="00253A73" w:rsidRDefault="00102ED6" w:rsidP="00F87CF3"/>
          <w:p w14:paraId="665B23E3" w14:textId="77777777" w:rsidR="00102ED6" w:rsidRPr="00253A73" w:rsidRDefault="00102ED6" w:rsidP="00F87CF3"/>
        </w:tc>
      </w:tr>
      <w:tr w:rsidR="00102ED6" w14:paraId="3FD30EE1" w14:textId="77777777" w:rsidTr="00746127">
        <w:trPr>
          <w:trHeight w:val="567"/>
          <w:jc w:val="center"/>
        </w:trPr>
        <w:tc>
          <w:tcPr>
            <w:tcW w:w="1129" w:type="dxa"/>
          </w:tcPr>
          <w:p w14:paraId="33C35FA5" w14:textId="77777777" w:rsidR="00102ED6" w:rsidRPr="00253A73" w:rsidRDefault="00102ED6" w:rsidP="00F87CF3"/>
        </w:tc>
        <w:tc>
          <w:tcPr>
            <w:tcW w:w="1134" w:type="dxa"/>
          </w:tcPr>
          <w:p w14:paraId="69391E45" w14:textId="77777777" w:rsidR="00102ED6" w:rsidRPr="00253A73" w:rsidRDefault="00102ED6" w:rsidP="00F87CF3"/>
        </w:tc>
        <w:tc>
          <w:tcPr>
            <w:tcW w:w="2977" w:type="dxa"/>
          </w:tcPr>
          <w:p w14:paraId="4F4B3B65" w14:textId="77777777" w:rsidR="00102ED6" w:rsidRPr="00253A73" w:rsidRDefault="00102ED6" w:rsidP="00F87CF3"/>
        </w:tc>
        <w:tc>
          <w:tcPr>
            <w:tcW w:w="5670" w:type="dxa"/>
          </w:tcPr>
          <w:p w14:paraId="143274F9" w14:textId="77777777" w:rsidR="00102ED6" w:rsidRPr="00253A73" w:rsidRDefault="00102ED6" w:rsidP="00F87CF3"/>
          <w:p w14:paraId="6EBE41C8" w14:textId="77777777" w:rsidR="00102ED6" w:rsidRPr="00253A73" w:rsidRDefault="00102ED6" w:rsidP="00F87CF3"/>
          <w:p w14:paraId="13EE80E2" w14:textId="77777777" w:rsidR="00102ED6" w:rsidRPr="00253A73" w:rsidRDefault="00102ED6" w:rsidP="00F87CF3"/>
        </w:tc>
      </w:tr>
      <w:tr w:rsidR="00102ED6" w14:paraId="16BF6335" w14:textId="77777777" w:rsidTr="00746127">
        <w:trPr>
          <w:trHeight w:val="567"/>
          <w:jc w:val="center"/>
        </w:trPr>
        <w:tc>
          <w:tcPr>
            <w:tcW w:w="1129" w:type="dxa"/>
          </w:tcPr>
          <w:p w14:paraId="1EEEB118" w14:textId="77777777" w:rsidR="00102ED6" w:rsidRPr="00253A73" w:rsidRDefault="00102ED6" w:rsidP="00F87CF3"/>
        </w:tc>
        <w:tc>
          <w:tcPr>
            <w:tcW w:w="1134" w:type="dxa"/>
          </w:tcPr>
          <w:p w14:paraId="460CBA03" w14:textId="77777777" w:rsidR="00102ED6" w:rsidRPr="00253A73" w:rsidRDefault="00102ED6" w:rsidP="00F87CF3"/>
        </w:tc>
        <w:tc>
          <w:tcPr>
            <w:tcW w:w="2977" w:type="dxa"/>
          </w:tcPr>
          <w:p w14:paraId="7148EC30" w14:textId="77777777" w:rsidR="00102ED6" w:rsidRPr="00253A73" w:rsidRDefault="00102ED6" w:rsidP="00F87CF3"/>
        </w:tc>
        <w:tc>
          <w:tcPr>
            <w:tcW w:w="5670" w:type="dxa"/>
          </w:tcPr>
          <w:p w14:paraId="1599EB3F" w14:textId="77777777" w:rsidR="00102ED6" w:rsidRPr="00253A73" w:rsidRDefault="00102ED6" w:rsidP="00F87CF3"/>
          <w:p w14:paraId="4CE28276" w14:textId="77777777" w:rsidR="00102ED6" w:rsidRPr="00253A73" w:rsidRDefault="00102ED6" w:rsidP="00F87CF3"/>
          <w:p w14:paraId="28B3DA03" w14:textId="77777777" w:rsidR="00102ED6" w:rsidRPr="00253A73" w:rsidRDefault="00102ED6" w:rsidP="00F87CF3"/>
        </w:tc>
      </w:tr>
      <w:tr w:rsidR="00102ED6" w14:paraId="68291B61" w14:textId="77777777" w:rsidTr="00746127">
        <w:trPr>
          <w:trHeight w:val="567"/>
          <w:jc w:val="center"/>
        </w:trPr>
        <w:tc>
          <w:tcPr>
            <w:tcW w:w="1129" w:type="dxa"/>
          </w:tcPr>
          <w:p w14:paraId="474DB1FC" w14:textId="77777777" w:rsidR="00102ED6" w:rsidRPr="00253A73" w:rsidRDefault="00102ED6" w:rsidP="00F87CF3"/>
        </w:tc>
        <w:tc>
          <w:tcPr>
            <w:tcW w:w="1134" w:type="dxa"/>
          </w:tcPr>
          <w:p w14:paraId="0AB1E033" w14:textId="77777777" w:rsidR="00102ED6" w:rsidRPr="00253A73" w:rsidRDefault="00102ED6" w:rsidP="00F87CF3"/>
        </w:tc>
        <w:tc>
          <w:tcPr>
            <w:tcW w:w="2977" w:type="dxa"/>
          </w:tcPr>
          <w:p w14:paraId="64F2BB39" w14:textId="77777777" w:rsidR="00102ED6" w:rsidRPr="00253A73" w:rsidRDefault="00102ED6" w:rsidP="00F87CF3"/>
        </w:tc>
        <w:tc>
          <w:tcPr>
            <w:tcW w:w="5670" w:type="dxa"/>
          </w:tcPr>
          <w:p w14:paraId="4F056A79" w14:textId="77777777" w:rsidR="00102ED6" w:rsidRPr="00253A73" w:rsidRDefault="00102ED6" w:rsidP="00F87CF3"/>
          <w:p w14:paraId="1DD28BF6" w14:textId="77777777" w:rsidR="00102ED6" w:rsidRPr="00253A73" w:rsidRDefault="00102ED6" w:rsidP="00F87CF3"/>
          <w:p w14:paraId="31501457" w14:textId="77777777" w:rsidR="00102ED6" w:rsidRPr="00253A73" w:rsidRDefault="00102ED6" w:rsidP="00F87CF3"/>
        </w:tc>
      </w:tr>
      <w:tr w:rsidR="00102ED6" w14:paraId="5EA0D723" w14:textId="77777777" w:rsidTr="00746127">
        <w:trPr>
          <w:trHeight w:val="567"/>
          <w:jc w:val="center"/>
        </w:trPr>
        <w:tc>
          <w:tcPr>
            <w:tcW w:w="1129" w:type="dxa"/>
          </w:tcPr>
          <w:p w14:paraId="0C0C46E9" w14:textId="77777777" w:rsidR="00102ED6" w:rsidRPr="00253A73" w:rsidRDefault="00102ED6" w:rsidP="00F87CF3"/>
        </w:tc>
        <w:tc>
          <w:tcPr>
            <w:tcW w:w="1134" w:type="dxa"/>
          </w:tcPr>
          <w:p w14:paraId="4E0916FC" w14:textId="77777777" w:rsidR="00102ED6" w:rsidRPr="00253A73" w:rsidRDefault="00102ED6" w:rsidP="00F87CF3"/>
        </w:tc>
        <w:tc>
          <w:tcPr>
            <w:tcW w:w="2977" w:type="dxa"/>
          </w:tcPr>
          <w:p w14:paraId="4DC3A02E" w14:textId="77777777" w:rsidR="00102ED6" w:rsidRPr="00253A73" w:rsidRDefault="00102ED6" w:rsidP="00F87CF3"/>
        </w:tc>
        <w:tc>
          <w:tcPr>
            <w:tcW w:w="5670" w:type="dxa"/>
          </w:tcPr>
          <w:p w14:paraId="64E4EE5C" w14:textId="77777777" w:rsidR="00102ED6" w:rsidRPr="00253A73" w:rsidRDefault="00102ED6" w:rsidP="00F87CF3"/>
          <w:p w14:paraId="3D991D9B" w14:textId="77777777" w:rsidR="00102ED6" w:rsidRPr="00253A73" w:rsidRDefault="00102ED6" w:rsidP="00F87CF3"/>
          <w:p w14:paraId="3611A983" w14:textId="77777777" w:rsidR="00102ED6" w:rsidRPr="00253A73" w:rsidRDefault="00102ED6" w:rsidP="00F87CF3"/>
        </w:tc>
      </w:tr>
      <w:tr w:rsidR="00102ED6" w14:paraId="3BD285B5" w14:textId="77777777" w:rsidTr="00746127">
        <w:trPr>
          <w:trHeight w:val="567"/>
          <w:jc w:val="center"/>
        </w:trPr>
        <w:tc>
          <w:tcPr>
            <w:tcW w:w="1129" w:type="dxa"/>
          </w:tcPr>
          <w:p w14:paraId="5B6A3DAB" w14:textId="77777777" w:rsidR="00102ED6" w:rsidRPr="00253A73" w:rsidRDefault="00102ED6" w:rsidP="00F87CF3"/>
        </w:tc>
        <w:tc>
          <w:tcPr>
            <w:tcW w:w="1134" w:type="dxa"/>
          </w:tcPr>
          <w:p w14:paraId="15CCAECD" w14:textId="77777777" w:rsidR="00102ED6" w:rsidRPr="00253A73" w:rsidRDefault="00102ED6" w:rsidP="00F87CF3"/>
        </w:tc>
        <w:tc>
          <w:tcPr>
            <w:tcW w:w="2977" w:type="dxa"/>
          </w:tcPr>
          <w:p w14:paraId="685AB49A" w14:textId="77777777" w:rsidR="00102ED6" w:rsidRPr="00253A73" w:rsidRDefault="00102ED6" w:rsidP="00F87CF3"/>
        </w:tc>
        <w:tc>
          <w:tcPr>
            <w:tcW w:w="5670" w:type="dxa"/>
          </w:tcPr>
          <w:p w14:paraId="7ACF78BE" w14:textId="77777777" w:rsidR="00102ED6" w:rsidRPr="00253A73" w:rsidRDefault="00102ED6" w:rsidP="00F87CF3"/>
          <w:p w14:paraId="04581A72" w14:textId="77777777" w:rsidR="00102ED6" w:rsidRPr="00253A73" w:rsidRDefault="00102ED6" w:rsidP="00F87CF3"/>
          <w:p w14:paraId="42FB3FFC" w14:textId="77777777" w:rsidR="00102ED6" w:rsidRPr="00253A73" w:rsidRDefault="00102ED6" w:rsidP="00F87CF3"/>
        </w:tc>
      </w:tr>
    </w:tbl>
    <w:p w14:paraId="7B54BC5F" w14:textId="77777777" w:rsidR="00546AD3" w:rsidRDefault="00546AD3" w:rsidP="00F87CF3">
      <w:pPr>
        <w:sectPr w:rsidR="00546AD3" w:rsidSect="000D77B8">
          <w:footerReference w:type="default" r:id="rId13"/>
          <w:pgSz w:w="11906" w:h="16838"/>
          <w:pgMar w:top="851" w:right="851" w:bottom="851" w:left="851" w:header="680" w:footer="567" w:gutter="0"/>
          <w:pgBorders w:display="firstPage" w:offsetFrom="page">
            <w:top w:val="single" w:sz="18" w:space="24" w:color="1F3864" w:themeColor="accent5" w:themeShade="80"/>
            <w:left w:val="single" w:sz="18" w:space="24" w:color="1F3864" w:themeColor="accent5" w:themeShade="80"/>
            <w:bottom w:val="single" w:sz="18" w:space="24" w:color="1F3864" w:themeColor="accent5" w:themeShade="80"/>
            <w:right w:val="single" w:sz="18" w:space="24" w:color="1F3864" w:themeColor="accent5" w:themeShade="80"/>
          </w:pgBorders>
          <w:cols w:space="708"/>
          <w:docGrid w:linePitch="360"/>
        </w:sectPr>
      </w:pPr>
    </w:p>
    <w:p w14:paraId="5C98F838" w14:textId="77777777" w:rsidR="00351771" w:rsidRDefault="00351771" w:rsidP="00F87CF3">
      <w:pPr>
        <w:rPr>
          <w:lang w:val="en-US"/>
        </w:rPr>
      </w:pPr>
    </w:p>
    <w:p w14:paraId="341DE99E" w14:textId="65359CF4" w:rsidR="00953BDC" w:rsidRPr="0042184B" w:rsidRDefault="001B23D1" w:rsidP="00F87CF3">
      <w:pPr>
        <w:pStyle w:val="Footer"/>
        <w:rPr>
          <w:b/>
          <w:bCs/>
          <w:sz w:val="28"/>
          <w:szCs w:val="28"/>
        </w:rPr>
      </w:pPr>
      <w:r w:rsidRPr="0042184B">
        <w:rPr>
          <w:b/>
          <w:bCs/>
          <w:sz w:val="28"/>
          <w:szCs w:val="28"/>
        </w:rPr>
        <w:t>Contents</w:t>
      </w:r>
    </w:p>
    <w:p w14:paraId="38D509A1" w14:textId="77777777" w:rsidR="00953BDC" w:rsidRDefault="00953BDC" w:rsidP="00F87CF3">
      <w:pPr>
        <w:pStyle w:val="Footer"/>
      </w:pPr>
    </w:p>
    <w:p w14:paraId="0D32F3CE" w14:textId="6BD9E7C0" w:rsidR="00906378" w:rsidRDefault="00192492">
      <w:pPr>
        <w:pStyle w:val="TOC1"/>
        <w:tabs>
          <w:tab w:val="left" w:pos="440"/>
          <w:tab w:val="right" w:leader="dot" w:pos="10194"/>
        </w:tabs>
        <w:rPr>
          <w:rFonts w:asciiTheme="minorHAnsi" w:eastAsiaTheme="minorEastAsia" w:hAnsiTheme="minorHAnsi" w:cstheme="minorBidi"/>
          <w:noProof/>
          <w:lang w:eastAsia="en-GB"/>
        </w:rPr>
      </w:pPr>
      <w:r>
        <w:rPr>
          <w:b/>
        </w:rPr>
        <w:fldChar w:fldCharType="begin"/>
      </w:r>
      <w:r>
        <w:rPr>
          <w:b/>
        </w:rPr>
        <w:instrText xml:space="preserve"> TOC \o "1-1" \u </w:instrText>
      </w:r>
      <w:r>
        <w:rPr>
          <w:b/>
        </w:rPr>
        <w:fldChar w:fldCharType="separate"/>
      </w:r>
      <w:r w:rsidR="00906378">
        <w:rPr>
          <w:noProof/>
        </w:rPr>
        <w:t>1.</w:t>
      </w:r>
      <w:r w:rsidR="00906378">
        <w:rPr>
          <w:rFonts w:asciiTheme="minorHAnsi" w:eastAsiaTheme="minorEastAsia" w:hAnsiTheme="minorHAnsi" w:cstheme="minorBidi"/>
          <w:noProof/>
          <w:lang w:eastAsia="en-GB"/>
        </w:rPr>
        <w:tab/>
      </w:r>
      <w:r w:rsidR="00906378">
        <w:rPr>
          <w:noProof/>
        </w:rPr>
        <w:t>Introduction and aims</w:t>
      </w:r>
      <w:r w:rsidR="00906378">
        <w:rPr>
          <w:noProof/>
        </w:rPr>
        <w:tab/>
      </w:r>
      <w:r w:rsidR="00906378">
        <w:rPr>
          <w:noProof/>
        </w:rPr>
        <w:fldChar w:fldCharType="begin"/>
      </w:r>
      <w:r w:rsidR="00906378">
        <w:rPr>
          <w:noProof/>
        </w:rPr>
        <w:instrText xml:space="preserve"> PAGEREF _Toc234238114 \h </w:instrText>
      </w:r>
      <w:r w:rsidR="00906378">
        <w:rPr>
          <w:noProof/>
        </w:rPr>
      </w:r>
      <w:r w:rsidR="00906378">
        <w:rPr>
          <w:noProof/>
        </w:rPr>
        <w:fldChar w:fldCharType="separate"/>
      </w:r>
      <w:r w:rsidR="00410054">
        <w:rPr>
          <w:noProof/>
        </w:rPr>
        <w:t>3</w:t>
      </w:r>
      <w:r w:rsidR="00906378">
        <w:rPr>
          <w:noProof/>
        </w:rPr>
        <w:fldChar w:fldCharType="end"/>
      </w:r>
    </w:p>
    <w:p w14:paraId="76BFEF6A" w14:textId="11F2C130"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2.</w:t>
      </w:r>
      <w:r>
        <w:rPr>
          <w:rFonts w:asciiTheme="minorHAnsi" w:eastAsiaTheme="minorEastAsia" w:hAnsiTheme="minorHAnsi" w:cstheme="minorBidi"/>
          <w:noProof/>
          <w:lang w:eastAsia="en-GB"/>
        </w:rPr>
        <w:tab/>
      </w:r>
      <w:r>
        <w:rPr>
          <w:noProof/>
        </w:rPr>
        <w:t>Roles and responsibilities</w:t>
      </w:r>
      <w:r>
        <w:rPr>
          <w:noProof/>
        </w:rPr>
        <w:tab/>
      </w:r>
      <w:r>
        <w:rPr>
          <w:noProof/>
        </w:rPr>
        <w:fldChar w:fldCharType="begin"/>
      </w:r>
      <w:r>
        <w:rPr>
          <w:noProof/>
        </w:rPr>
        <w:instrText xml:space="preserve"> PAGEREF _Toc234238115 \h </w:instrText>
      </w:r>
      <w:r>
        <w:rPr>
          <w:noProof/>
        </w:rPr>
      </w:r>
      <w:r>
        <w:rPr>
          <w:noProof/>
        </w:rPr>
        <w:fldChar w:fldCharType="separate"/>
      </w:r>
      <w:r w:rsidR="00410054">
        <w:rPr>
          <w:noProof/>
        </w:rPr>
        <w:t>4</w:t>
      </w:r>
      <w:r>
        <w:rPr>
          <w:noProof/>
        </w:rPr>
        <w:fldChar w:fldCharType="end"/>
      </w:r>
    </w:p>
    <w:p w14:paraId="3C509D95" w14:textId="364F490C"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3.</w:t>
      </w:r>
      <w:r>
        <w:rPr>
          <w:rFonts w:asciiTheme="minorHAnsi" w:eastAsiaTheme="minorEastAsia" w:hAnsiTheme="minorHAnsi" w:cstheme="minorBidi"/>
          <w:noProof/>
          <w:lang w:eastAsia="en-GB"/>
        </w:rPr>
        <w:tab/>
      </w:r>
      <w:r>
        <w:rPr>
          <w:noProof/>
        </w:rPr>
        <w:t>Use of mobile phones by staff, volunteers and visitors (including contractors and parents/carers)</w:t>
      </w:r>
      <w:r>
        <w:rPr>
          <w:noProof/>
        </w:rPr>
        <w:tab/>
      </w:r>
      <w:r>
        <w:rPr>
          <w:noProof/>
        </w:rPr>
        <w:fldChar w:fldCharType="begin"/>
      </w:r>
      <w:r>
        <w:rPr>
          <w:noProof/>
        </w:rPr>
        <w:instrText xml:space="preserve"> PAGEREF _Toc234238116 \h </w:instrText>
      </w:r>
      <w:r>
        <w:rPr>
          <w:noProof/>
        </w:rPr>
      </w:r>
      <w:r>
        <w:rPr>
          <w:noProof/>
        </w:rPr>
        <w:fldChar w:fldCharType="separate"/>
      </w:r>
      <w:r w:rsidR="00410054">
        <w:rPr>
          <w:noProof/>
        </w:rPr>
        <w:t>4</w:t>
      </w:r>
      <w:r>
        <w:rPr>
          <w:noProof/>
        </w:rPr>
        <w:fldChar w:fldCharType="end"/>
      </w:r>
    </w:p>
    <w:p w14:paraId="7BBA4281" w14:textId="4146E8A8"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4.</w:t>
      </w:r>
      <w:r>
        <w:rPr>
          <w:rFonts w:asciiTheme="minorHAnsi" w:eastAsiaTheme="minorEastAsia" w:hAnsiTheme="minorHAnsi" w:cstheme="minorBidi"/>
          <w:noProof/>
          <w:lang w:eastAsia="en-GB"/>
        </w:rPr>
        <w:tab/>
      </w:r>
      <w:r>
        <w:rPr>
          <w:noProof/>
        </w:rPr>
        <w:t>Use of mobile phones (including smartwatches and other mobile devices) by pupils</w:t>
      </w:r>
      <w:r>
        <w:rPr>
          <w:noProof/>
        </w:rPr>
        <w:tab/>
      </w:r>
      <w:r>
        <w:rPr>
          <w:noProof/>
        </w:rPr>
        <w:fldChar w:fldCharType="begin"/>
      </w:r>
      <w:r>
        <w:rPr>
          <w:noProof/>
        </w:rPr>
        <w:instrText xml:space="preserve"> PAGEREF _Toc234238117 \h </w:instrText>
      </w:r>
      <w:r>
        <w:rPr>
          <w:noProof/>
        </w:rPr>
      </w:r>
      <w:r>
        <w:rPr>
          <w:noProof/>
        </w:rPr>
        <w:fldChar w:fldCharType="separate"/>
      </w:r>
      <w:r w:rsidR="00410054">
        <w:rPr>
          <w:noProof/>
        </w:rPr>
        <w:t>7</w:t>
      </w:r>
      <w:r>
        <w:rPr>
          <w:noProof/>
        </w:rPr>
        <w:fldChar w:fldCharType="end"/>
      </w:r>
    </w:p>
    <w:p w14:paraId="339645DA" w14:textId="4C5B4F44"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5.</w:t>
      </w:r>
      <w:r>
        <w:rPr>
          <w:rFonts w:asciiTheme="minorHAnsi" w:eastAsiaTheme="minorEastAsia" w:hAnsiTheme="minorHAnsi" w:cstheme="minorBidi"/>
          <w:noProof/>
          <w:lang w:eastAsia="en-GB"/>
        </w:rPr>
        <w:tab/>
      </w:r>
      <w:r>
        <w:rPr>
          <w:noProof/>
        </w:rPr>
        <w:t>School Trips</w:t>
      </w:r>
      <w:r>
        <w:rPr>
          <w:noProof/>
        </w:rPr>
        <w:tab/>
      </w:r>
      <w:r>
        <w:rPr>
          <w:noProof/>
        </w:rPr>
        <w:fldChar w:fldCharType="begin"/>
      </w:r>
      <w:r>
        <w:rPr>
          <w:noProof/>
        </w:rPr>
        <w:instrText xml:space="preserve"> PAGEREF _Toc234238118 \h </w:instrText>
      </w:r>
      <w:r>
        <w:rPr>
          <w:noProof/>
        </w:rPr>
      </w:r>
      <w:r>
        <w:rPr>
          <w:noProof/>
        </w:rPr>
        <w:fldChar w:fldCharType="separate"/>
      </w:r>
      <w:r w:rsidR="00410054">
        <w:rPr>
          <w:noProof/>
        </w:rPr>
        <w:t>10</w:t>
      </w:r>
      <w:r>
        <w:rPr>
          <w:noProof/>
        </w:rPr>
        <w:fldChar w:fldCharType="end"/>
      </w:r>
    </w:p>
    <w:p w14:paraId="270280C2" w14:textId="2A70C125"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6.</w:t>
      </w:r>
      <w:r>
        <w:rPr>
          <w:rFonts w:asciiTheme="minorHAnsi" w:eastAsiaTheme="minorEastAsia" w:hAnsiTheme="minorHAnsi" w:cstheme="minorBidi"/>
          <w:noProof/>
          <w:lang w:eastAsia="en-GB"/>
        </w:rPr>
        <w:tab/>
      </w:r>
      <w:r>
        <w:rPr>
          <w:noProof/>
        </w:rPr>
        <w:t>Searching and confiscation</w:t>
      </w:r>
      <w:r>
        <w:rPr>
          <w:noProof/>
        </w:rPr>
        <w:tab/>
      </w:r>
      <w:r>
        <w:rPr>
          <w:noProof/>
        </w:rPr>
        <w:fldChar w:fldCharType="begin"/>
      </w:r>
      <w:r>
        <w:rPr>
          <w:noProof/>
        </w:rPr>
        <w:instrText xml:space="preserve"> PAGEREF _Toc234238119 \h </w:instrText>
      </w:r>
      <w:r>
        <w:rPr>
          <w:noProof/>
        </w:rPr>
      </w:r>
      <w:r>
        <w:rPr>
          <w:noProof/>
        </w:rPr>
        <w:fldChar w:fldCharType="separate"/>
      </w:r>
      <w:r w:rsidR="00410054">
        <w:rPr>
          <w:noProof/>
        </w:rPr>
        <w:t>11</w:t>
      </w:r>
      <w:r>
        <w:rPr>
          <w:noProof/>
        </w:rPr>
        <w:fldChar w:fldCharType="end"/>
      </w:r>
    </w:p>
    <w:p w14:paraId="26124DAC" w14:textId="3B52FB22"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7.</w:t>
      </w:r>
      <w:r>
        <w:rPr>
          <w:rFonts w:asciiTheme="minorHAnsi" w:eastAsiaTheme="minorEastAsia" w:hAnsiTheme="minorHAnsi" w:cstheme="minorBidi"/>
          <w:noProof/>
          <w:lang w:eastAsia="en-GB"/>
        </w:rPr>
        <w:tab/>
      </w:r>
      <w:r>
        <w:rPr>
          <w:noProof/>
        </w:rPr>
        <w:t>Responsibility for pupil devices (including loss, theft or damage)</w:t>
      </w:r>
      <w:r>
        <w:rPr>
          <w:noProof/>
        </w:rPr>
        <w:tab/>
      </w:r>
      <w:r>
        <w:rPr>
          <w:noProof/>
        </w:rPr>
        <w:fldChar w:fldCharType="begin"/>
      </w:r>
      <w:r>
        <w:rPr>
          <w:noProof/>
        </w:rPr>
        <w:instrText xml:space="preserve"> PAGEREF _Toc234238120 \h </w:instrText>
      </w:r>
      <w:r>
        <w:rPr>
          <w:noProof/>
        </w:rPr>
      </w:r>
      <w:r>
        <w:rPr>
          <w:noProof/>
        </w:rPr>
        <w:fldChar w:fldCharType="separate"/>
      </w:r>
      <w:r w:rsidR="00410054">
        <w:rPr>
          <w:noProof/>
        </w:rPr>
        <w:t>11</w:t>
      </w:r>
      <w:r>
        <w:rPr>
          <w:noProof/>
        </w:rPr>
        <w:fldChar w:fldCharType="end"/>
      </w:r>
    </w:p>
    <w:p w14:paraId="273A85FE" w14:textId="337D2EB2"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8.</w:t>
      </w:r>
      <w:r>
        <w:rPr>
          <w:rFonts w:asciiTheme="minorHAnsi" w:eastAsiaTheme="minorEastAsia" w:hAnsiTheme="minorHAnsi" w:cstheme="minorBidi"/>
          <w:noProof/>
          <w:lang w:eastAsia="en-GB"/>
        </w:rPr>
        <w:tab/>
      </w:r>
      <w:r>
        <w:rPr>
          <w:noProof/>
        </w:rPr>
        <w:t>Safeguarding</w:t>
      </w:r>
      <w:r>
        <w:rPr>
          <w:noProof/>
        </w:rPr>
        <w:tab/>
      </w:r>
      <w:r>
        <w:rPr>
          <w:noProof/>
        </w:rPr>
        <w:fldChar w:fldCharType="begin"/>
      </w:r>
      <w:r>
        <w:rPr>
          <w:noProof/>
        </w:rPr>
        <w:instrText xml:space="preserve"> PAGEREF _Toc234238121 \h </w:instrText>
      </w:r>
      <w:r>
        <w:rPr>
          <w:noProof/>
        </w:rPr>
      </w:r>
      <w:r>
        <w:rPr>
          <w:noProof/>
        </w:rPr>
        <w:fldChar w:fldCharType="separate"/>
      </w:r>
      <w:r w:rsidR="00410054">
        <w:rPr>
          <w:noProof/>
        </w:rPr>
        <w:t>12</w:t>
      </w:r>
      <w:r>
        <w:rPr>
          <w:noProof/>
        </w:rPr>
        <w:fldChar w:fldCharType="end"/>
      </w:r>
    </w:p>
    <w:p w14:paraId="0B333832" w14:textId="7D299A5D" w:rsidR="00906378" w:rsidRDefault="00906378">
      <w:pPr>
        <w:pStyle w:val="TOC1"/>
        <w:tabs>
          <w:tab w:val="left" w:pos="440"/>
          <w:tab w:val="right" w:leader="dot" w:pos="10194"/>
        </w:tabs>
        <w:rPr>
          <w:rFonts w:asciiTheme="minorHAnsi" w:eastAsiaTheme="minorEastAsia" w:hAnsiTheme="minorHAnsi" w:cstheme="minorBidi"/>
          <w:noProof/>
          <w:lang w:eastAsia="en-GB"/>
        </w:rPr>
      </w:pPr>
      <w:r>
        <w:rPr>
          <w:noProof/>
        </w:rPr>
        <w:t>9.</w:t>
      </w:r>
      <w:r>
        <w:rPr>
          <w:rFonts w:asciiTheme="minorHAnsi" w:eastAsiaTheme="minorEastAsia" w:hAnsiTheme="minorHAnsi" w:cstheme="minorBidi"/>
          <w:noProof/>
          <w:lang w:eastAsia="en-GB"/>
        </w:rPr>
        <w:tab/>
      </w:r>
      <w:r>
        <w:rPr>
          <w:noProof/>
        </w:rPr>
        <w:t>Monitoring and review</w:t>
      </w:r>
      <w:r>
        <w:rPr>
          <w:noProof/>
        </w:rPr>
        <w:tab/>
      </w:r>
      <w:r>
        <w:rPr>
          <w:noProof/>
        </w:rPr>
        <w:fldChar w:fldCharType="begin"/>
      </w:r>
      <w:r>
        <w:rPr>
          <w:noProof/>
        </w:rPr>
        <w:instrText xml:space="preserve"> PAGEREF _Toc234238122 \h </w:instrText>
      </w:r>
      <w:r>
        <w:rPr>
          <w:noProof/>
        </w:rPr>
      </w:r>
      <w:r>
        <w:rPr>
          <w:noProof/>
        </w:rPr>
        <w:fldChar w:fldCharType="separate"/>
      </w:r>
      <w:r w:rsidR="00410054">
        <w:rPr>
          <w:noProof/>
        </w:rPr>
        <w:t>12</w:t>
      </w:r>
      <w:r>
        <w:rPr>
          <w:noProof/>
        </w:rPr>
        <w:fldChar w:fldCharType="end"/>
      </w:r>
    </w:p>
    <w:p w14:paraId="1128DB3A" w14:textId="46FF7E40" w:rsidR="00953BDC" w:rsidRDefault="00192492" w:rsidP="00F87CF3">
      <w:pPr>
        <w:pStyle w:val="Footer"/>
      </w:pPr>
      <w:r>
        <w:fldChar w:fldCharType="end"/>
      </w:r>
    </w:p>
    <w:p w14:paraId="3C508F27" w14:textId="214EC90F" w:rsidR="00CD4116" w:rsidRPr="0042184B" w:rsidRDefault="00CD4116" w:rsidP="00F87CF3">
      <w:pPr>
        <w:pStyle w:val="Footer"/>
        <w:rPr>
          <w:b/>
          <w:bCs/>
          <w:sz w:val="24"/>
          <w:szCs w:val="24"/>
        </w:rPr>
      </w:pPr>
      <w:r w:rsidRPr="0042184B">
        <w:rPr>
          <w:b/>
          <w:bCs/>
          <w:sz w:val="24"/>
          <w:szCs w:val="24"/>
        </w:rPr>
        <w:t>Appendices</w:t>
      </w:r>
    </w:p>
    <w:p w14:paraId="71B3BAC8" w14:textId="77777777" w:rsidR="00CD4116" w:rsidRDefault="00CD4116" w:rsidP="00F87CF3">
      <w:pPr>
        <w:pStyle w:val="Footer"/>
      </w:pPr>
    </w:p>
    <w:p w14:paraId="37A4496A" w14:textId="77777777" w:rsidR="000A7B1A" w:rsidRDefault="000A7B1A" w:rsidP="000A7B1A">
      <w:pPr>
        <w:pStyle w:val="Footer"/>
      </w:pPr>
      <w:bookmarkStart w:id="0" w:name="_Toc234238114"/>
      <w:r w:rsidRPr="00CD4116">
        <w:t xml:space="preserve">Appendix 1 </w:t>
      </w:r>
      <w:r>
        <w:t>–</w:t>
      </w:r>
      <w:r w:rsidRPr="00CD4116">
        <w:t xml:space="preserve"> </w:t>
      </w:r>
      <w:r>
        <w:t>FORM ONE73-01 - Consent Form for parents/carers</w:t>
      </w:r>
    </w:p>
    <w:p w14:paraId="34A13FD9" w14:textId="77777777" w:rsidR="000A7B1A" w:rsidRDefault="000A7B1A" w:rsidP="000A7B1A">
      <w:pPr>
        <w:pStyle w:val="Footer"/>
      </w:pPr>
      <w:r>
        <w:t xml:space="preserve">Appendix 2 – FORM ONE73-02 - Notice for visitors  </w:t>
      </w:r>
    </w:p>
    <w:p w14:paraId="5C98F83D" w14:textId="246ED1E7" w:rsidR="006B0F94" w:rsidRPr="00615D5A" w:rsidRDefault="006B0F94" w:rsidP="005C61F0">
      <w:pPr>
        <w:pStyle w:val="Heading1"/>
      </w:pPr>
      <w:r w:rsidRPr="00615D5A">
        <w:t>Introduction</w:t>
      </w:r>
      <w:r w:rsidR="006E4DF6" w:rsidRPr="00615D5A">
        <w:t xml:space="preserve"> and aims</w:t>
      </w:r>
      <w:bookmarkEnd w:id="0"/>
    </w:p>
    <w:p w14:paraId="457B1884" w14:textId="462D1574" w:rsidR="00615D5A" w:rsidRPr="001205BE" w:rsidRDefault="00615D5A" w:rsidP="00F87CF3">
      <w:pPr>
        <w:pStyle w:val="ListParagraph"/>
      </w:pPr>
      <w:r w:rsidRPr="001205BE">
        <w:t xml:space="preserve">At ONE Academy Trust our </w:t>
      </w:r>
      <w:r w:rsidR="0054693A" w:rsidRPr="001205BE">
        <w:t>Mobile Phone P</w:t>
      </w:r>
      <w:r w:rsidRPr="001205BE">
        <w:t>olicy aims to:</w:t>
      </w:r>
    </w:p>
    <w:p w14:paraId="1E684869" w14:textId="02F29B8A" w:rsidR="00615D5A" w:rsidRPr="00A7607C" w:rsidRDefault="00615D5A" w:rsidP="00F87CF3">
      <w:pPr>
        <w:pStyle w:val="Bullet"/>
      </w:pPr>
      <w:r w:rsidRPr="00A7607C">
        <w:t xml:space="preserve">Ensure our </w:t>
      </w:r>
      <w:r w:rsidR="0059168A" w:rsidRPr="00A7607C">
        <w:t xml:space="preserve">school </w:t>
      </w:r>
      <w:r w:rsidRPr="00A7607C">
        <w:t>environment</w:t>
      </w:r>
      <w:r w:rsidR="0059168A" w:rsidRPr="00A7607C">
        <w:t xml:space="preserve">s are </w:t>
      </w:r>
      <w:r w:rsidRPr="00A7607C">
        <w:t>mobile phone-free by default</w:t>
      </w:r>
    </w:p>
    <w:p w14:paraId="21AEB06C" w14:textId="77777777" w:rsidR="00615D5A" w:rsidRPr="00A7607C" w:rsidRDefault="00615D5A" w:rsidP="00F87CF3">
      <w:pPr>
        <w:pStyle w:val="Bullet"/>
      </w:pPr>
      <w:r w:rsidRPr="00A7607C">
        <w:t>Ensure the safe, responsible and lawful use of mobile phones, where applicable</w:t>
      </w:r>
    </w:p>
    <w:p w14:paraId="45B2F5A0" w14:textId="77777777" w:rsidR="00615D5A" w:rsidRPr="00A7607C" w:rsidRDefault="00615D5A" w:rsidP="00F87CF3">
      <w:pPr>
        <w:pStyle w:val="Bullet"/>
      </w:pPr>
      <w:r w:rsidRPr="00A7607C">
        <w:t>Provide clear guidelines for the use of mobile phones for pupils, staff, parents/carers, visitors and volunteers</w:t>
      </w:r>
    </w:p>
    <w:p w14:paraId="7D85E585" w14:textId="78E63B4D" w:rsidR="00615D5A" w:rsidRPr="00A7607C" w:rsidRDefault="00615D5A" w:rsidP="00F87CF3">
      <w:pPr>
        <w:pStyle w:val="Bullet"/>
      </w:pPr>
      <w:r w:rsidRPr="00A7607C">
        <w:t xml:space="preserve">Support </w:t>
      </w:r>
      <w:r w:rsidR="0059168A" w:rsidRPr="00A7607C">
        <w:t xml:space="preserve">our </w:t>
      </w:r>
      <w:r w:rsidR="009D3804" w:rsidRPr="00A7607C">
        <w:t xml:space="preserve">other trust and school </w:t>
      </w:r>
      <w:r w:rsidRPr="00A7607C">
        <w:t>policies, especially those related to child protection and behaviour</w:t>
      </w:r>
      <w:r w:rsidR="00D5163F">
        <w:t>, including (but not limited to) the following</w:t>
      </w:r>
      <w:r w:rsidR="006220D2" w:rsidRPr="00A7607C">
        <w:t>:</w:t>
      </w:r>
    </w:p>
    <w:p w14:paraId="2E0DFFB0" w14:textId="25FDD348" w:rsidR="006220D2" w:rsidRDefault="002E5F3B" w:rsidP="00FC5B28">
      <w:pPr>
        <w:pStyle w:val="Bullet3"/>
      </w:pPr>
      <w:r>
        <w:t>School</w:t>
      </w:r>
      <w:r w:rsidR="0002250A">
        <w:t xml:space="preserve"> </w:t>
      </w:r>
      <w:r w:rsidR="009E31E1">
        <w:t xml:space="preserve">Safeguarding </w:t>
      </w:r>
      <w:r w:rsidR="00C07FC0">
        <w:t>and Child Protection</w:t>
      </w:r>
      <w:r w:rsidR="00147852">
        <w:t xml:space="preserve"> Policy</w:t>
      </w:r>
    </w:p>
    <w:p w14:paraId="03EC782A" w14:textId="6A3A4934" w:rsidR="00D5163F" w:rsidRDefault="00D5163F" w:rsidP="00FC5B28">
      <w:pPr>
        <w:pStyle w:val="Bullet3"/>
      </w:pPr>
      <w:r>
        <w:t>Home/School Agreement</w:t>
      </w:r>
    </w:p>
    <w:p w14:paraId="7946B680" w14:textId="0200CEE6" w:rsidR="00883477" w:rsidRDefault="00883477" w:rsidP="00FC5B28">
      <w:pPr>
        <w:pStyle w:val="Bullet3"/>
      </w:pPr>
      <w:r>
        <w:t xml:space="preserve">School Behaviour Policy </w:t>
      </w:r>
    </w:p>
    <w:p w14:paraId="3C33DECE" w14:textId="7F06C47B" w:rsidR="00C07FC0" w:rsidRDefault="0002250A" w:rsidP="00FC5B28">
      <w:pPr>
        <w:pStyle w:val="Bullet3"/>
      </w:pPr>
      <w:r>
        <w:t xml:space="preserve">ONE Academy Trust </w:t>
      </w:r>
      <w:r w:rsidR="00C07FC0">
        <w:t>Acceptable Use of IT</w:t>
      </w:r>
      <w:r w:rsidR="00363411">
        <w:t xml:space="preserve"> Policy</w:t>
      </w:r>
    </w:p>
    <w:p w14:paraId="49F1D521" w14:textId="59474A43" w:rsidR="00C07FC0" w:rsidRDefault="0002250A" w:rsidP="00FC5B28">
      <w:pPr>
        <w:pStyle w:val="Bullet3"/>
      </w:pPr>
      <w:r>
        <w:t xml:space="preserve">ONE Academy Trust &amp; school </w:t>
      </w:r>
      <w:r w:rsidR="00C07FC0">
        <w:t>Online Safety</w:t>
      </w:r>
      <w:r w:rsidR="00363411">
        <w:t xml:space="preserve"> Polic</w:t>
      </w:r>
      <w:r>
        <w:t>ies</w:t>
      </w:r>
    </w:p>
    <w:p w14:paraId="0D032993" w14:textId="2224CE33" w:rsidR="00E60294" w:rsidRDefault="00363411" w:rsidP="00FC5B28">
      <w:pPr>
        <w:pStyle w:val="Bullet3"/>
      </w:pPr>
      <w:r>
        <w:t>Code</w:t>
      </w:r>
      <w:r w:rsidR="002E5F3B">
        <w:t>s</w:t>
      </w:r>
      <w:r>
        <w:t xml:space="preserve"> of C</w:t>
      </w:r>
      <w:r w:rsidR="00E60294">
        <w:t>o</w:t>
      </w:r>
      <w:r>
        <w:t>nduct</w:t>
      </w:r>
      <w:r w:rsidR="00E60294">
        <w:t xml:space="preserve"> for Staff, </w:t>
      </w:r>
      <w:r w:rsidR="00093F3B">
        <w:t xml:space="preserve">Parents, </w:t>
      </w:r>
      <w:r w:rsidR="00E60294">
        <w:t>Visitors and Volunteers</w:t>
      </w:r>
    </w:p>
    <w:p w14:paraId="6BE82B3D" w14:textId="6EB7F8DC" w:rsidR="00365AB2" w:rsidRDefault="00365AB2" w:rsidP="00FC5B28">
      <w:pPr>
        <w:pStyle w:val="Bullet3"/>
      </w:pPr>
      <w:r>
        <w:t>ONE Academy Trust Data Protection Policy</w:t>
      </w:r>
    </w:p>
    <w:p w14:paraId="59E84EF5" w14:textId="77777777" w:rsidR="00883477" w:rsidRDefault="00365AB2" w:rsidP="00FC5B28">
      <w:pPr>
        <w:pStyle w:val="Bullet3"/>
      </w:pPr>
      <w:r>
        <w:t xml:space="preserve">ONE Academy Trust </w:t>
      </w:r>
      <w:r w:rsidR="00052DBB">
        <w:t>Use of Children’s Images Policy</w:t>
      </w:r>
      <w:r w:rsidR="00363411">
        <w:t xml:space="preserve"> </w:t>
      </w:r>
    </w:p>
    <w:p w14:paraId="1C3587B9" w14:textId="77777777" w:rsidR="00615D5A" w:rsidRPr="00615D5A" w:rsidRDefault="00615D5A" w:rsidP="00F87CF3">
      <w:pPr>
        <w:pStyle w:val="ListParagraph"/>
      </w:pPr>
      <w:r w:rsidRPr="006C20B6">
        <w:t>This policy also aims to address</w:t>
      </w:r>
      <w:r w:rsidRPr="00615D5A">
        <w:t xml:space="preserve"> some of the challenges posed by mobile phones in school, such as:</w:t>
      </w:r>
    </w:p>
    <w:p w14:paraId="4CA4791B" w14:textId="77777777" w:rsidR="00615D5A" w:rsidRPr="00A7607C" w:rsidRDefault="00615D5A" w:rsidP="00F87CF3">
      <w:pPr>
        <w:pStyle w:val="Bullet"/>
      </w:pPr>
      <w:r w:rsidRPr="00A7607C">
        <w:t>Risks to child protection</w:t>
      </w:r>
    </w:p>
    <w:p w14:paraId="5CC6E3CA" w14:textId="77777777" w:rsidR="00615D5A" w:rsidRPr="00A7607C" w:rsidRDefault="00615D5A" w:rsidP="00F87CF3">
      <w:pPr>
        <w:pStyle w:val="Bullet"/>
      </w:pPr>
      <w:r w:rsidRPr="00A7607C">
        <w:t>Data protection issues</w:t>
      </w:r>
    </w:p>
    <w:p w14:paraId="551D9433" w14:textId="77777777" w:rsidR="00615D5A" w:rsidRPr="00A7607C" w:rsidRDefault="00615D5A" w:rsidP="00F87CF3">
      <w:pPr>
        <w:pStyle w:val="Bullet"/>
      </w:pPr>
      <w:r w:rsidRPr="00A7607C">
        <w:lastRenderedPageBreak/>
        <w:t>Risk of theft, loss, or damage</w:t>
      </w:r>
    </w:p>
    <w:p w14:paraId="6ACB3DDE" w14:textId="77777777" w:rsidR="00615D5A" w:rsidRPr="00A7607C" w:rsidRDefault="00615D5A" w:rsidP="00F87CF3">
      <w:pPr>
        <w:pStyle w:val="Bullet"/>
      </w:pPr>
      <w:r w:rsidRPr="00A7607C">
        <w:t>Appropriate use of technology for learning purposes</w:t>
      </w:r>
    </w:p>
    <w:p w14:paraId="659DF68A" w14:textId="5FE2BF84" w:rsidR="009524B8" w:rsidRDefault="009524B8" w:rsidP="00F87CF3">
      <w:pPr>
        <w:pStyle w:val="ListParagraph"/>
      </w:pPr>
      <w:r w:rsidRPr="00615D5A">
        <w:t xml:space="preserve">The DfE’s statutory </w:t>
      </w:r>
      <w:hyperlink r:id="rId14" w:history="1">
        <w:r w:rsidRPr="00615D5A">
          <w:rPr>
            <w:color w:val="0072CC"/>
            <w:u w:val="single" w:color="0072CC"/>
          </w:rPr>
          <w:t>mobile phones guidance</w:t>
        </w:r>
      </w:hyperlink>
      <w:r w:rsidRPr="00615D5A">
        <w:t xml:space="preserve"> includes in the term ‘mobile phones’ all devices with communications and smart technology that the school chooses to include in their policy.</w:t>
      </w:r>
      <w:r w:rsidR="00EC472D">
        <w:t xml:space="preserve">  </w:t>
      </w:r>
    </w:p>
    <w:p w14:paraId="2B1BF3F2" w14:textId="2B7FC43E" w:rsidR="00807AC5" w:rsidRPr="00430952" w:rsidRDefault="00807AC5" w:rsidP="00F87CF3">
      <w:pPr>
        <w:pStyle w:val="ListParagraph"/>
      </w:pPr>
      <w:r>
        <w:t xml:space="preserve">For the </w:t>
      </w:r>
      <w:r w:rsidRPr="00430952">
        <w:t>purposes of this policy, mobile technology includes</w:t>
      </w:r>
      <w:r>
        <w:t xml:space="preserve"> (but is not limited to)</w:t>
      </w:r>
      <w:r w:rsidRPr="00430952">
        <w:t>:</w:t>
      </w:r>
    </w:p>
    <w:p w14:paraId="6A6A4641" w14:textId="77777777" w:rsidR="00807AC5" w:rsidRPr="00430952" w:rsidRDefault="00807AC5" w:rsidP="00F87CF3">
      <w:pPr>
        <w:pStyle w:val="Bullet"/>
      </w:pPr>
      <w:r w:rsidRPr="00430952">
        <w:t>Mobile phones</w:t>
      </w:r>
    </w:p>
    <w:p w14:paraId="0A16266D" w14:textId="77777777" w:rsidR="00807AC5" w:rsidRPr="00430952" w:rsidRDefault="00807AC5" w:rsidP="00F87CF3">
      <w:pPr>
        <w:pStyle w:val="Bullet"/>
      </w:pPr>
      <w:r w:rsidRPr="00430952">
        <w:t>Smartphones</w:t>
      </w:r>
    </w:p>
    <w:p w14:paraId="0ECCCBEA" w14:textId="77777777" w:rsidR="00807AC5" w:rsidRPr="00430952" w:rsidRDefault="00807AC5" w:rsidP="00F87CF3">
      <w:pPr>
        <w:pStyle w:val="Bullet"/>
      </w:pPr>
      <w:r w:rsidRPr="00430952">
        <w:t>Smartwatches</w:t>
      </w:r>
    </w:p>
    <w:p w14:paraId="61B778D8" w14:textId="77777777" w:rsidR="00807AC5" w:rsidRPr="00430952" w:rsidRDefault="00807AC5" w:rsidP="00F87CF3">
      <w:pPr>
        <w:pStyle w:val="Bullet"/>
      </w:pPr>
      <w:r w:rsidRPr="00430952">
        <w:t>Fitness trackers with communication functions</w:t>
      </w:r>
    </w:p>
    <w:p w14:paraId="56A3D015" w14:textId="77777777" w:rsidR="00807AC5" w:rsidRPr="00430952" w:rsidRDefault="00807AC5" w:rsidP="00F87CF3">
      <w:pPr>
        <w:pStyle w:val="Bullet"/>
      </w:pPr>
      <w:r w:rsidRPr="00430952">
        <w:t xml:space="preserve">Any device capable of: </w:t>
      </w:r>
    </w:p>
    <w:p w14:paraId="657298C2" w14:textId="77777777" w:rsidR="00807AC5" w:rsidRPr="00430952" w:rsidRDefault="00807AC5" w:rsidP="0019276F">
      <w:pPr>
        <w:pStyle w:val="Bullet3"/>
      </w:pPr>
      <w:r w:rsidRPr="00430952">
        <w:t>sending or receiving messages</w:t>
      </w:r>
    </w:p>
    <w:p w14:paraId="785B303A" w14:textId="77777777" w:rsidR="00807AC5" w:rsidRPr="00430952" w:rsidRDefault="00807AC5" w:rsidP="0019276F">
      <w:pPr>
        <w:pStyle w:val="Bullet3"/>
      </w:pPr>
      <w:r w:rsidRPr="00430952">
        <w:t>receiving notifications</w:t>
      </w:r>
    </w:p>
    <w:p w14:paraId="5D561489" w14:textId="77777777" w:rsidR="00807AC5" w:rsidRPr="00430952" w:rsidRDefault="00807AC5" w:rsidP="0019276F">
      <w:pPr>
        <w:pStyle w:val="Bullet3"/>
      </w:pPr>
      <w:r w:rsidRPr="00430952">
        <w:t>accessing the internet</w:t>
      </w:r>
    </w:p>
    <w:p w14:paraId="4A5EA229" w14:textId="77777777" w:rsidR="00807AC5" w:rsidRPr="00430952" w:rsidRDefault="00807AC5" w:rsidP="0019276F">
      <w:pPr>
        <w:pStyle w:val="Bullet3"/>
      </w:pPr>
      <w:r w:rsidRPr="00430952">
        <w:t>making calls</w:t>
      </w:r>
    </w:p>
    <w:p w14:paraId="2B7FE94B" w14:textId="77777777" w:rsidR="00807AC5" w:rsidRPr="00430952" w:rsidRDefault="00807AC5" w:rsidP="0019276F">
      <w:pPr>
        <w:pStyle w:val="Bullet3"/>
      </w:pPr>
      <w:r w:rsidRPr="00430952">
        <w:t>recording photographs, audio or video</w:t>
      </w:r>
    </w:p>
    <w:p w14:paraId="4DE28621" w14:textId="5FDC7805" w:rsidR="006C20B6" w:rsidRDefault="00615D5A" w:rsidP="00F87CF3">
      <w:pPr>
        <w:pStyle w:val="ListParagraph"/>
      </w:pPr>
      <w:r w:rsidRPr="006C20B6">
        <w:rPr>
          <w:b/>
          <w:bCs/>
        </w:rPr>
        <w:t>Note:</w:t>
      </w:r>
      <w:r w:rsidRPr="00615D5A">
        <w:t xml:space="preserve"> throughout this policy, ‘mobile phones’ refers to mobile phones and </w:t>
      </w:r>
      <w:r w:rsidR="00093C64">
        <w:t>other mobile technolo</w:t>
      </w:r>
      <w:r w:rsidR="00BB742F">
        <w:t xml:space="preserve">gy devices.  </w:t>
      </w:r>
      <w:r w:rsidRPr="00615D5A">
        <w:t xml:space="preserve"> </w:t>
      </w:r>
    </w:p>
    <w:p w14:paraId="0D9BEB04" w14:textId="584B0AF6" w:rsidR="00615D5A" w:rsidRPr="00615D5A" w:rsidRDefault="00615D5A" w:rsidP="00FC6C8B">
      <w:pPr>
        <w:pStyle w:val="ListParagraph"/>
      </w:pPr>
      <w:r w:rsidRPr="006C20B6">
        <w:t xml:space="preserve">This policy meets the requirements of </w:t>
      </w:r>
      <w:hyperlink r:id="rId15" w:history="1">
        <w:r w:rsidRPr="003330A3">
          <w:rPr>
            <w:rStyle w:val="Hyperlink"/>
          </w:rPr>
          <w:t>section 36 of the Children’s Wellbeing and Schools Act 2026</w:t>
        </w:r>
      </w:hyperlink>
      <w:r w:rsidRPr="003330A3">
        <w:t xml:space="preserve">, </w:t>
      </w:r>
      <w:r w:rsidR="003330A3" w:rsidRPr="003330A3">
        <w:t xml:space="preserve">  </w:t>
      </w:r>
      <w:r w:rsidRPr="003330A3">
        <w:t xml:space="preserve">and the </w:t>
      </w:r>
      <w:r w:rsidRPr="00F63F7A">
        <w:t>Department for Education (DfE)</w:t>
      </w:r>
      <w:r w:rsidRPr="006C20B6">
        <w:t xml:space="preserve">’s </w:t>
      </w:r>
      <w:hyperlink r:id="rId16" w:history="1">
        <w:r w:rsidRPr="00F63F7A">
          <w:rPr>
            <w:rStyle w:val="Hyperlink"/>
          </w:rPr>
          <w:t>mobile phone guidance</w:t>
        </w:r>
      </w:hyperlink>
      <w:r w:rsidR="00F63F7A">
        <w:t xml:space="preserve"> an</w:t>
      </w:r>
      <w:r w:rsidRPr="006C20B6">
        <w:t xml:space="preserve">d </w:t>
      </w:r>
      <w:hyperlink r:id="rId17" w:history="1">
        <w:r w:rsidRPr="006C20B6">
          <w:t>behaviour guidance</w:t>
        </w:r>
      </w:hyperlink>
      <w:r w:rsidRPr="006C20B6">
        <w:t>. Further guidance that</w:t>
      </w:r>
      <w:r w:rsidRPr="00615D5A">
        <w:t xml:space="preserve"> should be considered alongside this policy is </w:t>
      </w:r>
      <w:hyperlink r:id="rId18" w:history="1">
        <w:r w:rsidRPr="001B720D">
          <w:rPr>
            <w:color w:val="0072CC"/>
            <w:u w:val="single" w:color="0072CC"/>
          </w:rPr>
          <w:t>Keeping Children Safe in Education</w:t>
        </w:r>
      </w:hyperlink>
      <w:r w:rsidRPr="00615D5A">
        <w:t xml:space="preserve">. </w:t>
      </w:r>
    </w:p>
    <w:p w14:paraId="3193A915" w14:textId="3F416070" w:rsidR="00615D5A" w:rsidRPr="0054693A" w:rsidRDefault="00615D5A" w:rsidP="005C61F0">
      <w:pPr>
        <w:pStyle w:val="Heading1"/>
      </w:pPr>
      <w:bookmarkStart w:id="1" w:name="_Toc159341411"/>
      <w:bookmarkStart w:id="2" w:name="_Toc161670831"/>
      <w:bookmarkStart w:id="3" w:name="_Toc231307302"/>
      <w:bookmarkStart w:id="4" w:name="_Toc234238115"/>
      <w:r w:rsidRPr="0054693A">
        <w:t>Roles and responsibilities</w:t>
      </w:r>
      <w:bookmarkEnd w:id="1"/>
      <w:bookmarkEnd w:id="2"/>
      <w:bookmarkEnd w:id="3"/>
      <w:bookmarkEnd w:id="4"/>
    </w:p>
    <w:p w14:paraId="56D388E5" w14:textId="77777777" w:rsidR="00615D5A" w:rsidRPr="00615D5A" w:rsidRDefault="00615D5A" w:rsidP="00F87CF3">
      <w:pPr>
        <w:pStyle w:val="ListParagraph"/>
      </w:pPr>
      <w:r w:rsidRPr="00615D5A">
        <w:t>All staff (including teachers, support staff and supply staff) are required to actively enforce this policy and challenge any breach of mobile phone restrictions immediately and consistently.</w:t>
      </w:r>
    </w:p>
    <w:p w14:paraId="0C379F8C" w14:textId="77777777" w:rsidR="00615D5A" w:rsidRPr="00615D5A" w:rsidRDefault="00615D5A" w:rsidP="00F87CF3">
      <w:pPr>
        <w:pStyle w:val="ListParagraph"/>
      </w:pPr>
      <w:r w:rsidRPr="00615D5A">
        <w:t>Volunteers, or anyone else otherwise engaged by the school, must alert a member of staff if they witness, or are aware of, a breach of this policy.</w:t>
      </w:r>
    </w:p>
    <w:p w14:paraId="4CF075FB" w14:textId="32781566" w:rsidR="00615D5A" w:rsidRPr="00615D5A" w:rsidRDefault="00A2116E" w:rsidP="00F87CF3">
      <w:pPr>
        <w:pStyle w:val="ListParagraph"/>
      </w:pPr>
      <w:r>
        <w:t xml:space="preserve">The Headteacher is responsible for </w:t>
      </w:r>
      <w:r w:rsidR="00615D5A" w:rsidRPr="00615D5A">
        <w:t xml:space="preserve">holding staff and pupils accountable for </w:t>
      </w:r>
      <w:r w:rsidR="00106B75">
        <w:t xml:space="preserve">the </w:t>
      </w:r>
      <w:r w:rsidR="00615D5A" w:rsidRPr="00615D5A">
        <w:t>implementation</w:t>
      </w:r>
      <w:r w:rsidR="006C31A8">
        <w:t xml:space="preserve"> in school</w:t>
      </w:r>
      <w:r w:rsidR="00615D5A" w:rsidRPr="00615D5A">
        <w:t xml:space="preserve">. </w:t>
      </w:r>
    </w:p>
    <w:p w14:paraId="3FEAF9E5" w14:textId="77777777" w:rsidR="00615D5A" w:rsidRPr="00615D5A" w:rsidRDefault="00615D5A" w:rsidP="00F87CF3">
      <w:pPr>
        <w:pStyle w:val="ListParagraph"/>
      </w:pPr>
      <w:r w:rsidRPr="00615D5A">
        <w:t>Staff will address any questions or concerns from parents/carers quickly and clearly communicate the reasons for prohibiting the use of mobile phones.</w:t>
      </w:r>
    </w:p>
    <w:p w14:paraId="12683DE6" w14:textId="41DBCBB9" w:rsidR="00615D5A" w:rsidRPr="00615D5A" w:rsidRDefault="00FC3289" w:rsidP="005C61F0">
      <w:pPr>
        <w:pStyle w:val="Heading1"/>
      </w:pPr>
      <w:r>
        <w:tab/>
      </w:r>
      <w:bookmarkStart w:id="5" w:name="_Toc159341412"/>
      <w:bookmarkStart w:id="6" w:name="_Toc161670832"/>
      <w:bookmarkStart w:id="7" w:name="_Toc231307303"/>
      <w:bookmarkStart w:id="8" w:name="_Toc234238116"/>
      <w:r w:rsidR="00615D5A" w:rsidRPr="00615D5A">
        <w:t>Use of mobile phones by staff</w:t>
      </w:r>
      <w:bookmarkEnd w:id="5"/>
      <w:bookmarkEnd w:id="6"/>
      <w:bookmarkEnd w:id="7"/>
      <w:r w:rsidR="00E13CBA">
        <w:t>, volunteers and visitors (including contractors</w:t>
      </w:r>
      <w:r w:rsidR="00AE6FB5">
        <w:t xml:space="preserve"> and parents/carers</w:t>
      </w:r>
      <w:r w:rsidR="00E13CBA">
        <w:t>)</w:t>
      </w:r>
      <w:bookmarkEnd w:id="8"/>
    </w:p>
    <w:p w14:paraId="441B6317" w14:textId="681031D5" w:rsidR="00615D5A" w:rsidRPr="00F52552" w:rsidRDefault="0040193A" w:rsidP="00F87CF3">
      <w:pPr>
        <w:pStyle w:val="ListParagraph"/>
      </w:pPr>
      <w:r>
        <w:t>In accordance with the DfE guidance, a</w:t>
      </w:r>
      <w:r w:rsidR="00615D5A" w:rsidRPr="00380097">
        <w:t xml:space="preserve">ll schools should be </w:t>
      </w:r>
      <w:r w:rsidR="00615D5A" w:rsidRPr="00777E9A">
        <w:rPr>
          <w:b/>
          <w:bCs/>
        </w:rPr>
        <w:t>mobile phone-free</w:t>
      </w:r>
      <w:r w:rsidR="00615D5A" w:rsidRPr="00380097">
        <w:t xml:space="preserve"> environments by default: anything other than this should be by exception only.</w:t>
      </w:r>
      <w:r w:rsidR="00615D5A" w:rsidRPr="00380097">
        <w:rPr>
          <w:shd w:val="clear" w:color="auto" w:fill="FFFF00"/>
        </w:rPr>
        <w:t xml:space="preserve"> </w:t>
      </w:r>
    </w:p>
    <w:p w14:paraId="3A9D95B0" w14:textId="7A31C859" w:rsidR="00F52552" w:rsidRPr="00380097" w:rsidRDefault="00F52552" w:rsidP="00F87CF3">
      <w:pPr>
        <w:pStyle w:val="ListParagraph"/>
      </w:pPr>
      <w:r w:rsidRPr="00CA5D1F">
        <w:t xml:space="preserve">For more information, please see the </w:t>
      </w:r>
      <w:r w:rsidR="00CA5D1F" w:rsidRPr="00CA5D1F">
        <w:t xml:space="preserve">ONE Academy Trust </w:t>
      </w:r>
      <w:r w:rsidRPr="00CA5D1F">
        <w:t xml:space="preserve">Acceptable Use of IT </w:t>
      </w:r>
      <w:r w:rsidR="00CA5D1F" w:rsidRPr="00CA5D1F">
        <w:t>policy</w:t>
      </w:r>
      <w:r w:rsidR="00CA5D1F">
        <w:t xml:space="preserve">. </w:t>
      </w:r>
      <w:r w:rsidR="00CA5D1F">
        <w:rPr>
          <w:shd w:val="clear" w:color="auto" w:fill="FFFF00"/>
        </w:rPr>
        <w:t xml:space="preserve"> </w:t>
      </w:r>
    </w:p>
    <w:p w14:paraId="28FC30A9" w14:textId="543D73E1" w:rsidR="006A016F" w:rsidRDefault="006A016F" w:rsidP="00E2765F">
      <w:pPr>
        <w:pStyle w:val="ListParagraph"/>
      </w:pPr>
      <w:r w:rsidRPr="00B8083C">
        <w:t>P</w:t>
      </w:r>
      <w:r>
        <w:t xml:space="preserve">arents </w:t>
      </w:r>
      <w:r w:rsidR="00FF66C8" w:rsidRPr="001B720D">
        <w:t xml:space="preserve">are asked </w:t>
      </w:r>
      <w:r w:rsidR="00EB7B24" w:rsidRPr="001B720D">
        <w:t>to help us to keep our school a mobile</w:t>
      </w:r>
      <w:r w:rsidR="00197813" w:rsidRPr="001B720D">
        <w:t>-</w:t>
      </w:r>
      <w:r w:rsidR="00EB7B24" w:rsidRPr="001B720D">
        <w:t xml:space="preserve">free </w:t>
      </w:r>
      <w:r w:rsidR="00197813" w:rsidRPr="001B720D">
        <w:t xml:space="preserve">environment and </w:t>
      </w:r>
      <w:r w:rsidR="0002632C" w:rsidRPr="001B720D">
        <w:t xml:space="preserve">not </w:t>
      </w:r>
      <w:r w:rsidR="00FF66C8" w:rsidRPr="001B720D">
        <w:t>t</w:t>
      </w:r>
      <w:r w:rsidR="0002632C" w:rsidRPr="001B720D">
        <w:t xml:space="preserve">o </w:t>
      </w:r>
      <w:r>
        <w:t xml:space="preserve">use </w:t>
      </w:r>
      <w:r w:rsidRPr="00B8083C">
        <w:t xml:space="preserve">mobile phones while on the school </w:t>
      </w:r>
      <w:r>
        <w:t>site</w:t>
      </w:r>
      <w:r w:rsidR="00C226FA">
        <w:t xml:space="preserve">, including when </w:t>
      </w:r>
      <w:r w:rsidRPr="00B8083C">
        <w:t>drop</w:t>
      </w:r>
      <w:r w:rsidR="00C226FA">
        <w:t xml:space="preserve">ping </w:t>
      </w:r>
      <w:r w:rsidRPr="00B8083C">
        <w:t>off</w:t>
      </w:r>
      <w:r w:rsidR="0002632C">
        <w:t xml:space="preserve"> and </w:t>
      </w:r>
      <w:r w:rsidRPr="00B8083C">
        <w:t>collecti</w:t>
      </w:r>
      <w:r w:rsidR="00C226FA">
        <w:t>ng</w:t>
      </w:r>
      <w:r w:rsidR="007743D3">
        <w:t xml:space="preserve"> pupils</w:t>
      </w:r>
      <w:r w:rsidR="00197813">
        <w:t xml:space="preserve">, </w:t>
      </w:r>
      <w:r w:rsidR="008F0A24" w:rsidRPr="00C226FA">
        <w:t xml:space="preserve">except </w:t>
      </w:r>
      <w:r w:rsidR="00197813" w:rsidRPr="00C226FA">
        <w:t xml:space="preserve">in an </w:t>
      </w:r>
      <w:r w:rsidR="00197813" w:rsidRPr="00C226FA">
        <w:lastRenderedPageBreak/>
        <w:t>emergency</w:t>
      </w:r>
      <w:r w:rsidR="00835185" w:rsidRPr="00C226FA">
        <w:t xml:space="preserve">. </w:t>
      </w:r>
      <w:r w:rsidR="001C6AD5" w:rsidRPr="00C226FA">
        <w:t xml:space="preserve"> </w:t>
      </w:r>
      <w:r w:rsidR="00197813" w:rsidRPr="00C226FA">
        <w:t>The u</w:t>
      </w:r>
      <w:r w:rsidR="00690A98" w:rsidRPr="00C226FA">
        <w:t xml:space="preserve">se of mobile phones is </w:t>
      </w:r>
      <w:r w:rsidR="007743D3" w:rsidRPr="00D54210">
        <w:rPr>
          <w:b/>
          <w:bCs/>
        </w:rPr>
        <w:t xml:space="preserve">not </w:t>
      </w:r>
      <w:r w:rsidR="007743D3" w:rsidRPr="00C226FA">
        <w:t xml:space="preserve">allowed at </w:t>
      </w:r>
      <w:r w:rsidRPr="00B8083C">
        <w:t xml:space="preserve">school events </w:t>
      </w:r>
      <w:r w:rsidR="00BD07A2" w:rsidRPr="00D54210">
        <w:rPr>
          <w:b/>
          <w:bCs/>
        </w:rPr>
        <w:t xml:space="preserve">unless </w:t>
      </w:r>
      <w:r w:rsidR="00197813" w:rsidRPr="00D54210">
        <w:rPr>
          <w:b/>
          <w:bCs/>
        </w:rPr>
        <w:t xml:space="preserve">this is </w:t>
      </w:r>
      <w:r w:rsidR="00BD07A2" w:rsidRPr="00D54210">
        <w:rPr>
          <w:b/>
          <w:bCs/>
        </w:rPr>
        <w:t>authorised</w:t>
      </w:r>
      <w:r w:rsidR="007532E3" w:rsidRPr="00D54210">
        <w:rPr>
          <w:b/>
          <w:bCs/>
        </w:rPr>
        <w:t xml:space="preserve"> by the headteacher</w:t>
      </w:r>
      <w:r w:rsidR="00197813" w:rsidRPr="00D54210">
        <w:rPr>
          <w:b/>
          <w:bCs/>
        </w:rPr>
        <w:t xml:space="preserve"> </w:t>
      </w:r>
      <w:r w:rsidR="0027145A" w:rsidRPr="00D54210">
        <w:rPr>
          <w:b/>
          <w:bCs/>
        </w:rPr>
        <w:t>before or at the event</w:t>
      </w:r>
      <w:r w:rsidR="00950194" w:rsidRPr="00D54210">
        <w:rPr>
          <w:b/>
          <w:bCs/>
        </w:rPr>
        <w:t xml:space="preserve">. </w:t>
      </w:r>
      <w:r w:rsidR="00950194">
        <w:t xml:space="preserve"> These arrangements </w:t>
      </w:r>
      <w:r w:rsidR="0027145A">
        <w:t xml:space="preserve">help us </w:t>
      </w:r>
      <w:r w:rsidR="00C15F89">
        <w:t xml:space="preserve">to keep our pupils safe </w:t>
      </w:r>
      <w:r w:rsidRPr="00B8083C">
        <w:t>and comply with national safeguarding guidelines.</w:t>
      </w:r>
    </w:p>
    <w:p w14:paraId="3DDF1883" w14:textId="0ACCD08E" w:rsidR="00615D5A" w:rsidRPr="00615D5A" w:rsidRDefault="00615D5A" w:rsidP="00F87CF3">
      <w:pPr>
        <w:pStyle w:val="ListParagraph"/>
      </w:pPr>
      <w:r w:rsidRPr="00615D5A">
        <w:t xml:space="preserve">Staff (including volunteers, contractors and anyone else otherwise engaged by the school) </w:t>
      </w:r>
      <w:r w:rsidRPr="004E10BE">
        <w:rPr>
          <w:b/>
          <w:bCs/>
        </w:rPr>
        <w:t>are not permitted</w:t>
      </w:r>
      <w:r w:rsidRPr="00615D5A">
        <w:t xml:space="preserve"> to use their personal mobile phone during the school day, </w:t>
      </w:r>
      <w:r w:rsidRPr="00296548">
        <w:rPr>
          <w:u w:val="single"/>
        </w:rPr>
        <w:t>while</w:t>
      </w:r>
      <w:r w:rsidR="00F924A7" w:rsidRPr="00296548">
        <w:rPr>
          <w:u w:val="single"/>
        </w:rPr>
        <w:t xml:space="preserve"> children are present</w:t>
      </w:r>
      <w:r w:rsidR="00F924A7">
        <w:t xml:space="preserve">.  </w:t>
      </w:r>
      <w:r w:rsidRPr="00615D5A">
        <w:t>Use of personal mobile phones must be restricted to non-contact time, and to areas of the school where pupils are not present (such as the staffroom).</w:t>
      </w:r>
    </w:p>
    <w:p w14:paraId="1DB79FE3" w14:textId="1D2D6C6F" w:rsidR="00615D5A" w:rsidRDefault="00615D5A" w:rsidP="00F87CF3">
      <w:pPr>
        <w:pStyle w:val="ListParagraph"/>
      </w:pPr>
      <w:r w:rsidRPr="00615D5A">
        <w:t>There may be circumstances in which it</w:t>
      </w:r>
      <w:r w:rsidR="00630951">
        <w:t xml:space="preserve"> is </w:t>
      </w:r>
      <w:r w:rsidRPr="00615D5A">
        <w:t>appropriate for a member of staff</w:t>
      </w:r>
      <w:r w:rsidR="00CB699C">
        <w:t xml:space="preserve"> </w:t>
      </w:r>
      <w:r w:rsidRPr="00615D5A">
        <w:t xml:space="preserve">to have use of their </w:t>
      </w:r>
      <w:r w:rsidR="008D281B">
        <w:t xml:space="preserve">personal </w:t>
      </w:r>
      <w:r w:rsidR="00034387">
        <w:t xml:space="preserve">mobile </w:t>
      </w:r>
      <w:r w:rsidRPr="00615D5A">
        <w:t xml:space="preserve">phone </w:t>
      </w:r>
      <w:r w:rsidR="00C126E1">
        <w:t xml:space="preserve">during the school </w:t>
      </w:r>
      <w:r w:rsidR="00F87835">
        <w:t xml:space="preserve">day </w:t>
      </w:r>
      <w:r w:rsidRPr="00615D5A">
        <w:t xml:space="preserve">for personal reasons. </w:t>
      </w:r>
      <w:r w:rsidR="00F6405A">
        <w:t xml:space="preserve">For example, </w:t>
      </w:r>
      <w:r w:rsidR="0071313A">
        <w:t>i</w:t>
      </w:r>
      <w:r w:rsidR="002533F7">
        <w:t>f waiting for a medical call</w:t>
      </w:r>
      <w:r w:rsidR="00CE3712">
        <w:t xml:space="preserve">.  </w:t>
      </w:r>
      <w:r w:rsidR="00FB4A2A">
        <w:t>However, this should be the exception</w:t>
      </w:r>
      <w:r w:rsidR="0071313A">
        <w:t xml:space="preserve"> and the default position </w:t>
      </w:r>
      <w:r w:rsidR="001673B0">
        <w:t xml:space="preserve">should be to use the school office telephone number as a point of emergency contact.  </w:t>
      </w:r>
      <w:r w:rsidR="00CE3712">
        <w:t xml:space="preserve">Permission must be sought </w:t>
      </w:r>
      <w:r w:rsidR="00D80820">
        <w:t>from the headteacher and t</w:t>
      </w:r>
      <w:r w:rsidRPr="00615D5A">
        <w:t xml:space="preserve">he headteacher will decide on a case-by-basis whether to allow for </w:t>
      </w:r>
      <w:r w:rsidR="00CE3712">
        <w:t xml:space="preserve">a </w:t>
      </w:r>
      <w:r w:rsidRPr="00615D5A">
        <w:t>special arrangement</w:t>
      </w:r>
      <w:r w:rsidR="00D80820">
        <w:t>.  T</w:t>
      </w:r>
      <w:r w:rsidR="00A77FC5">
        <w:t>his must be documented</w:t>
      </w:r>
      <w:r w:rsidR="00296548">
        <w:t xml:space="preserve">. </w:t>
      </w:r>
      <w:r w:rsidRPr="00615D5A">
        <w:t xml:space="preserve"> </w:t>
      </w:r>
    </w:p>
    <w:p w14:paraId="252B4749" w14:textId="2A6D07C2" w:rsidR="00C2447B" w:rsidRPr="005965CD" w:rsidRDefault="00C2447B" w:rsidP="00F87CF3">
      <w:pPr>
        <w:pStyle w:val="ListParagraph"/>
      </w:pPr>
      <w:r w:rsidRPr="005965CD">
        <w:t>Staff can wear smartwatches, but they must be on Do Not Disturb and must not have the ability to take photos</w:t>
      </w:r>
      <w:r>
        <w:t xml:space="preserve">. </w:t>
      </w:r>
    </w:p>
    <w:p w14:paraId="5F23282F" w14:textId="0988BE6B" w:rsidR="00B30742" w:rsidRPr="00615D5A" w:rsidRDefault="00B30742" w:rsidP="00F87CF3">
      <w:pPr>
        <w:pStyle w:val="ListParagraph"/>
      </w:pPr>
      <w:r w:rsidRPr="00615D5A">
        <w:t>Parents/carers, visitors</w:t>
      </w:r>
      <w:r w:rsidR="00D71DB7">
        <w:t xml:space="preserve">, </w:t>
      </w:r>
      <w:r w:rsidRPr="00615D5A">
        <w:t xml:space="preserve">volunteers </w:t>
      </w:r>
      <w:r w:rsidR="00D71DB7">
        <w:t xml:space="preserve">and contractors </w:t>
      </w:r>
      <w:r w:rsidRPr="00615D5A">
        <w:t>will be informed of the rules for mobile phone use when they sign in at reception</w:t>
      </w:r>
      <w:r>
        <w:t xml:space="preserve">, volunteer to support an activity, </w:t>
      </w:r>
      <w:r w:rsidRPr="00615D5A">
        <w:t>attend a public event at school</w:t>
      </w:r>
      <w:r>
        <w:t xml:space="preserve"> and/or receive a briefing for a school trip or visit</w:t>
      </w:r>
      <w:r w:rsidRPr="00615D5A">
        <w:t xml:space="preserve">. </w:t>
      </w:r>
    </w:p>
    <w:p w14:paraId="62C98BB5" w14:textId="77777777" w:rsidR="00B30742" w:rsidRPr="00615D5A" w:rsidRDefault="00B30742" w:rsidP="00F87CF3">
      <w:pPr>
        <w:pStyle w:val="ListParagraph"/>
      </w:pPr>
      <w:r w:rsidRPr="00615D5A">
        <w:t>Parents/carers or volunteers supervising school trips or residential visits must not:</w:t>
      </w:r>
    </w:p>
    <w:p w14:paraId="69018986" w14:textId="77777777" w:rsidR="00B30742" w:rsidRPr="009A4861" w:rsidRDefault="00B30742" w:rsidP="00F87CF3">
      <w:pPr>
        <w:pStyle w:val="Bullet"/>
      </w:pPr>
      <w:r w:rsidRPr="009A4861">
        <w:t>Use their phone to make contact with other parents/carers</w:t>
      </w:r>
    </w:p>
    <w:p w14:paraId="7B05D3A9" w14:textId="77777777" w:rsidR="00B30742" w:rsidRDefault="00B30742" w:rsidP="00F87CF3">
      <w:pPr>
        <w:pStyle w:val="Bullet"/>
      </w:pPr>
      <w:r w:rsidRPr="009A4861">
        <w:t>Take photos or recordings of pupils, their work, or anything else that could identify a pupil</w:t>
      </w:r>
    </w:p>
    <w:p w14:paraId="2E3B7671" w14:textId="11AC0429" w:rsidR="00E63AC1" w:rsidRPr="00615D5A" w:rsidRDefault="00E63AC1" w:rsidP="00F87CF3">
      <w:pPr>
        <w:pStyle w:val="Bullet"/>
      </w:pPr>
      <w:r>
        <w:t>U</w:t>
      </w:r>
      <w:r w:rsidRPr="00615D5A">
        <w:t>s</w:t>
      </w:r>
      <w:r>
        <w:t xml:space="preserve">e </w:t>
      </w:r>
      <w:r w:rsidR="005A24F2">
        <w:t>p</w:t>
      </w:r>
      <w:r w:rsidRPr="00615D5A">
        <w:t>hones in lessons, when working with pupils or while children are present</w:t>
      </w:r>
    </w:p>
    <w:p w14:paraId="2995EF82" w14:textId="77777777" w:rsidR="00B30742" w:rsidRPr="004359A6" w:rsidRDefault="00B30742" w:rsidP="00F87CF3">
      <w:pPr>
        <w:pStyle w:val="ListParagraph"/>
      </w:pPr>
      <w:r w:rsidRPr="00615D5A">
        <w:t>Parents/carers or volunteers supervising trips are also responsible for enforcing the school’s policy for pupils using their phones, as set out above, but must refer any sanctions to a member of staff, as they do not have the power to search or confiscate devices.</w:t>
      </w:r>
      <w:r w:rsidRPr="00615D5A">
        <w:rPr>
          <w:color w:val="FF0000"/>
        </w:rPr>
        <w:t xml:space="preserve"> </w:t>
      </w:r>
    </w:p>
    <w:p w14:paraId="568334DD" w14:textId="77777777" w:rsidR="004359A6" w:rsidRPr="00615D5A" w:rsidRDefault="004359A6" w:rsidP="004359A6">
      <w:pPr>
        <w:pStyle w:val="ListParagraph"/>
      </w:pPr>
      <w:r>
        <w:t xml:space="preserve">Permission may be granted to parents/carers to take photographs at </w:t>
      </w:r>
      <w:r w:rsidRPr="00615D5A">
        <w:t>a public event (such as a school fair), or of their own child</w:t>
      </w:r>
      <w:r>
        <w:t xml:space="preserve"> but </w:t>
      </w:r>
      <w:r w:rsidRPr="00615D5A">
        <w:t xml:space="preserve">any photographs or recordings </w:t>
      </w:r>
      <w:r>
        <w:t xml:space="preserve">must be </w:t>
      </w:r>
      <w:r w:rsidRPr="00615D5A">
        <w:t xml:space="preserve">for personal use only, and </w:t>
      </w:r>
      <w:r>
        <w:t xml:space="preserve">must not be </w:t>
      </w:r>
      <w:r w:rsidRPr="00615D5A">
        <w:t>post</w:t>
      </w:r>
      <w:r>
        <w:t xml:space="preserve">ed </w:t>
      </w:r>
      <w:r w:rsidRPr="00615D5A">
        <w:t>on social media without consent</w:t>
      </w:r>
      <w:r>
        <w:t xml:space="preserve">.  This will be made clear before or at the event.  </w:t>
      </w:r>
    </w:p>
    <w:p w14:paraId="78122477" w14:textId="2859EDB6" w:rsidR="00B30742" w:rsidRDefault="00B30742" w:rsidP="00F87CF3">
      <w:pPr>
        <w:pStyle w:val="ListParagraph"/>
      </w:pPr>
      <w:r w:rsidRPr="00615D5A">
        <w:t xml:space="preserve">Parents/carers must use the school office as the first point of contact if they need to get in touch with their child during the school day. They must not try to contact their child on </w:t>
      </w:r>
      <w:r w:rsidR="00FC3289">
        <w:t xml:space="preserve">their </w:t>
      </w:r>
      <w:r w:rsidRPr="00615D5A">
        <w:t>personal mobile during the school day.</w:t>
      </w:r>
    </w:p>
    <w:p w14:paraId="6D182ADA" w14:textId="5746792D" w:rsidR="00D71DB7" w:rsidRDefault="00D71DB7" w:rsidP="00F87CF3">
      <w:pPr>
        <w:pStyle w:val="ListParagraph"/>
      </w:pPr>
      <w:r>
        <w:t>Contractors may be allowed to use their mobile phone/</w:t>
      </w:r>
      <w:r w:rsidR="00032A04">
        <w:t xml:space="preserve">mobile device </w:t>
      </w:r>
      <w:r>
        <w:t xml:space="preserve">on site but </w:t>
      </w:r>
      <w:r w:rsidRPr="00032A04">
        <w:rPr>
          <w:b/>
          <w:bCs/>
        </w:rPr>
        <w:t>NEVER</w:t>
      </w:r>
      <w:r>
        <w:t xml:space="preserve"> in the presence of pupils. </w:t>
      </w:r>
    </w:p>
    <w:p w14:paraId="064B8BE5" w14:textId="1602910E" w:rsidR="0065251E" w:rsidRDefault="0065251E" w:rsidP="007F4227">
      <w:pPr>
        <w:pStyle w:val="Heading2"/>
      </w:pPr>
      <w:r>
        <w:t>Prohibition of Audio and Video Recording</w:t>
      </w:r>
    </w:p>
    <w:p w14:paraId="635476AF" w14:textId="24A01A5D" w:rsidR="0065251E" w:rsidRDefault="0065251E" w:rsidP="009E3C45">
      <w:pPr>
        <w:pStyle w:val="ListParagraph"/>
      </w:pPr>
      <w:r>
        <w:t xml:space="preserve">Unless explicitly agreed to </w:t>
      </w:r>
      <w:r w:rsidR="00D836C2">
        <w:t xml:space="preserve">in writing </w:t>
      </w:r>
      <w:r>
        <w:t>by the Headteacher or CEO prior to the discussion, the school does not consent to parents</w:t>
      </w:r>
      <w:r w:rsidR="00100AD8">
        <w:t xml:space="preserve"> or </w:t>
      </w:r>
      <w:r>
        <w:t xml:space="preserve">carers </w:t>
      </w:r>
      <w:r w:rsidR="00533DF5">
        <w:t xml:space="preserve">(or anyone acting on their behalf on site) </w:t>
      </w:r>
      <w:r>
        <w:t>making audio or video recordings of any member of staff, governor, trustee or school volunteer. This prohibition applies to all in-person meetings, remote/virtual meetings, and telephone conversations.</w:t>
      </w:r>
    </w:p>
    <w:p w14:paraId="2D044254" w14:textId="21915FAD" w:rsidR="0065251E" w:rsidRDefault="0065251E" w:rsidP="00E824ED">
      <w:pPr>
        <w:pStyle w:val="ListParagraph"/>
      </w:pPr>
      <w:r>
        <w:t>This restriction applies to all personal electronic devices capable of capturing audio, data, or visual imagery. This includes, but is not limited to:</w:t>
      </w:r>
    </w:p>
    <w:p w14:paraId="177161F7" w14:textId="77777777" w:rsidR="0065251E" w:rsidRDefault="0065251E" w:rsidP="006347C2">
      <w:pPr>
        <w:pStyle w:val="Bullet"/>
      </w:pPr>
      <w:r>
        <w:t>Mobile phones and smartphones</w:t>
      </w:r>
    </w:p>
    <w:p w14:paraId="73C80536" w14:textId="77777777" w:rsidR="0065251E" w:rsidRDefault="0065251E" w:rsidP="006347C2">
      <w:pPr>
        <w:pStyle w:val="Bullet"/>
      </w:pPr>
      <w:r>
        <w:lastRenderedPageBreak/>
        <w:t>Smartwatches, smart glasses, and AI-enabled wearables</w:t>
      </w:r>
    </w:p>
    <w:p w14:paraId="5B7CE991" w14:textId="77777777" w:rsidR="0065251E" w:rsidRDefault="0065251E" w:rsidP="006347C2">
      <w:pPr>
        <w:pStyle w:val="Bullet"/>
      </w:pPr>
      <w:r>
        <w:t xml:space="preserve">Discreet recording devices, </w:t>
      </w:r>
      <w:proofErr w:type="spellStart"/>
      <w:r>
        <w:t>dictaphones</w:t>
      </w:r>
      <w:proofErr w:type="spellEnd"/>
      <w:r>
        <w:t>, or hidden cameras</w:t>
      </w:r>
    </w:p>
    <w:p w14:paraId="003B668A" w14:textId="039AC5B5" w:rsidR="0065251E" w:rsidRDefault="0065251E" w:rsidP="00477FA3">
      <w:pPr>
        <w:pStyle w:val="ListParagraph"/>
      </w:pPr>
      <w:r>
        <w:t>Covert recordings violate trust, breach GDPR data rights, disrupt honest communication, and risk misuse of information.</w:t>
      </w:r>
    </w:p>
    <w:p w14:paraId="0BCF9A0A" w14:textId="4ED651EB" w:rsidR="0065251E" w:rsidRDefault="0065251E" w:rsidP="0065251E">
      <w:pPr>
        <w:pStyle w:val="ListParagraph"/>
      </w:pPr>
      <w:r>
        <w:t xml:space="preserve">Unauthorised recording may result in the immediate termination of </w:t>
      </w:r>
      <w:r w:rsidR="00554D28">
        <w:t xml:space="preserve">a </w:t>
      </w:r>
      <w:r>
        <w:t>meeting and</w:t>
      </w:r>
      <w:r w:rsidR="00554D28">
        <w:t>/or</w:t>
      </w:r>
      <w:r>
        <w:t xml:space="preserve"> the </w:t>
      </w:r>
      <w:r w:rsidR="00004572">
        <w:t xml:space="preserve">individual </w:t>
      </w:r>
      <w:r>
        <w:t>being asked to leave the premises. Such actions may be treated as a serious breach of the parent code of conduct, potentially leading to restricted communication, involvement of authorities, or a ban from the school site.</w:t>
      </w:r>
    </w:p>
    <w:p w14:paraId="71F354EF" w14:textId="56A02F4C" w:rsidR="00615D5A" w:rsidRPr="00615D5A" w:rsidRDefault="00615D5A" w:rsidP="00F87CF3">
      <w:pPr>
        <w:pStyle w:val="Heading2"/>
      </w:pPr>
      <w:r w:rsidRPr="00615D5A">
        <w:t>Data protection</w:t>
      </w:r>
    </w:p>
    <w:p w14:paraId="1F0E4CB6" w14:textId="77777777" w:rsidR="00615D5A" w:rsidRPr="00615D5A" w:rsidRDefault="00615D5A" w:rsidP="00F87CF3">
      <w:pPr>
        <w:pStyle w:val="ListParagraph"/>
      </w:pPr>
      <w:r w:rsidRPr="00615D5A">
        <w:t xml:space="preserve">Staff </w:t>
      </w:r>
      <w:r w:rsidRPr="008829AA">
        <w:rPr>
          <w:b/>
          <w:bCs/>
        </w:rPr>
        <w:t>must not</w:t>
      </w:r>
      <w:r w:rsidRPr="00615D5A">
        <w:t xml:space="preserve"> use their personal mobile phones to process personal data, or any other confidential school information, including entering such data into generative artificial intelligence (AI) tools such as chatbots (</w:t>
      </w:r>
      <w:proofErr w:type="gramStart"/>
      <w:r w:rsidRPr="00615D5A">
        <w:t>e.g.</w:t>
      </w:r>
      <w:proofErr w:type="gramEnd"/>
      <w:r w:rsidRPr="00615D5A">
        <w:t xml:space="preserve"> </w:t>
      </w:r>
      <w:proofErr w:type="spellStart"/>
      <w:r w:rsidRPr="00615D5A">
        <w:t>ChatGPT</w:t>
      </w:r>
      <w:proofErr w:type="spellEnd"/>
      <w:r w:rsidRPr="00615D5A">
        <w:t xml:space="preserve"> and Google Gemini).</w:t>
      </w:r>
    </w:p>
    <w:p w14:paraId="02A1AD93" w14:textId="2BEF0352" w:rsidR="00615D5A" w:rsidRPr="00615D5A" w:rsidRDefault="00DD753B" w:rsidP="00F87CF3">
      <w:pPr>
        <w:pStyle w:val="ListParagraph"/>
      </w:pPr>
      <w:r>
        <w:t>M</w:t>
      </w:r>
      <w:r w:rsidR="00615D5A" w:rsidRPr="00DD753B">
        <w:t>ore detailed guidance on data protection can be found</w:t>
      </w:r>
      <w:r>
        <w:t xml:space="preserve"> </w:t>
      </w:r>
      <w:r w:rsidR="00B056FC">
        <w:t>in the ONE Academy Trust Data Protection Policy</w:t>
      </w:r>
      <w:r w:rsidR="00F54521">
        <w:t xml:space="preserve">, </w:t>
      </w:r>
      <w:r w:rsidR="00414511">
        <w:t>the ONE Academy Trust Acceptable Use of IT Policy</w:t>
      </w:r>
      <w:r w:rsidR="00F54521">
        <w:t xml:space="preserve"> and the ONE Academy Trust Use of AI Policy</w:t>
      </w:r>
      <w:r w:rsidR="00414511">
        <w:t xml:space="preserve">.  </w:t>
      </w:r>
    </w:p>
    <w:p w14:paraId="0F8C9082" w14:textId="3E5DF0A6" w:rsidR="00615D5A" w:rsidRPr="00615D5A" w:rsidRDefault="00615D5A" w:rsidP="00F87CF3">
      <w:pPr>
        <w:pStyle w:val="Heading2"/>
      </w:pPr>
      <w:r w:rsidRPr="00615D5A">
        <w:t>Safeguarding</w:t>
      </w:r>
    </w:p>
    <w:p w14:paraId="7A63B137" w14:textId="4DC1D6ED" w:rsidR="00615D5A" w:rsidRPr="00615D5A" w:rsidRDefault="00615D5A" w:rsidP="00F87CF3">
      <w:pPr>
        <w:pStyle w:val="ListParagraph"/>
      </w:pPr>
      <w:r w:rsidRPr="00615D5A">
        <w:t xml:space="preserve">Staff </w:t>
      </w:r>
      <w:r w:rsidRPr="008829AA">
        <w:rPr>
          <w:b/>
          <w:bCs/>
        </w:rPr>
        <w:t>must not</w:t>
      </w:r>
      <w:r w:rsidRPr="00615D5A">
        <w:t xml:space="preserve"> use their personal mobile phones to take photographs or recordings of pupils, their work, or anything else that could identify a pupil. If it’s necessary to take photos or recordings as part of a lesson/school trip/activity, this </w:t>
      </w:r>
      <w:r w:rsidRPr="0024501A">
        <w:rPr>
          <w:b/>
          <w:bCs/>
        </w:rPr>
        <w:t xml:space="preserve">must </w:t>
      </w:r>
      <w:r w:rsidRPr="00615D5A">
        <w:t xml:space="preserve">be done using school equipment. </w:t>
      </w:r>
    </w:p>
    <w:p w14:paraId="1C7B949A" w14:textId="4BA6644C" w:rsidR="00615D5A" w:rsidRPr="00615D5A" w:rsidRDefault="000C2BF2" w:rsidP="00A3643D">
      <w:pPr>
        <w:pStyle w:val="Heading2"/>
      </w:pPr>
      <w:r>
        <w:t xml:space="preserve">Staff use of </w:t>
      </w:r>
      <w:r w:rsidR="00615D5A" w:rsidRPr="00615D5A">
        <w:t>personal mobile</w:t>
      </w:r>
      <w:r>
        <w:t xml:space="preserve"> phones </w:t>
      </w:r>
      <w:r w:rsidR="00615D5A" w:rsidRPr="00615D5A">
        <w:t>for work purposes</w:t>
      </w:r>
    </w:p>
    <w:p w14:paraId="7FEF336C" w14:textId="4BBD03D5" w:rsidR="00D628CD" w:rsidRDefault="00615D5A" w:rsidP="00F87CF3">
      <w:pPr>
        <w:pStyle w:val="ListParagraph"/>
      </w:pPr>
      <w:r w:rsidRPr="00615D5A">
        <w:t>In some circumstances, it may be appropriate</w:t>
      </w:r>
      <w:r w:rsidR="00462121">
        <w:t>/necessary</w:t>
      </w:r>
      <w:r w:rsidRPr="00615D5A">
        <w:t xml:space="preserve"> for staff to use personal mobile phones or a similar device during the school day in front of pupils for work</w:t>
      </w:r>
      <w:r w:rsidR="000C2BF2">
        <w:t xml:space="preserve"> purposes</w:t>
      </w:r>
      <w:r w:rsidRPr="00615D5A">
        <w:t xml:space="preserve">. </w:t>
      </w:r>
      <w:r w:rsidR="000B00C7">
        <w:t xml:space="preserve">Circumstances </w:t>
      </w:r>
      <w:r w:rsidRPr="00615D5A">
        <w:t>may include, but are not limited to:</w:t>
      </w:r>
    </w:p>
    <w:p w14:paraId="14FB8057" w14:textId="23293BFE" w:rsidR="00C56967" w:rsidRDefault="00615D5A" w:rsidP="00F87CF3">
      <w:pPr>
        <w:pStyle w:val="Bullet"/>
      </w:pPr>
      <w:r w:rsidRPr="00615D5A">
        <w:t>Use of multi-factor authentication</w:t>
      </w:r>
      <w:r w:rsidR="009531C8">
        <w:t>/use of classroom</w:t>
      </w:r>
      <w:r w:rsidR="00D628CD">
        <w:t xml:space="preserve"> app or programme</w:t>
      </w:r>
      <w:r w:rsidR="00C56967">
        <w:t xml:space="preserve"> </w:t>
      </w:r>
    </w:p>
    <w:p w14:paraId="0A9D808C" w14:textId="02BD3C50" w:rsidR="00615D5A" w:rsidRPr="00615D5A" w:rsidRDefault="00615D5A" w:rsidP="00F87CF3">
      <w:pPr>
        <w:pStyle w:val="Bullet"/>
      </w:pPr>
      <w:r w:rsidRPr="00615D5A">
        <w:t>Emergency evacuations</w:t>
      </w:r>
      <w:r w:rsidR="001B059D">
        <w:t xml:space="preserve"> (if no alternatives are available)</w:t>
      </w:r>
    </w:p>
    <w:p w14:paraId="1CD4DB38" w14:textId="193B03D1" w:rsidR="001B059D" w:rsidRPr="00615D5A" w:rsidRDefault="00615D5A" w:rsidP="00F87CF3">
      <w:pPr>
        <w:pStyle w:val="Bullet"/>
      </w:pPr>
      <w:r w:rsidRPr="00615D5A">
        <w:t>Supervising off-site trips</w:t>
      </w:r>
      <w:r w:rsidR="001B059D">
        <w:t xml:space="preserve"> (if no alternatives are available)</w:t>
      </w:r>
    </w:p>
    <w:p w14:paraId="1DF67ACD" w14:textId="77777777" w:rsidR="001B059D" w:rsidRPr="00615D5A" w:rsidRDefault="00615D5A" w:rsidP="00F87CF3">
      <w:pPr>
        <w:pStyle w:val="Bullet"/>
      </w:pPr>
      <w:r w:rsidRPr="00615D5A">
        <w:t>Supervising residential visits</w:t>
      </w:r>
      <w:r w:rsidR="001B059D">
        <w:t xml:space="preserve"> (if no alternatives are available)</w:t>
      </w:r>
    </w:p>
    <w:p w14:paraId="176D1FFA" w14:textId="67D16C35" w:rsidR="000E06B2" w:rsidRPr="000E06B2" w:rsidRDefault="000B00C7" w:rsidP="00F87CF3">
      <w:pPr>
        <w:pStyle w:val="ListParagraph"/>
      </w:pPr>
      <w:r w:rsidRPr="008829AA">
        <w:t>Perm</w:t>
      </w:r>
      <w:r w:rsidR="002C4EC0" w:rsidRPr="008829AA">
        <w:t xml:space="preserve">ission must be sought in advance from the headteacher and documented where a need is identified in advance.  </w:t>
      </w:r>
    </w:p>
    <w:p w14:paraId="0787A6F8" w14:textId="4A53EE9A" w:rsidR="000E06B2" w:rsidRDefault="00C70B1E" w:rsidP="00F87CF3">
      <w:pPr>
        <w:pStyle w:val="ListParagraph"/>
      </w:pPr>
      <w:r>
        <w:t>It is recognised that d</w:t>
      </w:r>
      <w:r w:rsidR="000E06B2" w:rsidRPr="005965CD">
        <w:t xml:space="preserve">uring a lockdown, staff </w:t>
      </w:r>
      <w:r w:rsidR="000E06B2">
        <w:t xml:space="preserve">may </w:t>
      </w:r>
      <w:r w:rsidR="000E06B2" w:rsidRPr="005965CD">
        <w:t>need to use a personal mobile phone</w:t>
      </w:r>
      <w:r>
        <w:t xml:space="preserve"> to communicate</w:t>
      </w:r>
      <w:r w:rsidR="00A9025D">
        <w:t xml:space="preserve">. This may include using </w:t>
      </w:r>
      <w:r w:rsidR="000E06B2" w:rsidRPr="005965CD">
        <w:t xml:space="preserve">WhatsApp </w:t>
      </w:r>
      <w:r w:rsidR="00A9025D">
        <w:t xml:space="preserve">which </w:t>
      </w:r>
      <w:r w:rsidR="00395F07">
        <w:t xml:space="preserve">is a </w:t>
      </w:r>
      <w:r w:rsidR="000E06B2" w:rsidRPr="005965CD">
        <w:t xml:space="preserve">silent communication option </w:t>
      </w:r>
      <w:r w:rsidR="00395F07">
        <w:t xml:space="preserve">if </w:t>
      </w:r>
      <w:r w:rsidR="000E06B2" w:rsidRPr="005965CD">
        <w:t>notifications</w:t>
      </w:r>
      <w:r w:rsidR="00395F07">
        <w:t xml:space="preserve"> are muted</w:t>
      </w:r>
      <w:r>
        <w:t xml:space="preserve"> (which they should be in school</w:t>
      </w:r>
      <w:r w:rsidR="000E06B2" w:rsidRPr="005965CD">
        <w:t>).</w:t>
      </w:r>
      <w:r w:rsidR="00967C39">
        <w:t xml:space="preserve">  However, this should be a last resort if other options are not available. </w:t>
      </w:r>
      <w:r w:rsidR="008E1BF2">
        <w:t xml:space="preserve">The intention should be for all staff to have a </w:t>
      </w:r>
      <w:r w:rsidR="0063308B">
        <w:t xml:space="preserve">work provided method of communication </w:t>
      </w:r>
      <w:r w:rsidR="000E06B2" w:rsidRPr="005965CD">
        <w:t>for emergencies</w:t>
      </w:r>
      <w:r w:rsidR="0063308B">
        <w:t xml:space="preserve"> such as a </w:t>
      </w:r>
      <w:r w:rsidR="000E06B2" w:rsidRPr="005965CD">
        <w:t>walkie-talkie, or a school mobile, depending on each school’s setup and signal issues.</w:t>
      </w:r>
    </w:p>
    <w:p w14:paraId="0CB22886" w14:textId="534E7406" w:rsidR="0091277C" w:rsidRPr="005965CD" w:rsidRDefault="0091277C" w:rsidP="00F87CF3">
      <w:pPr>
        <w:pStyle w:val="ListParagraph"/>
      </w:pPr>
      <w:r w:rsidRPr="008829AA">
        <w:t>If use is in response to an emergency situation</w:t>
      </w:r>
      <w:r>
        <w:t xml:space="preserve"> (</w:t>
      </w:r>
      <w:proofErr w:type="gramStart"/>
      <w:r>
        <w:t>e.g.</w:t>
      </w:r>
      <w:proofErr w:type="gramEnd"/>
      <w:r>
        <w:t xml:space="preserve"> work mobile isn’t working/not available)</w:t>
      </w:r>
      <w:r w:rsidRPr="008829AA">
        <w:t xml:space="preserve">, </w:t>
      </w:r>
      <w:r>
        <w:t xml:space="preserve">the </w:t>
      </w:r>
      <w:r w:rsidRPr="008829AA">
        <w:t xml:space="preserve">use of a personal mobile phone in </w:t>
      </w:r>
      <w:r>
        <w:t xml:space="preserve">the presence </w:t>
      </w:r>
      <w:r w:rsidRPr="008829AA">
        <w:t>of pupils must be reported and recorded as soon as possible after the event</w:t>
      </w:r>
      <w:r>
        <w:t xml:space="preserve">. </w:t>
      </w:r>
      <w:r>
        <w:rPr>
          <w:shd w:val="clear" w:color="auto" w:fill="FFFF00"/>
        </w:rPr>
        <w:t xml:space="preserve">   </w:t>
      </w:r>
    </w:p>
    <w:p w14:paraId="7345F8A6" w14:textId="6939BD31" w:rsidR="00D126F7" w:rsidRPr="00615D5A" w:rsidRDefault="00D126F7" w:rsidP="00F87CF3">
      <w:pPr>
        <w:pStyle w:val="ListParagraph"/>
      </w:pPr>
      <w:r w:rsidRPr="008829AA">
        <w:t xml:space="preserve">If a classroom app or programme requires the use of a member of staff’s mobile phone, this must be addressed as part of the Data Protection Impact Assessment before implementation of the application or programme and permission </w:t>
      </w:r>
      <w:r w:rsidR="00FE338C">
        <w:t xml:space="preserve">must be </w:t>
      </w:r>
      <w:r w:rsidRPr="008829AA">
        <w:t xml:space="preserve">granted by the headteacher and documented </w:t>
      </w:r>
      <w:r w:rsidRPr="008829AA">
        <w:lastRenderedPageBreak/>
        <w:t>on a case- by-case basis with reasons and the date/time logged</w:t>
      </w:r>
      <w:r w:rsidR="008829AA">
        <w:t>.</w:t>
      </w:r>
      <w:r>
        <w:rPr>
          <w:shd w:val="clear" w:color="auto" w:fill="FFFF00"/>
        </w:rPr>
        <w:t xml:space="preserve"> </w:t>
      </w:r>
    </w:p>
    <w:p w14:paraId="54494BBC" w14:textId="57E93B58" w:rsidR="00615D5A" w:rsidRPr="00615D5A" w:rsidRDefault="00615D5A" w:rsidP="00F87CF3">
      <w:pPr>
        <w:pStyle w:val="ListParagraph"/>
      </w:pPr>
      <w:r w:rsidRPr="00615D5A">
        <w:t>In these circumstances, staff will:</w:t>
      </w:r>
    </w:p>
    <w:p w14:paraId="1AEB424B" w14:textId="77777777" w:rsidR="00615D5A" w:rsidRPr="00615D5A" w:rsidRDefault="00615D5A" w:rsidP="00F87CF3">
      <w:pPr>
        <w:pStyle w:val="Bullet"/>
      </w:pPr>
      <w:r w:rsidRPr="00615D5A">
        <w:t>Use their mobile phones in an appropriate and professional manner, in line with our staff code of conduct</w:t>
      </w:r>
    </w:p>
    <w:p w14:paraId="4E5AE64D" w14:textId="77777777" w:rsidR="00615D5A" w:rsidRPr="00615D5A" w:rsidRDefault="00615D5A" w:rsidP="00F87CF3">
      <w:pPr>
        <w:pStyle w:val="Bullet"/>
      </w:pPr>
      <w:r w:rsidRPr="00615D5A">
        <w:t>Not use their phones to take photographs or recordings of pupils, their work, or anything else that could identify a pupil</w:t>
      </w:r>
    </w:p>
    <w:p w14:paraId="1041F483" w14:textId="77777777" w:rsidR="00615D5A" w:rsidRPr="00615D5A" w:rsidRDefault="00615D5A" w:rsidP="00F87CF3">
      <w:pPr>
        <w:pStyle w:val="Bullet"/>
      </w:pPr>
      <w:r w:rsidRPr="00615D5A">
        <w:t>Refrain from using their phones to contact parents/carers. If necessary, contact must be made via the school office</w:t>
      </w:r>
    </w:p>
    <w:p w14:paraId="4D4E0594" w14:textId="6BA29C11" w:rsidR="00615D5A" w:rsidRPr="00615D5A" w:rsidRDefault="00615D5A" w:rsidP="00F87CF3">
      <w:pPr>
        <w:pStyle w:val="Heading2"/>
      </w:pPr>
      <w:r w:rsidRPr="00615D5A">
        <w:t>Work phones</w:t>
      </w:r>
    </w:p>
    <w:p w14:paraId="318CBBF7" w14:textId="77777777" w:rsidR="00615D5A" w:rsidRPr="00615D5A" w:rsidRDefault="00615D5A" w:rsidP="00F87CF3">
      <w:pPr>
        <w:pStyle w:val="ListParagraph"/>
      </w:pPr>
      <w:r w:rsidRPr="00615D5A">
        <w:t>Some members of staff are provided with a mobile phone by the school for work purposes.</w:t>
      </w:r>
    </w:p>
    <w:p w14:paraId="7F13B2CA" w14:textId="77777777" w:rsidR="00615D5A" w:rsidRPr="00615D5A" w:rsidRDefault="00615D5A" w:rsidP="00F87CF3">
      <w:pPr>
        <w:pStyle w:val="ListParagraph"/>
      </w:pPr>
      <w:r w:rsidRPr="00615D5A">
        <w:t xml:space="preserve">Only authorised staff are permitted to use school phones, and access to the phone must not be provided to anyone without authorisation. </w:t>
      </w:r>
    </w:p>
    <w:p w14:paraId="31BEFB33" w14:textId="77777777" w:rsidR="00615D5A" w:rsidRPr="00615D5A" w:rsidRDefault="00615D5A" w:rsidP="00F87CF3">
      <w:pPr>
        <w:pStyle w:val="ListParagraph"/>
      </w:pPr>
      <w:r w:rsidRPr="00615D5A">
        <w:t>Staff must:</w:t>
      </w:r>
    </w:p>
    <w:p w14:paraId="06B7AB46" w14:textId="77777777" w:rsidR="00615D5A" w:rsidRPr="00140DCC" w:rsidRDefault="00615D5A" w:rsidP="00EE721B">
      <w:pPr>
        <w:pStyle w:val="Bullet"/>
        <w:widowControl w:val="0"/>
      </w:pPr>
      <w:r w:rsidRPr="00140DCC">
        <w:t>Only use school phone functions for work purposes, including making/receiving calls, sending/receiving emails or other communications, or using the internet</w:t>
      </w:r>
    </w:p>
    <w:p w14:paraId="4F324471" w14:textId="77777777" w:rsidR="00615D5A" w:rsidRPr="00140DCC" w:rsidRDefault="00615D5A" w:rsidP="00EE721B">
      <w:pPr>
        <w:pStyle w:val="Bullet"/>
        <w:spacing w:after="0"/>
      </w:pPr>
      <w:r w:rsidRPr="00140DCC">
        <w:t>Ensure that communication or conduct linked to the device is appropriate and professional at all times, in line with our staff code of conduct</w:t>
      </w:r>
    </w:p>
    <w:p w14:paraId="56787CBD" w14:textId="316D1D85" w:rsidR="00615D5A" w:rsidRPr="00615D5A" w:rsidRDefault="00615D5A" w:rsidP="00F87CF3">
      <w:pPr>
        <w:pStyle w:val="Heading2"/>
      </w:pPr>
      <w:r w:rsidRPr="00615D5A">
        <w:t>Sanctions</w:t>
      </w:r>
    </w:p>
    <w:p w14:paraId="26F28486" w14:textId="77777777" w:rsidR="007E15D3" w:rsidRDefault="00615D5A" w:rsidP="00F87CF3">
      <w:pPr>
        <w:pStyle w:val="ListParagraph"/>
      </w:pPr>
      <w:r w:rsidRPr="00615D5A">
        <w:t xml:space="preserve">Staff that fail to adhere to this policy may face disciplinary action. </w:t>
      </w:r>
      <w:r w:rsidR="008430B8">
        <w:t xml:space="preserve"> </w:t>
      </w:r>
      <w:r w:rsidRPr="00615D5A">
        <w:t xml:space="preserve">See the </w:t>
      </w:r>
      <w:r w:rsidR="008430B8">
        <w:t>ONE Academy Trust S</w:t>
      </w:r>
      <w:r w:rsidRPr="00615D5A">
        <w:t xml:space="preserve">taff </w:t>
      </w:r>
      <w:r w:rsidR="008430B8">
        <w:t>D</w:t>
      </w:r>
      <w:r w:rsidRPr="00615D5A">
        <w:t xml:space="preserve">isciplinary </w:t>
      </w:r>
      <w:r w:rsidR="008430B8">
        <w:t>P</w:t>
      </w:r>
      <w:r w:rsidRPr="00615D5A">
        <w:t xml:space="preserve">olicy for more information. </w:t>
      </w:r>
    </w:p>
    <w:p w14:paraId="416D2BA6" w14:textId="14957A0A" w:rsidR="00615D5A" w:rsidRPr="00615D5A" w:rsidRDefault="00615D5A" w:rsidP="005C61F0">
      <w:pPr>
        <w:pStyle w:val="Heading1"/>
      </w:pPr>
      <w:bookmarkStart w:id="9" w:name="_Toc159341413"/>
      <w:bookmarkStart w:id="10" w:name="_Toc161670833"/>
      <w:bookmarkStart w:id="11" w:name="_Toc231307304"/>
      <w:bookmarkStart w:id="12" w:name="_Toc234238117"/>
      <w:r w:rsidRPr="00CD6AC6">
        <w:t xml:space="preserve">Use of mobile phones </w:t>
      </w:r>
      <w:r w:rsidR="00E82304" w:rsidRPr="00CD6AC6">
        <w:t>(including</w:t>
      </w:r>
      <w:r w:rsidR="00E82304">
        <w:t xml:space="preserve"> smartwatches and other mobile devices) </w:t>
      </w:r>
      <w:r w:rsidRPr="00615D5A">
        <w:t>by pupils</w:t>
      </w:r>
      <w:bookmarkEnd w:id="9"/>
      <w:bookmarkEnd w:id="10"/>
      <w:bookmarkEnd w:id="11"/>
      <w:bookmarkEnd w:id="12"/>
    </w:p>
    <w:p w14:paraId="14305241" w14:textId="016179B5" w:rsidR="00615D5A" w:rsidRPr="0010473B" w:rsidRDefault="00680B03" w:rsidP="00F87CF3">
      <w:pPr>
        <w:pStyle w:val="ListParagraph"/>
      </w:pPr>
      <w:r>
        <w:t xml:space="preserve">In accordance with the </w:t>
      </w:r>
      <w:r w:rsidR="00615D5A" w:rsidRPr="008430B8">
        <w:t xml:space="preserve">DfE’s </w:t>
      </w:r>
      <w:r>
        <w:t xml:space="preserve">statutory guidance, our schools operate as </w:t>
      </w:r>
      <w:r w:rsidR="00615D5A" w:rsidRPr="008430B8">
        <w:t xml:space="preserve">mobile phone </w:t>
      </w:r>
      <w:r w:rsidR="00960436">
        <w:t xml:space="preserve">free environments </w:t>
      </w:r>
      <w:r w:rsidR="00615D5A" w:rsidRPr="008430B8">
        <w:t>throughout the school day</w:t>
      </w:r>
      <w:r w:rsidR="008430B8">
        <w:t>.</w:t>
      </w:r>
      <w:r>
        <w:t xml:space="preserve">  </w:t>
      </w:r>
      <w:r w:rsidR="00615D5A" w:rsidRPr="00615D5A">
        <w:rPr>
          <w:shd w:val="clear" w:color="auto" w:fill="FFFF00"/>
        </w:rPr>
        <w:t xml:space="preserve"> </w:t>
      </w:r>
    </w:p>
    <w:p w14:paraId="5DAB912E" w14:textId="749169BC" w:rsidR="00E66511" w:rsidRDefault="00E24A26" w:rsidP="00F87CF3">
      <w:pPr>
        <w:pStyle w:val="ListParagraph"/>
      </w:pPr>
      <w:r>
        <w:t xml:space="preserve">Pupils are NOT permitted to bring/wear </w:t>
      </w:r>
      <w:r w:rsidR="00677912" w:rsidRPr="00A9401A">
        <w:t>Smartwatches</w:t>
      </w:r>
      <w:r w:rsidR="00677912">
        <w:t xml:space="preserve"> </w:t>
      </w:r>
      <w:r w:rsidR="00677912" w:rsidRPr="00E24A26">
        <w:t>on site</w:t>
      </w:r>
      <w:r w:rsidR="00DB66BF" w:rsidRPr="00E24A26">
        <w:t>.</w:t>
      </w:r>
      <w:r w:rsidR="00DB66BF">
        <w:t xml:space="preserve">  </w:t>
      </w:r>
    </w:p>
    <w:p w14:paraId="64D251DB" w14:textId="04CFEED2" w:rsidR="00EE09BF" w:rsidRDefault="00A9401A" w:rsidP="00F87CF3">
      <w:pPr>
        <w:pStyle w:val="ListParagraph"/>
      </w:pPr>
      <w:r w:rsidRPr="00CB73E9">
        <w:t>The school strongly discourages pupils from bringing mobile phones onto the school site</w:t>
      </w:r>
      <w:r>
        <w:t>.   However, p</w:t>
      </w:r>
      <w:r w:rsidR="00EE09BF">
        <w:t>ermission may be given to bring a mobile phone onto the school site in the following circumstances:</w:t>
      </w:r>
    </w:p>
    <w:p w14:paraId="4BA2A37E" w14:textId="050EA976" w:rsidR="00EE09BF" w:rsidRDefault="00EE09BF" w:rsidP="00F87CF3">
      <w:pPr>
        <w:pStyle w:val="Bullet"/>
      </w:pPr>
      <w:r w:rsidRPr="0014076D">
        <w:t xml:space="preserve">Pupils </w:t>
      </w:r>
      <w:r w:rsidR="00AD4303">
        <w:t xml:space="preserve">who are walking to/from school alone to use </w:t>
      </w:r>
      <w:r w:rsidRPr="0014076D">
        <w:t xml:space="preserve">on their journey </w:t>
      </w:r>
    </w:p>
    <w:p w14:paraId="3966F336" w14:textId="5A5A8136" w:rsidR="00EE09BF" w:rsidRDefault="00EE09BF" w:rsidP="00F87CF3">
      <w:pPr>
        <w:pStyle w:val="Bullet"/>
      </w:pPr>
      <w:r>
        <w:t>W</w:t>
      </w:r>
      <w:r w:rsidRPr="005965CD">
        <w:t xml:space="preserve">here a mobile is needed for communication with </w:t>
      </w:r>
      <w:r>
        <w:t xml:space="preserve">a </w:t>
      </w:r>
      <w:r w:rsidRPr="005965CD">
        <w:t>parent</w:t>
      </w:r>
      <w:r w:rsidR="00AD4303">
        <w:t>/carer</w:t>
      </w:r>
      <w:r w:rsidRPr="005965CD">
        <w:t xml:space="preserve"> during the school week</w:t>
      </w:r>
      <w:r>
        <w:t xml:space="preserve"> in the case of separated parents/care arrangements</w:t>
      </w:r>
      <w:r w:rsidR="00E73E14">
        <w:t xml:space="preserve">, young carers and/or safeguarding considerations.  </w:t>
      </w:r>
    </w:p>
    <w:p w14:paraId="5750BAC6" w14:textId="6BDB54EB" w:rsidR="00AD4303" w:rsidRDefault="00AD4303" w:rsidP="00F87CF3">
      <w:pPr>
        <w:pStyle w:val="Bullet"/>
      </w:pPr>
      <w:r>
        <w:t>Medical needs</w:t>
      </w:r>
    </w:p>
    <w:p w14:paraId="5FA68A16" w14:textId="77777777" w:rsidR="00762B36" w:rsidRPr="00430952" w:rsidRDefault="00762B36" w:rsidP="00F87CF3">
      <w:pPr>
        <w:pStyle w:val="ListParagraph"/>
      </w:pPr>
      <w:r w:rsidRPr="00430952">
        <w:t>Before a mobile phone can be brought onto the school site:</w:t>
      </w:r>
    </w:p>
    <w:p w14:paraId="130C4E94" w14:textId="77777777" w:rsidR="00762B36" w:rsidRPr="00430952" w:rsidRDefault="00762B36" w:rsidP="00F87CF3">
      <w:pPr>
        <w:pStyle w:val="Bullet"/>
      </w:pPr>
      <w:r w:rsidRPr="00430952">
        <w:t>A parent or carer must complete the school's Mobile Phone Permission Request Form.</w:t>
      </w:r>
    </w:p>
    <w:p w14:paraId="5A2F3C69" w14:textId="77777777" w:rsidR="00762B36" w:rsidRPr="00430952" w:rsidRDefault="00762B36" w:rsidP="00F87CF3">
      <w:pPr>
        <w:pStyle w:val="Bullet"/>
      </w:pPr>
      <w:r w:rsidRPr="00430952">
        <w:t>The form must clearly explain why the child needs to bring a phone to school and why this is considered necessary.</w:t>
      </w:r>
    </w:p>
    <w:p w14:paraId="612D6E45" w14:textId="77777777" w:rsidR="00762B36" w:rsidRPr="00430952" w:rsidRDefault="00762B36" w:rsidP="00F87CF3">
      <w:pPr>
        <w:pStyle w:val="Bullet"/>
      </w:pPr>
      <w:r w:rsidRPr="00430952">
        <w:t>Parents/carers must confirm that they have read, understood and agree to comply with this policy.</w:t>
      </w:r>
    </w:p>
    <w:p w14:paraId="26EC3D03" w14:textId="77777777" w:rsidR="00762B36" w:rsidRPr="00430952" w:rsidRDefault="00762B36" w:rsidP="00F87CF3">
      <w:pPr>
        <w:pStyle w:val="Bullet"/>
      </w:pPr>
      <w:r w:rsidRPr="00430952">
        <w:lastRenderedPageBreak/>
        <w:t>Permission must be granted by the school before a device can be brought onto site.</w:t>
      </w:r>
    </w:p>
    <w:p w14:paraId="4FED5DCD" w14:textId="77777777" w:rsidR="00762B36" w:rsidRPr="00430952" w:rsidRDefault="00762B36" w:rsidP="00F87CF3">
      <w:pPr>
        <w:pStyle w:val="ListParagraph"/>
      </w:pPr>
      <w:r w:rsidRPr="00430952">
        <w:t>The school reserves the right to refuse or withdraw permission where it is considered unnecessary or where this policy has been breached.</w:t>
      </w:r>
    </w:p>
    <w:p w14:paraId="522CCDE3" w14:textId="76D4EF17" w:rsidR="00E66511" w:rsidRDefault="00E66511" w:rsidP="00F87CF3">
      <w:pPr>
        <w:pStyle w:val="ListParagraph"/>
      </w:pPr>
      <w:r w:rsidRPr="008C1E12">
        <w:t xml:space="preserve">Mobile phones are brought into school at the </w:t>
      </w:r>
      <w:r>
        <w:t xml:space="preserve">pupil </w:t>
      </w:r>
      <w:r w:rsidRPr="008C1E12">
        <w:t xml:space="preserve">and parent's own risk. </w:t>
      </w:r>
      <w:r w:rsidRPr="00CB73E9">
        <w:t xml:space="preserve">The school accepts no responsibility or liability for any loss, theft, or damage to </w:t>
      </w:r>
      <w:r>
        <w:t xml:space="preserve">such items </w:t>
      </w:r>
      <w:r w:rsidRPr="00CB73E9">
        <w:t xml:space="preserve">while on </w:t>
      </w:r>
      <w:r w:rsidR="00BA2E8A">
        <w:t xml:space="preserve">the journey to/from school, on the </w:t>
      </w:r>
      <w:r w:rsidRPr="00CB73E9">
        <w:t>school premises or during school-sponsored activities</w:t>
      </w:r>
      <w:r w:rsidR="00BA2E8A">
        <w:t xml:space="preserve"> (</w:t>
      </w:r>
      <w:proofErr w:type="gramStart"/>
      <w:r w:rsidR="00BA2E8A">
        <w:t>e.g.</w:t>
      </w:r>
      <w:proofErr w:type="gramEnd"/>
      <w:r w:rsidR="00BA2E8A">
        <w:t xml:space="preserve"> trips, visits, residential activities)</w:t>
      </w:r>
      <w:r>
        <w:t xml:space="preserve">.  </w:t>
      </w:r>
      <w:r w:rsidRPr="00CB73E9">
        <w:t xml:space="preserve">This includes any devices that are handed to staff for safekeeping or confiscated under the school's behaviour policy. </w:t>
      </w:r>
      <w:r>
        <w:t xml:space="preserve"> </w:t>
      </w:r>
    </w:p>
    <w:p w14:paraId="308BF423" w14:textId="57277E9D" w:rsidR="009B0FCC" w:rsidRDefault="00A3769B" w:rsidP="00F87CF3">
      <w:pPr>
        <w:pStyle w:val="ListParagraph"/>
      </w:pPr>
      <w:r>
        <w:t xml:space="preserve">Pupils may </w:t>
      </w:r>
      <w:r w:rsidRPr="009567FD">
        <w:rPr>
          <w:b/>
          <w:bCs/>
        </w:rPr>
        <w:t>ONLY</w:t>
      </w:r>
      <w:r>
        <w:t xml:space="preserve"> bring </w:t>
      </w:r>
      <w:r w:rsidR="006D311F">
        <w:t>a m</w:t>
      </w:r>
      <w:r w:rsidR="001B7043">
        <w:t xml:space="preserve">obile </w:t>
      </w:r>
      <w:r>
        <w:t>phone</w:t>
      </w:r>
      <w:r w:rsidR="006D311F">
        <w:t xml:space="preserve"> </w:t>
      </w:r>
      <w:r>
        <w:t xml:space="preserve">to school </w:t>
      </w:r>
      <w:r w:rsidR="008C4A39" w:rsidRPr="00120CA8">
        <w:rPr>
          <w:i/>
          <w:iCs/>
        </w:rPr>
        <w:t>or on a school trip</w:t>
      </w:r>
      <w:r w:rsidR="008C4A39">
        <w:t xml:space="preserve"> </w:t>
      </w:r>
      <w:r w:rsidR="00E65414">
        <w:t>i</w:t>
      </w:r>
      <w:r w:rsidR="00713699">
        <w:t xml:space="preserve">f they have pre-agreed </w:t>
      </w:r>
      <w:r w:rsidR="001A3FB0">
        <w:t xml:space="preserve">permission granted by the school </w:t>
      </w:r>
      <w:r w:rsidR="00764B12">
        <w:t xml:space="preserve">in response to a parental request </w:t>
      </w:r>
      <w:r w:rsidR="00713699">
        <w:t xml:space="preserve">(see </w:t>
      </w:r>
      <w:r w:rsidR="009875E5">
        <w:t>Consent Form)</w:t>
      </w:r>
      <w:r w:rsidR="00E64389">
        <w:t xml:space="preserve"> </w:t>
      </w:r>
      <w:r w:rsidR="00CE3828">
        <w:t xml:space="preserve">or the arrangements for the school trip specifically allow </w:t>
      </w:r>
      <w:r w:rsidR="00746502">
        <w:t xml:space="preserve">a mobile phone.  </w:t>
      </w:r>
      <w:r w:rsidR="00764B12">
        <w:t xml:space="preserve">  </w:t>
      </w:r>
    </w:p>
    <w:p w14:paraId="1C8A6D54" w14:textId="4A785935" w:rsidR="001C5729" w:rsidRDefault="009B0FCC" w:rsidP="00F87CF3">
      <w:pPr>
        <w:pStyle w:val="ListParagraph"/>
      </w:pPr>
      <w:r>
        <w:t xml:space="preserve">If mobile phones are </w:t>
      </w:r>
      <w:r w:rsidR="00E56C38">
        <w:t xml:space="preserve">to be </w:t>
      </w:r>
      <w:r>
        <w:t xml:space="preserve">allowed on a school visit or trip, this will be specified in the joining instructions/arrangements </w:t>
      </w:r>
      <w:r w:rsidR="00E56C38">
        <w:t xml:space="preserve">for parent/carer agreement. </w:t>
      </w:r>
      <w:r w:rsidR="0010638A">
        <w:t xml:space="preserve">Medical consent will continue to apply.  </w:t>
      </w:r>
      <w:r w:rsidR="00E56C38">
        <w:t xml:space="preserve"> </w:t>
      </w:r>
      <w:r w:rsidR="009875E5">
        <w:t xml:space="preserve"> </w:t>
      </w:r>
    </w:p>
    <w:p w14:paraId="2E970F19" w14:textId="77777777" w:rsidR="001D3120" w:rsidRDefault="001C5729" w:rsidP="00C2796D">
      <w:pPr>
        <w:pStyle w:val="ListParagraph"/>
      </w:pPr>
      <w:r w:rsidRPr="001D3120">
        <w:rPr>
          <w:b/>
          <w:bCs/>
        </w:rPr>
        <w:t xml:space="preserve">ALL </w:t>
      </w:r>
      <w:r>
        <w:t>mobile phones</w:t>
      </w:r>
      <w:r w:rsidR="00E65414">
        <w:t>/</w:t>
      </w:r>
      <w:r w:rsidR="00F307EE">
        <w:t xml:space="preserve">personal </w:t>
      </w:r>
      <w:r w:rsidR="00AC0E4A">
        <w:t xml:space="preserve">electronic </w:t>
      </w:r>
      <w:r w:rsidR="001A7AA6">
        <w:t>devices</w:t>
      </w:r>
      <w:r w:rsidR="00A258CE">
        <w:t xml:space="preserve"> </w:t>
      </w:r>
      <w:r w:rsidRPr="001D3120">
        <w:rPr>
          <w:b/>
          <w:bCs/>
        </w:rPr>
        <w:t>MUST</w:t>
      </w:r>
      <w:r>
        <w:t xml:space="preserve"> be handed into the </w:t>
      </w:r>
      <w:r w:rsidR="00410529">
        <w:t xml:space="preserve">school office or class teacher on arrival </w:t>
      </w:r>
      <w:r w:rsidR="00E65414">
        <w:t xml:space="preserve">at school </w:t>
      </w:r>
      <w:r w:rsidR="00410529">
        <w:t>(see school specific arrangements)</w:t>
      </w:r>
      <w:r w:rsidR="001D3120">
        <w:t>.</w:t>
      </w:r>
    </w:p>
    <w:p w14:paraId="4FF99E02" w14:textId="742B0D7E" w:rsidR="004D1570" w:rsidRDefault="00940DD8" w:rsidP="00C2796D">
      <w:pPr>
        <w:pStyle w:val="ListParagraph"/>
      </w:pPr>
      <w:r>
        <w:t>These will be stored in the classroom</w:t>
      </w:r>
      <w:r w:rsidR="00415798">
        <w:t xml:space="preserve">, </w:t>
      </w:r>
      <w:r>
        <w:t>school office (see school specific arrangements)</w:t>
      </w:r>
      <w:r w:rsidR="00415798">
        <w:t>, or a designated safe place</w:t>
      </w:r>
      <w:r w:rsidR="00D92585">
        <w:t xml:space="preserve"> </w:t>
      </w:r>
      <w:r w:rsidR="00D92585" w:rsidRPr="001B189A">
        <w:rPr>
          <w:b/>
          <w:bCs/>
        </w:rPr>
        <w:t>OR handed back</w:t>
      </w:r>
      <w:r w:rsidR="00D92585">
        <w:t xml:space="preserve"> to the pupil for managing a </w:t>
      </w:r>
      <w:r w:rsidR="00D608D6" w:rsidRPr="001B189A">
        <w:rPr>
          <w:b/>
          <w:bCs/>
        </w:rPr>
        <w:t>medical need</w:t>
      </w:r>
      <w:r w:rsidR="00D608D6">
        <w:t xml:space="preserve"> </w:t>
      </w:r>
      <w:r w:rsidR="00A74764" w:rsidRPr="005965CD">
        <w:t>where a mobile connection forms part of their healthcare plan</w:t>
      </w:r>
      <w:r>
        <w:t>.</w:t>
      </w:r>
      <w:r w:rsidR="00D327A7">
        <w:t xml:space="preserve"> </w:t>
      </w:r>
    </w:p>
    <w:p w14:paraId="73C168EB" w14:textId="77777777" w:rsidR="002B4771" w:rsidRPr="00615D5A" w:rsidRDefault="002B4771" w:rsidP="002B4771">
      <w:pPr>
        <w:pStyle w:val="Heading2"/>
      </w:pPr>
      <w:r w:rsidRPr="00615D5A">
        <w:t xml:space="preserve">Exceptions </w:t>
      </w:r>
      <w:r w:rsidRPr="0061727F">
        <w:t>for special circumstances</w:t>
      </w:r>
    </w:p>
    <w:p w14:paraId="06FB9CDF" w14:textId="65A01CF9" w:rsidR="00615D5A" w:rsidRPr="008E5394" w:rsidRDefault="00EC1236" w:rsidP="00F87CF3">
      <w:pPr>
        <w:pStyle w:val="ListParagraph"/>
      </w:pPr>
      <w:r w:rsidRPr="008E5394">
        <w:rPr>
          <w:b/>
          <w:bCs/>
        </w:rPr>
        <w:t xml:space="preserve">ONLY </w:t>
      </w:r>
      <w:r w:rsidRPr="008E5394">
        <w:t xml:space="preserve">mobile phones </w:t>
      </w:r>
      <w:r w:rsidR="00F307EE" w:rsidRPr="008E5394">
        <w:t xml:space="preserve">or personal electronic devices </w:t>
      </w:r>
      <w:r w:rsidRPr="008E5394">
        <w:t>required for medical intervention purposes (</w:t>
      </w:r>
      <w:proofErr w:type="gramStart"/>
      <w:r w:rsidRPr="008E5394">
        <w:t>e.g.</w:t>
      </w:r>
      <w:proofErr w:type="gramEnd"/>
      <w:r w:rsidRPr="008E5394">
        <w:t xml:space="preserve"> blood glucose monitoring) will be </w:t>
      </w:r>
      <w:r w:rsidR="003F3F25" w:rsidRPr="008E5394">
        <w:t xml:space="preserve">returned </w:t>
      </w:r>
      <w:r w:rsidR="00EA00C7" w:rsidRPr="008E5394">
        <w:t>to the pupil</w:t>
      </w:r>
      <w:r w:rsidR="00051B59" w:rsidRPr="008E5394">
        <w:t xml:space="preserve"> </w:t>
      </w:r>
      <w:r w:rsidR="00C0720C" w:rsidRPr="008E5394">
        <w:t xml:space="preserve">for </w:t>
      </w:r>
      <w:r w:rsidR="00D608D6" w:rsidRPr="008E5394">
        <w:t xml:space="preserve">their </w:t>
      </w:r>
      <w:r w:rsidR="00E31A98" w:rsidRPr="008E5394">
        <w:t xml:space="preserve">use </w:t>
      </w:r>
      <w:r w:rsidR="003F3F25" w:rsidRPr="008E5394">
        <w:t xml:space="preserve">during the school day </w:t>
      </w:r>
      <w:r w:rsidR="007273C6" w:rsidRPr="008E5394">
        <w:t xml:space="preserve">for </w:t>
      </w:r>
      <w:r w:rsidR="00C0720C" w:rsidRPr="008E5394">
        <w:t>medical purposes only</w:t>
      </w:r>
      <w:r w:rsidR="00A8143E" w:rsidRPr="008E5394">
        <w:t xml:space="preserve">. </w:t>
      </w:r>
      <w:r w:rsidR="008E5394" w:rsidRPr="008E5394">
        <w:t xml:space="preserve">This will be recorded as part of the Individual Health Care Plan. </w:t>
      </w:r>
    </w:p>
    <w:p w14:paraId="1F588D9F" w14:textId="5846FE9D" w:rsidR="004550EB" w:rsidRPr="00764B12" w:rsidRDefault="004550EB" w:rsidP="00F87CF3">
      <w:pPr>
        <w:pStyle w:val="ListParagraph"/>
      </w:pPr>
      <w:r w:rsidRPr="004550EB">
        <w:t xml:space="preserve">If a young carer requires communication with vulnerable family members, the school's </w:t>
      </w:r>
      <w:r w:rsidR="009F380F">
        <w:t>D</w:t>
      </w:r>
      <w:r w:rsidR="009A0D49">
        <w:t xml:space="preserve">esignated Safeguarding Lead or Headteacher </w:t>
      </w:r>
      <w:r w:rsidR="009F380F">
        <w:t xml:space="preserve">will create a </w:t>
      </w:r>
      <w:r w:rsidRPr="004550EB">
        <w:t>tailored plan to allow access to a device. This usually involves secure storage</w:t>
      </w:r>
      <w:r w:rsidR="0055685F">
        <w:t xml:space="preserve"> and </w:t>
      </w:r>
      <w:r w:rsidRPr="004550EB">
        <w:t xml:space="preserve">strict monitoring </w:t>
      </w:r>
      <w:r w:rsidR="0055685F">
        <w:t xml:space="preserve">of use </w:t>
      </w:r>
      <w:r w:rsidRPr="004550EB">
        <w:t xml:space="preserve">rather than open access. </w:t>
      </w:r>
      <w:r w:rsidR="00FF221C">
        <w:t xml:space="preserve"> Parents/carers/</w:t>
      </w:r>
      <w:r w:rsidRPr="004550EB">
        <w:t>families should contact the school</w:t>
      </w:r>
      <w:r w:rsidR="00FF221C">
        <w:t xml:space="preserve"> office i</w:t>
      </w:r>
      <w:r w:rsidRPr="004550EB">
        <w:t>f they need to relay an urgent message.</w:t>
      </w:r>
      <w:r w:rsidR="00BB763B">
        <w:t xml:space="preserve">  Pupils may be given controlled access </w:t>
      </w:r>
      <w:r w:rsidR="0052187A">
        <w:t xml:space="preserve">at specified times </w:t>
      </w:r>
      <w:r w:rsidR="00BB763B">
        <w:t xml:space="preserve">in a designated area such as the headteacher’s office. </w:t>
      </w:r>
    </w:p>
    <w:p w14:paraId="5A61D272" w14:textId="1AAA486D" w:rsidR="00E64389" w:rsidRDefault="00E64389" w:rsidP="00F87CF3">
      <w:pPr>
        <w:pStyle w:val="ListParagraph"/>
      </w:pPr>
      <w:r w:rsidRPr="00615D5A">
        <w:t xml:space="preserve">Pupils </w:t>
      </w:r>
      <w:r w:rsidR="00C344B4" w:rsidRPr="00C344B4">
        <w:rPr>
          <w:b/>
          <w:bCs/>
        </w:rPr>
        <w:t>MUST NOT</w:t>
      </w:r>
      <w:r w:rsidR="00C344B4">
        <w:t xml:space="preserve"> </w:t>
      </w:r>
      <w:r w:rsidRPr="00615D5A">
        <w:t>use their mobile phones</w:t>
      </w:r>
      <w:r>
        <w:t>/</w:t>
      </w:r>
      <w:r w:rsidR="00C344B4">
        <w:t xml:space="preserve">devices </w:t>
      </w:r>
      <w:r w:rsidRPr="00615D5A">
        <w:t>during the school day</w:t>
      </w:r>
      <w:r w:rsidR="00C344B4">
        <w:t xml:space="preserve"> </w:t>
      </w:r>
      <w:r w:rsidRPr="00615D5A">
        <w:t>unless explicitly authorised by a member of staff (for example, for a specific medical reason</w:t>
      </w:r>
      <w:r>
        <w:t xml:space="preserve"> </w:t>
      </w:r>
      <w:proofErr w:type="gramStart"/>
      <w:r>
        <w:t>e.g.</w:t>
      </w:r>
      <w:proofErr w:type="gramEnd"/>
      <w:r>
        <w:t xml:space="preserve"> continuous glucose monitoring systems</w:t>
      </w:r>
      <w:r w:rsidRPr="00615D5A">
        <w:t>).</w:t>
      </w:r>
      <w:r w:rsidR="004C4F41">
        <w:t xml:space="preserve"> Any other use will be addressed as unauthorised use and sanctions applied in accordance with the behaviour policy</w:t>
      </w:r>
      <w:r w:rsidR="00E97B32">
        <w:t>.</w:t>
      </w:r>
    </w:p>
    <w:p w14:paraId="43E35567" w14:textId="77777777" w:rsidR="00615D5A" w:rsidRDefault="00615D5A" w:rsidP="00F87CF3">
      <w:pPr>
        <w:pStyle w:val="ListParagraph"/>
      </w:pPr>
      <w:r w:rsidRPr="00615D5A">
        <w:t>Pupils will be taught the risks that are associated with the use of mobile phones, both in school and more broadly, to ensure they understand the decision to prohibit the use of mobile phones throughout the school day. These risks can include a loss of focus in lessons, classroom disruption and an increase in bullying. Pupils will be encouraged to see a mobile-phone free environment as desirable and valuable.</w:t>
      </w:r>
    </w:p>
    <w:p w14:paraId="2CB133BD" w14:textId="77777777" w:rsidR="00880C95" w:rsidRPr="00615D5A" w:rsidRDefault="00880C95" w:rsidP="00F87CF3">
      <w:pPr>
        <w:pStyle w:val="ListParagraph"/>
      </w:pPr>
      <w:r w:rsidRPr="00615D5A">
        <w:t>Parents</w:t>
      </w:r>
      <w:r>
        <w:t>/carers</w:t>
      </w:r>
      <w:r w:rsidRPr="00615D5A">
        <w:t xml:space="preserve"> are encouraged to reinforce and discuss this policy at home as appropriate, including the risks associated with mobile phone use and the benefits of a mobile phone-free environment. </w:t>
      </w:r>
    </w:p>
    <w:p w14:paraId="0D19F3DF" w14:textId="1CEC031E" w:rsidR="00615D5A" w:rsidRDefault="00615D5A" w:rsidP="00F87CF3">
      <w:pPr>
        <w:pStyle w:val="ListParagraph"/>
      </w:pPr>
      <w:r w:rsidRPr="00615D5A">
        <w:t xml:space="preserve">Any pupils who are given permission must then adhere to the school’s </w:t>
      </w:r>
      <w:r w:rsidR="00E52D19">
        <w:t xml:space="preserve">code of conduct </w:t>
      </w:r>
      <w:r w:rsidRPr="00615D5A">
        <w:t xml:space="preserve">for mobile phone use (see </w:t>
      </w:r>
      <w:r w:rsidR="00E52D19" w:rsidRPr="00E76658">
        <w:rPr>
          <w:b/>
          <w:bCs/>
        </w:rPr>
        <w:t>A</w:t>
      </w:r>
      <w:r w:rsidRPr="00E76658">
        <w:rPr>
          <w:b/>
          <w:bCs/>
        </w:rPr>
        <w:t>ppendix 1</w:t>
      </w:r>
      <w:r w:rsidR="007B2069" w:rsidRPr="00E76658">
        <w:rPr>
          <w:b/>
          <w:bCs/>
        </w:rPr>
        <w:t xml:space="preserve"> – Consent Form</w:t>
      </w:r>
      <w:r w:rsidRPr="00615D5A">
        <w:t xml:space="preserve">). </w:t>
      </w:r>
    </w:p>
    <w:p w14:paraId="44446829" w14:textId="4077A75C" w:rsidR="00B93184" w:rsidRPr="00430952" w:rsidRDefault="00B93184" w:rsidP="00F87CF3">
      <w:pPr>
        <w:pStyle w:val="Heading2"/>
      </w:pPr>
      <w:r w:rsidRPr="00430952">
        <w:t xml:space="preserve">Expectations for </w:t>
      </w:r>
      <w:r w:rsidR="00A151B5">
        <w:t>p</w:t>
      </w:r>
      <w:r w:rsidRPr="00430952">
        <w:t>upils</w:t>
      </w:r>
    </w:p>
    <w:p w14:paraId="0F5CD845" w14:textId="38F7274F" w:rsidR="00B93184" w:rsidRPr="00430952" w:rsidRDefault="00B93184" w:rsidP="00F87CF3">
      <w:pPr>
        <w:pStyle w:val="ListParagraph"/>
      </w:pPr>
      <w:r w:rsidRPr="00430952">
        <w:lastRenderedPageBreak/>
        <w:t>Where</w:t>
      </w:r>
      <w:r w:rsidR="0021118A">
        <w:t xml:space="preserve"> </w:t>
      </w:r>
      <w:r w:rsidRPr="00430952">
        <w:t>permission has been granted for a pupil to bring a mobile phone to school</w:t>
      </w:r>
      <w:r w:rsidR="00B621B1">
        <w:t xml:space="preserve"> for use on the journey to/from home</w:t>
      </w:r>
      <w:r w:rsidRPr="00430952">
        <w:t>:</w:t>
      </w:r>
    </w:p>
    <w:p w14:paraId="77E18DB4" w14:textId="77777777" w:rsidR="00B93184" w:rsidRPr="00430952" w:rsidRDefault="00B93184" w:rsidP="00F87CF3">
      <w:pPr>
        <w:pStyle w:val="Bullet"/>
        <w:rPr>
          <w:lang w:eastAsia="en-GB"/>
        </w:rPr>
      </w:pPr>
      <w:r w:rsidRPr="00430952">
        <w:rPr>
          <w:lang w:eastAsia="en-GB"/>
        </w:rPr>
        <w:t>The device must be switched off before entering the school site.</w:t>
      </w:r>
    </w:p>
    <w:p w14:paraId="23062CE7" w14:textId="77777777" w:rsidR="00B93184" w:rsidRPr="00430952" w:rsidRDefault="00B93184" w:rsidP="00F87CF3">
      <w:pPr>
        <w:pStyle w:val="Bullet"/>
        <w:rPr>
          <w:lang w:eastAsia="en-GB"/>
        </w:rPr>
      </w:pPr>
      <w:r w:rsidRPr="00430952">
        <w:rPr>
          <w:lang w:eastAsia="en-GB"/>
        </w:rPr>
        <w:t>The device must not be used at any point on the journey through the school grounds.</w:t>
      </w:r>
    </w:p>
    <w:p w14:paraId="3EF54CCB" w14:textId="4E6F0189" w:rsidR="00B93184" w:rsidRPr="00430952" w:rsidRDefault="00B93184" w:rsidP="00F87CF3">
      <w:pPr>
        <w:pStyle w:val="Bullet"/>
        <w:rPr>
          <w:lang w:eastAsia="en-GB"/>
        </w:rPr>
      </w:pPr>
      <w:r w:rsidRPr="00430952">
        <w:rPr>
          <w:lang w:eastAsia="en-GB"/>
        </w:rPr>
        <w:t>The device must be handed directly to the class teacher</w:t>
      </w:r>
      <w:r w:rsidR="00E302B5">
        <w:rPr>
          <w:lang w:eastAsia="en-GB"/>
        </w:rPr>
        <w:t xml:space="preserve"> or school office (see permission form for specific details)</w:t>
      </w:r>
      <w:r w:rsidRPr="00430952">
        <w:rPr>
          <w:lang w:eastAsia="en-GB"/>
        </w:rPr>
        <w:t xml:space="preserve"> immediately upon entering the school building.</w:t>
      </w:r>
    </w:p>
    <w:p w14:paraId="638FEE65" w14:textId="77777777" w:rsidR="00B93184" w:rsidRPr="00430952" w:rsidRDefault="00B93184" w:rsidP="00F87CF3">
      <w:pPr>
        <w:pStyle w:val="Bullet"/>
        <w:rPr>
          <w:lang w:eastAsia="en-GB"/>
        </w:rPr>
      </w:pPr>
      <w:r w:rsidRPr="00430952">
        <w:rPr>
          <w:lang w:eastAsia="en-GB"/>
        </w:rPr>
        <w:t>The device will be securely stored by school staff throughout the day.</w:t>
      </w:r>
    </w:p>
    <w:p w14:paraId="23B9930D" w14:textId="7C3B58E0" w:rsidR="00B93184" w:rsidRDefault="00B93184" w:rsidP="00F87CF3">
      <w:pPr>
        <w:pStyle w:val="Bullet"/>
        <w:rPr>
          <w:lang w:eastAsia="en-GB"/>
        </w:rPr>
      </w:pPr>
      <w:r w:rsidRPr="00430952">
        <w:rPr>
          <w:lang w:eastAsia="en-GB"/>
        </w:rPr>
        <w:t xml:space="preserve">Pupils must not have access to their device at any point during the school day, including during lessons, </w:t>
      </w:r>
      <w:r w:rsidR="002303F0">
        <w:rPr>
          <w:lang w:eastAsia="en-GB"/>
        </w:rPr>
        <w:t xml:space="preserve">movement around school, </w:t>
      </w:r>
      <w:r w:rsidRPr="00430952">
        <w:rPr>
          <w:lang w:eastAsia="en-GB"/>
        </w:rPr>
        <w:t xml:space="preserve">breaktimes, lunchtimes, </w:t>
      </w:r>
      <w:r w:rsidR="006A1540">
        <w:rPr>
          <w:lang w:eastAsia="en-GB"/>
        </w:rPr>
        <w:t xml:space="preserve">during </w:t>
      </w:r>
      <w:r w:rsidRPr="00430952">
        <w:rPr>
          <w:lang w:eastAsia="en-GB"/>
        </w:rPr>
        <w:t>clubs or other activities</w:t>
      </w:r>
      <w:r w:rsidR="006A1540">
        <w:rPr>
          <w:lang w:eastAsia="en-GB"/>
        </w:rPr>
        <w:t xml:space="preserve"> such as school fairs or performances unless specifically authorised by the headteacher</w:t>
      </w:r>
      <w:r w:rsidRPr="00430952">
        <w:rPr>
          <w:lang w:eastAsia="en-GB"/>
        </w:rPr>
        <w:t>.</w:t>
      </w:r>
    </w:p>
    <w:p w14:paraId="7C30DEB2" w14:textId="77777777" w:rsidR="006B1360" w:rsidRPr="0021118A" w:rsidRDefault="006B1360" w:rsidP="00F87CF3">
      <w:pPr>
        <w:pStyle w:val="Bullet"/>
      </w:pPr>
      <w:r w:rsidRPr="0021118A">
        <w:t>Devices will only be returned by a member of staff at the end of the school day.</w:t>
      </w:r>
    </w:p>
    <w:p w14:paraId="79DC3B7C" w14:textId="77777777" w:rsidR="006B1360" w:rsidRDefault="006B1360" w:rsidP="00F87CF3">
      <w:pPr>
        <w:pStyle w:val="Bullet"/>
      </w:pPr>
      <w:r w:rsidRPr="0021118A">
        <w:t>Once returned, devices must remain switched off until the pupil has left the school grounds.</w:t>
      </w:r>
    </w:p>
    <w:p w14:paraId="685D3B1C" w14:textId="6F9C956B" w:rsidR="004F7081" w:rsidRDefault="00BB40A5" w:rsidP="00F87CF3">
      <w:pPr>
        <w:pStyle w:val="ListParagraph"/>
      </w:pPr>
      <w:r>
        <w:t xml:space="preserve">Where permission has been granted for pupils to use a personal mobile device </w:t>
      </w:r>
      <w:r w:rsidR="004F7081">
        <w:t>for medical reasons:</w:t>
      </w:r>
    </w:p>
    <w:p w14:paraId="66629D19" w14:textId="77777777" w:rsidR="009D51DC" w:rsidRDefault="004F7081" w:rsidP="00F87CF3">
      <w:pPr>
        <w:pStyle w:val="Bullet"/>
      </w:pPr>
      <w:r>
        <w:t>The device must not be used for any other purpose</w:t>
      </w:r>
      <w:r w:rsidR="00A8628B">
        <w:t xml:space="preserve"> whilst on the school site (including the school </w:t>
      </w:r>
      <w:r w:rsidR="009D51DC">
        <w:t>grounds)</w:t>
      </w:r>
    </w:p>
    <w:p w14:paraId="7C9FE06B" w14:textId="25EB5C41" w:rsidR="006B1360" w:rsidRDefault="009D51DC" w:rsidP="00F87CF3">
      <w:pPr>
        <w:pStyle w:val="Bullet"/>
      </w:pPr>
      <w:r>
        <w:t xml:space="preserve">The device must be shown to the </w:t>
      </w:r>
      <w:r w:rsidR="00ED2C26">
        <w:t>class teacher</w:t>
      </w:r>
      <w:r w:rsidR="00442176">
        <w:t xml:space="preserve">/school office </w:t>
      </w:r>
      <w:r w:rsidR="00442176">
        <w:rPr>
          <w:lang w:eastAsia="en-GB"/>
        </w:rPr>
        <w:t>(see permission form for specific details)</w:t>
      </w:r>
      <w:r w:rsidR="00ED2C26">
        <w:t xml:space="preserve"> and recorded as being in the possession of the child</w:t>
      </w:r>
      <w:r w:rsidR="00442176">
        <w:t xml:space="preserve"> for that day</w:t>
      </w:r>
      <w:r w:rsidR="004F7081">
        <w:t xml:space="preserve"> </w:t>
      </w:r>
    </w:p>
    <w:p w14:paraId="6FBE0E5B" w14:textId="442F9596" w:rsidR="00D67A8F" w:rsidRPr="00430952" w:rsidRDefault="00D67A8F" w:rsidP="00F87CF3">
      <w:pPr>
        <w:pStyle w:val="ListParagraph"/>
      </w:pPr>
      <w:r w:rsidRPr="00430952">
        <w:t xml:space="preserve">Under no circumstances may pupils use a </w:t>
      </w:r>
      <w:r w:rsidR="00BB40A5">
        <w:t xml:space="preserve">personal </w:t>
      </w:r>
      <w:r w:rsidRPr="00430952">
        <w:t>mobile device to photograph, film or record staff, pupils or visitors whilst on the school site.</w:t>
      </w:r>
    </w:p>
    <w:p w14:paraId="286F8B01" w14:textId="09044937" w:rsidR="00A23D0D" w:rsidRDefault="00387DC6" w:rsidP="00F87CF3">
      <w:pPr>
        <w:pStyle w:val="Heading2"/>
      </w:pPr>
      <w:r>
        <w:t xml:space="preserve">Breaches of the </w:t>
      </w:r>
      <w:r w:rsidR="00C91A1C">
        <w:t>p</w:t>
      </w:r>
      <w:r>
        <w:t>olicy</w:t>
      </w:r>
      <w:r w:rsidR="00C91A1C">
        <w:t xml:space="preserve"> </w:t>
      </w:r>
    </w:p>
    <w:p w14:paraId="52DA9A45" w14:textId="13BEBEAA" w:rsidR="007432AB" w:rsidRPr="00430952" w:rsidRDefault="007432AB" w:rsidP="00F87CF3">
      <w:pPr>
        <w:pStyle w:val="ListParagraph"/>
      </w:pPr>
      <w:r w:rsidRPr="00430952">
        <w:t xml:space="preserve">Mobile phones and other forms of mobile technology are identified as prohibited items within the school's Behaviour Policy. </w:t>
      </w:r>
    </w:p>
    <w:p w14:paraId="3DE26F7E" w14:textId="18E9B2C9" w:rsidR="007432AB" w:rsidRPr="00430952" w:rsidRDefault="007432AB" w:rsidP="00F87CF3">
      <w:pPr>
        <w:pStyle w:val="ListParagraph"/>
      </w:pPr>
      <w:r w:rsidRPr="00430952">
        <w:t>A breach of this policy includes</w:t>
      </w:r>
      <w:r w:rsidR="00DE14C5">
        <w:t xml:space="preserve"> (but is not limited to)</w:t>
      </w:r>
      <w:r w:rsidRPr="00430952">
        <w:t>:</w:t>
      </w:r>
    </w:p>
    <w:p w14:paraId="32DC0F96" w14:textId="56C96C37" w:rsidR="007432AB" w:rsidRPr="00430952" w:rsidRDefault="007432AB" w:rsidP="00F87CF3">
      <w:pPr>
        <w:pStyle w:val="Bullet"/>
        <w:rPr>
          <w:lang w:eastAsia="en-GB"/>
        </w:rPr>
      </w:pPr>
      <w:r w:rsidRPr="00430952">
        <w:rPr>
          <w:lang w:eastAsia="en-GB"/>
        </w:rPr>
        <w:t>Bringing a mobile phone</w:t>
      </w:r>
      <w:r w:rsidR="003A0BC2">
        <w:rPr>
          <w:lang w:eastAsia="en-GB"/>
        </w:rPr>
        <w:t xml:space="preserve">, smartwatch or </w:t>
      </w:r>
      <w:r w:rsidR="007E71E1">
        <w:rPr>
          <w:lang w:eastAsia="en-GB"/>
        </w:rPr>
        <w:t xml:space="preserve">mobile technology </w:t>
      </w:r>
      <w:r w:rsidR="000C0FE3">
        <w:rPr>
          <w:lang w:eastAsia="en-GB"/>
        </w:rPr>
        <w:t xml:space="preserve">device </w:t>
      </w:r>
      <w:r w:rsidRPr="00430952">
        <w:rPr>
          <w:lang w:eastAsia="en-GB"/>
        </w:rPr>
        <w:t>onto site without prior permission.</w:t>
      </w:r>
    </w:p>
    <w:p w14:paraId="3F4ECD07" w14:textId="5F45411C" w:rsidR="007432AB" w:rsidRPr="00430952" w:rsidRDefault="007432AB" w:rsidP="00F87CF3">
      <w:pPr>
        <w:pStyle w:val="Bullet"/>
        <w:rPr>
          <w:lang w:eastAsia="en-GB"/>
        </w:rPr>
      </w:pPr>
      <w:r w:rsidRPr="00430952">
        <w:rPr>
          <w:lang w:eastAsia="en-GB"/>
        </w:rPr>
        <w:t>Failing to hand the device to the class teacher</w:t>
      </w:r>
      <w:r w:rsidR="00FB3F60">
        <w:rPr>
          <w:lang w:eastAsia="en-GB"/>
        </w:rPr>
        <w:t>/school office</w:t>
      </w:r>
      <w:r w:rsidRPr="00430952">
        <w:rPr>
          <w:lang w:eastAsia="en-GB"/>
        </w:rPr>
        <w:t xml:space="preserve"> immediately upon entering the school building.</w:t>
      </w:r>
    </w:p>
    <w:p w14:paraId="4D1C4FB9" w14:textId="46D4F9A7" w:rsidR="007432AB" w:rsidRPr="00430952" w:rsidRDefault="007432AB" w:rsidP="00F87CF3">
      <w:pPr>
        <w:pStyle w:val="Bullet"/>
        <w:rPr>
          <w:lang w:eastAsia="en-GB"/>
        </w:rPr>
      </w:pPr>
      <w:r w:rsidRPr="00430952">
        <w:rPr>
          <w:lang w:eastAsia="en-GB"/>
        </w:rPr>
        <w:t>Retaining possession of a device during the school day</w:t>
      </w:r>
      <w:r w:rsidR="00E427BA">
        <w:rPr>
          <w:lang w:eastAsia="en-GB"/>
        </w:rPr>
        <w:t xml:space="preserve"> (unless authorised for medical reasons)</w:t>
      </w:r>
      <w:r w:rsidRPr="00430952">
        <w:rPr>
          <w:lang w:eastAsia="en-GB"/>
        </w:rPr>
        <w:t>.</w:t>
      </w:r>
    </w:p>
    <w:p w14:paraId="522B3F4D" w14:textId="77777777" w:rsidR="007432AB" w:rsidRPr="00430952" w:rsidRDefault="007432AB" w:rsidP="00F87CF3">
      <w:pPr>
        <w:pStyle w:val="Bullet"/>
        <w:rPr>
          <w:lang w:eastAsia="en-GB"/>
        </w:rPr>
      </w:pPr>
      <w:r w:rsidRPr="00430952">
        <w:rPr>
          <w:lang w:eastAsia="en-GB"/>
        </w:rPr>
        <w:t>Attempting to access a device that has been stored by school staff.</w:t>
      </w:r>
    </w:p>
    <w:p w14:paraId="361CCF24" w14:textId="77777777" w:rsidR="00E427BA" w:rsidRPr="00430952" w:rsidRDefault="007432AB" w:rsidP="00F87CF3">
      <w:pPr>
        <w:pStyle w:val="Bullet"/>
        <w:rPr>
          <w:lang w:eastAsia="en-GB"/>
        </w:rPr>
      </w:pPr>
      <w:r w:rsidRPr="00430952">
        <w:rPr>
          <w:lang w:eastAsia="en-GB"/>
        </w:rPr>
        <w:t>Using a device at any point during the school day</w:t>
      </w:r>
      <w:r w:rsidR="00E427BA">
        <w:rPr>
          <w:lang w:eastAsia="en-GB"/>
        </w:rPr>
        <w:t xml:space="preserve"> (unless authorised for medical reasons)</w:t>
      </w:r>
      <w:r w:rsidR="00E427BA" w:rsidRPr="00430952">
        <w:rPr>
          <w:lang w:eastAsia="en-GB"/>
        </w:rPr>
        <w:t>.</w:t>
      </w:r>
    </w:p>
    <w:p w14:paraId="62CEC795" w14:textId="212D7139" w:rsidR="007432AB" w:rsidRPr="00430952" w:rsidRDefault="007432AB" w:rsidP="00F87CF3">
      <w:pPr>
        <w:pStyle w:val="Bullet"/>
        <w:rPr>
          <w:lang w:eastAsia="en-GB"/>
        </w:rPr>
      </w:pPr>
      <w:r w:rsidRPr="00430952">
        <w:rPr>
          <w:lang w:eastAsia="en-GB"/>
        </w:rPr>
        <w:t>Using a device to take photographs, video or audio recordings</w:t>
      </w:r>
      <w:r w:rsidR="00D900E9">
        <w:rPr>
          <w:lang w:eastAsia="en-GB"/>
        </w:rPr>
        <w:t>, play games or access the internet during the school day</w:t>
      </w:r>
      <w:r w:rsidRPr="00430952">
        <w:rPr>
          <w:lang w:eastAsia="en-GB"/>
        </w:rPr>
        <w:t>.</w:t>
      </w:r>
    </w:p>
    <w:p w14:paraId="31CB9B49" w14:textId="77777777" w:rsidR="007432AB" w:rsidRDefault="007432AB" w:rsidP="00E76658">
      <w:pPr>
        <w:pStyle w:val="Bullet"/>
        <w:spacing w:after="0"/>
        <w:rPr>
          <w:lang w:eastAsia="en-GB"/>
        </w:rPr>
      </w:pPr>
      <w:r w:rsidRPr="00430952">
        <w:rPr>
          <w:lang w:eastAsia="en-GB"/>
        </w:rPr>
        <w:t>Refusing to follow staff instructions relating to a device.</w:t>
      </w:r>
    </w:p>
    <w:p w14:paraId="42E4B6A0" w14:textId="14F5955D" w:rsidR="002E5484" w:rsidRPr="00430952" w:rsidRDefault="002E5484" w:rsidP="00F87CF3">
      <w:pPr>
        <w:pStyle w:val="Heading2"/>
        <w:rPr>
          <w:lang w:eastAsia="en-GB"/>
        </w:rPr>
      </w:pPr>
      <w:r>
        <w:t>Consequences</w:t>
      </w:r>
    </w:p>
    <w:p w14:paraId="7E35B0A9" w14:textId="354F9B6B" w:rsidR="00923AE6" w:rsidRDefault="006D37EA" w:rsidP="00F87CF3">
      <w:pPr>
        <w:pStyle w:val="ListParagraph"/>
      </w:pPr>
      <w:r>
        <w:t>Sanctions will be applied where pupils have brought mobile phones</w:t>
      </w:r>
      <w:r w:rsidR="00D900E9">
        <w:t xml:space="preserve"> or any other mobile </w:t>
      </w:r>
      <w:r w:rsidR="003C1FF2">
        <w:t xml:space="preserve">technology </w:t>
      </w:r>
      <w:r w:rsidR="00D900E9">
        <w:t xml:space="preserve">device </w:t>
      </w:r>
      <w:r w:rsidR="003C1FF2">
        <w:t xml:space="preserve">onto </w:t>
      </w:r>
      <w:r>
        <w:t xml:space="preserve">school </w:t>
      </w:r>
      <w:r w:rsidR="003C1FF2">
        <w:t xml:space="preserve">premises </w:t>
      </w:r>
      <w:r>
        <w:t xml:space="preserve">without permission and/or are found to be using them during the </w:t>
      </w:r>
      <w:r>
        <w:lastRenderedPageBreak/>
        <w:t xml:space="preserve">school day </w:t>
      </w:r>
      <w:r w:rsidR="00923AE6">
        <w:t xml:space="preserve">without permission.  </w:t>
      </w:r>
    </w:p>
    <w:p w14:paraId="4B4C85C6" w14:textId="610014E1" w:rsidR="00615D5A" w:rsidRPr="006D37EA" w:rsidRDefault="00920FCF" w:rsidP="00F87CF3">
      <w:pPr>
        <w:pStyle w:val="ListParagraph"/>
      </w:pPr>
      <w:r>
        <w:t xml:space="preserve">Any device used in breach of this policy </w:t>
      </w:r>
      <w:r w:rsidR="004B60F8">
        <w:t>w</w:t>
      </w:r>
      <w:r w:rsidR="00C43BE5">
        <w:t xml:space="preserve">ill </w:t>
      </w:r>
      <w:r w:rsidR="00615D5A" w:rsidRPr="006D37EA">
        <w:t>be confiscated</w:t>
      </w:r>
      <w:r w:rsidR="009556EA">
        <w:t xml:space="preserve"> (unless necessary for medical purposes)</w:t>
      </w:r>
      <w:r w:rsidR="00951264">
        <w:t xml:space="preserve">.  </w:t>
      </w:r>
      <w:r w:rsidR="00615D5A" w:rsidRPr="006D37EA">
        <w:t xml:space="preserve">Schools are permitted to confiscate phones from pupils under </w:t>
      </w:r>
      <w:hyperlink r:id="rId19" w:history="1">
        <w:r w:rsidR="00615D5A" w:rsidRPr="006D37EA">
          <w:t>sections 91</w:t>
        </w:r>
      </w:hyperlink>
      <w:r w:rsidR="00615D5A" w:rsidRPr="006D37EA">
        <w:t xml:space="preserve"> and </w:t>
      </w:r>
      <w:hyperlink r:id="rId20" w:history="1">
        <w:r w:rsidR="00615D5A" w:rsidRPr="006D37EA">
          <w:t>94</w:t>
        </w:r>
      </w:hyperlink>
      <w:r w:rsidR="00615D5A" w:rsidRPr="006D37EA">
        <w:t xml:space="preserve"> of the Education and Inspections Act 2006)</w:t>
      </w:r>
    </w:p>
    <w:p w14:paraId="3B4AC0C5" w14:textId="08302FFE" w:rsidR="00CA4926" w:rsidRDefault="00615D5A" w:rsidP="00F87CF3">
      <w:pPr>
        <w:pStyle w:val="ListParagraph"/>
      </w:pPr>
      <w:r w:rsidRPr="006D37EA">
        <w:t xml:space="preserve">If </w:t>
      </w:r>
      <w:r w:rsidR="005F27D9">
        <w:t xml:space="preserve">a device is </w:t>
      </w:r>
      <w:r w:rsidR="00162114">
        <w:t>misused</w:t>
      </w:r>
      <w:r w:rsidR="00CA4926">
        <w:t>, the parent/carer will be notified</w:t>
      </w:r>
      <w:r w:rsidR="003B2DC7">
        <w:t xml:space="preserve">. </w:t>
      </w:r>
    </w:p>
    <w:p w14:paraId="51B4E767" w14:textId="29BB6057" w:rsidR="00615D5A" w:rsidRDefault="00CA4926" w:rsidP="00F87CF3">
      <w:pPr>
        <w:pStyle w:val="ListParagraph"/>
      </w:pPr>
      <w:r>
        <w:t xml:space="preserve">If a device is </w:t>
      </w:r>
      <w:r w:rsidR="00615D5A" w:rsidRPr="006D37EA">
        <w:t xml:space="preserve">confiscated, </w:t>
      </w:r>
      <w:r w:rsidR="00951264">
        <w:t>the parent/care</w:t>
      </w:r>
      <w:r w:rsidR="004B60F8">
        <w:t>r</w:t>
      </w:r>
      <w:r w:rsidR="00951264">
        <w:t xml:space="preserve"> </w:t>
      </w:r>
      <w:r w:rsidR="003827ED">
        <w:t xml:space="preserve">(or a person authorised by them) </w:t>
      </w:r>
      <w:r w:rsidR="00951264">
        <w:t xml:space="preserve">will be </w:t>
      </w:r>
      <w:r w:rsidR="003A1079">
        <w:t xml:space="preserve">required </w:t>
      </w:r>
      <w:r w:rsidR="00615D5A" w:rsidRPr="006D37EA">
        <w:t>to collect the</w:t>
      </w:r>
      <w:r w:rsidR="00951264">
        <w:t xml:space="preserve"> device </w:t>
      </w:r>
      <w:r w:rsidR="003B2DC7">
        <w:t xml:space="preserve">from the school office </w:t>
      </w:r>
      <w:r w:rsidR="00951264">
        <w:t xml:space="preserve">at the end of the school </w:t>
      </w:r>
      <w:r w:rsidR="003827ED">
        <w:t xml:space="preserve">day.  </w:t>
      </w:r>
    </w:p>
    <w:p w14:paraId="71FE5728" w14:textId="77777777" w:rsidR="0081575C" w:rsidRPr="00430952" w:rsidRDefault="0081575C" w:rsidP="00F87CF3">
      <w:pPr>
        <w:pStyle w:val="ListParagraph"/>
      </w:pPr>
      <w:r w:rsidRPr="00430952">
        <w:t>Permission to bring a device to school may also be withdrawn.</w:t>
      </w:r>
    </w:p>
    <w:p w14:paraId="241E3888" w14:textId="3A765B61" w:rsidR="00615D5A" w:rsidRDefault="002E5484" w:rsidP="00F87CF3">
      <w:pPr>
        <w:pStyle w:val="ListParagraph"/>
      </w:pPr>
      <w:r>
        <w:t>T</w:t>
      </w:r>
      <w:r w:rsidR="00EE2C32">
        <w:t>he pupil</w:t>
      </w:r>
      <w:r w:rsidR="00C37471">
        <w:t xml:space="preserve">’s behaviour </w:t>
      </w:r>
      <w:r w:rsidR="00EE2C32">
        <w:t xml:space="preserve">will be dealt with in accordance with the </w:t>
      </w:r>
      <w:r w:rsidR="00615D5A" w:rsidRPr="006D37EA">
        <w:t>school’s behaviour policy</w:t>
      </w:r>
      <w:r w:rsidR="00FF4CC0">
        <w:t>.</w:t>
      </w:r>
    </w:p>
    <w:p w14:paraId="7A0BCE0C" w14:textId="77777777" w:rsidR="00DA0AC9" w:rsidRPr="00DA0AC9" w:rsidRDefault="00DA0AC9" w:rsidP="005C61F0">
      <w:pPr>
        <w:pStyle w:val="Heading1"/>
      </w:pPr>
      <w:bookmarkStart w:id="13" w:name="_Toc234238118"/>
      <w:r w:rsidRPr="00DA0AC9">
        <w:t>School Trips</w:t>
      </w:r>
      <w:bookmarkEnd w:id="13"/>
    </w:p>
    <w:p w14:paraId="5A56CBD3" w14:textId="3D10EE2B" w:rsidR="00DA0AC9" w:rsidRDefault="00DA0AC9" w:rsidP="005C61F0">
      <w:pPr>
        <w:pStyle w:val="ListParagraph"/>
      </w:pPr>
      <w:r>
        <w:t>While mobile phones may be permitted on school trips, access and usage are strictly regulated to prioriti</w:t>
      </w:r>
      <w:r w:rsidR="00C423F7">
        <w:t>s</w:t>
      </w:r>
      <w:r>
        <w:t xml:space="preserve">e pupil safety, prevent disruption, and ensure full participation in the educational and social experience of the trip. </w:t>
      </w:r>
    </w:p>
    <w:p w14:paraId="0D6EB3AE" w14:textId="0249A9A5" w:rsidR="00DA0AC9" w:rsidRDefault="00DA0AC9" w:rsidP="005C61F0">
      <w:pPr>
        <w:pStyle w:val="ListParagraph"/>
      </w:pPr>
      <w:r>
        <w:t xml:space="preserve">The </w:t>
      </w:r>
      <w:r w:rsidR="00C423F7">
        <w:t xml:space="preserve">headteacher </w:t>
      </w:r>
      <w:r>
        <w:t>will designate the permitted level of access for each event</w:t>
      </w:r>
      <w:r w:rsidR="00907435">
        <w:t xml:space="preserve">, based on </w:t>
      </w:r>
      <w:r>
        <w:t xml:space="preserve">one of the following </w:t>
      </w:r>
      <w:r w:rsidR="00AF705A">
        <w:t>options</w:t>
      </w:r>
      <w:r w:rsidR="00907435">
        <w:t xml:space="preserve">. Specific details and arrangements </w:t>
      </w:r>
      <w:r>
        <w:t xml:space="preserve">will be communicated to parents and pupils </w:t>
      </w:r>
      <w:r w:rsidR="00AF705A">
        <w:t>as part of the instructions and guidance for the trip</w:t>
      </w:r>
      <w:r w:rsidR="002735C6">
        <w:t xml:space="preserve">.  </w:t>
      </w:r>
      <w:r w:rsidR="00DC3631">
        <w:t>The default option will be Tier 1</w:t>
      </w:r>
      <w:r w:rsidR="00152B81">
        <w:t xml:space="preserve">. </w:t>
      </w:r>
    </w:p>
    <w:p w14:paraId="6AEFC42B" w14:textId="2FDD9F2E" w:rsidR="00DA0AC9" w:rsidRDefault="00907435" w:rsidP="002735C6">
      <w:pPr>
        <w:pStyle w:val="Heading2"/>
      </w:pPr>
      <w:r>
        <w:t xml:space="preserve">Tier </w:t>
      </w:r>
      <w:r w:rsidR="002735C6">
        <w:t>1</w:t>
      </w:r>
      <w:r w:rsidR="00DA0AC9">
        <w:t>: Complete Ban (e.g., local day trips, museum visits, outdoor activity days)</w:t>
      </w:r>
    </w:p>
    <w:p w14:paraId="4E1A6E75" w14:textId="0A9825F3" w:rsidR="00DA0EA6" w:rsidRDefault="00DA0AC9" w:rsidP="00CD5FD6">
      <w:pPr>
        <w:pStyle w:val="ListParagraph"/>
      </w:pPr>
      <w:r>
        <w:t>Mobile phones and smart devices are not permitted</w:t>
      </w:r>
      <w:r w:rsidR="00DA0EA6">
        <w:t>, with the exception of pre-agreed medical/young carer needs</w:t>
      </w:r>
      <w:r w:rsidR="00FE7CDB">
        <w:t xml:space="preserve"> on a </w:t>
      </w:r>
      <w:proofErr w:type="gramStart"/>
      <w:r w:rsidR="00FE7CDB">
        <w:t>case by case</w:t>
      </w:r>
      <w:proofErr w:type="gramEnd"/>
      <w:r w:rsidR="00FE7CDB">
        <w:t xml:space="preserve"> basis</w:t>
      </w:r>
      <w:r>
        <w:t xml:space="preserve">. </w:t>
      </w:r>
    </w:p>
    <w:p w14:paraId="08597407" w14:textId="65FB3E17" w:rsidR="00DA0AC9" w:rsidRDefault="00907435" w:rsidP="004B6E90">
      <w:pPr>
        <w:pStyle w:val="Heading2"/>
      </w:pPr>
      <w:r>
        <w:t xml:space="preserve">Tier </w:t>
      </w:r>
      <w:r w:rsidR="00DA0AC9">
        <w:t xml:space="preserve">2: Restricted/Scheduled Access (e.g., </w:t>
      </w:r>
      <w:r w:rsidR="006D4C7C">
        <w:t xml:space="preserve">day </w:t>
      </w:r>
      <w:r w:rsidR="00DA0AC9">
        <w:t>trips)</w:t>
      </w:r>
    </w:p>
    <w:p w14:paraId="18A7B527" w14:textId="69994A08" w:rsidR="004B6E90" w:rsidRDefault="004B6E90" w:rsidP="004B6E90">
      <w:pPr>
        <w:pStyle w:val="ListParagraph"/>
      </w:pPr>
      <w:r>
        <w:t xml:space="preserve">Pupils may bring phones on the journey solely for emergency communication if required, but these must be handed to staff upon arrival and </w:t>
      </w:r>
      <w:r w:rsidR="00FE7CDB">
        <w:t xml:space="preserve">will be </w:t>
      </w:r>
      <w:r>
        <w:t>stored securely until the return journey.  It is preferred if these are ‘non-smart’ phones.</w:t>
      </w:r>
    </w:p>
    <w:p w14:paraId="2CBC8E03" w14:textId="6B6AF319" w:rsidR="00E00FC2" w:rsidRDefault="00907435" w:rsidP="00E00FC2">
      <w:pPr>
        <w:pStyle w:val="Heading2"/>
      </w:pPr>
      <w:r>
        <w:t xml:space="preserve">Tier </w:t>
      </w:r>
      <w:r w:rsidR="00E00FC2">
        <w:t xml:space="preserve">3: </w:t>
      </w:r>
      <w:r w:rsidR="006D4C7C">
        <w:t xml:space="preserve">Permitted use with guidelines </w:t>
      </w:r>
      <w:r w:rsidR="00E00FC2">
        <w:t xml:space="preserve">(e.g., </w:t>
      </w:r>
      <w:r w:rsidR="006D4C7C">
        <w:t xml:space="preserve">some </w:t>
      </w:r>
      <w:r w:rsidR="00E00FC2">
        <w:t>residential trips)</w:t>
      </w:r>
    </w:p>
    <w:p w14:paraId="5E1CF1A9" w14:textId="5EFDC7A0" w:rsidR="003A7F07" w:rsidRDefault="00DA0AC9" w:rsidP="003A7F07">
      <w:pPr>
        <w:pStyle w:val="ListParagraph"/>
      </w:pPr>
      <w:r>
        <w:t xml:space="preserve">Pupils may bring mobile phones, but they must </w:t>
      </w:r>
      <w:r w:rsidR="00EE3CCF">
        <w:t xml:space="preserve">be handed to staff, </w:t>
      </w:r>
      <w:r>
        <w:t>remain switched off and stored securely during</w:t>
      </w:r>
      <w:r w:rsidR="00976E98">
        <w:t xml:space="preserve"> the school day, organised </w:t>
      </w:r>
      <w:r>
        <w:t>activities, transit, and night-time curfews. Phones may only be accessed during designated "free time" or specific evening windows to contact parents</w:t>
      </w:r>
      <w:r w:rsidR="00976E98">
        <w:t xml:space="preserve">.  </w:t>
      </w:r>
      <w:r w:rsidR="00EE3CCF">
        <w:t>It</w:t>
      </w:r>
      <w:r w:rsidR="003A7F07">
        <w:t xml:space="preserve"> is preferred if these are ‘non-smart’ phones.</w:t>
      </w:r>
    </w:p>
    <w:p w14:paraId="0825820F" w14:textId="530895A7" w:rsidR="00DA0AC9" w:rsidRDefault="00DA0AC9" w:rsidP="00907435">
      <w:pPr>
        <w:pStyle w:val="Heading2"/>
      </w:pPr>
      <w:r>
        <w:t>Safeguarding and Code of Conduct</w:t>
      </w:r>
    </w:p>
    <w:p w14:paraId="21FB4069" w14:textId="77777777" w:rsidR="00DA0AC9" w:rsidRDefault="00DA0AC9" w:rsidP="005C61F0">
      <w:pPr>
        <w:pStyle w:val="ListParagraph"/>
      </w:pPr>
      <w:r>
        <w:t>Regardless of the designated tier, all pupils must adhere to the following rules:</w:t>
      </w:r>
    </w:p>
    <w:p w14:paraId="3EE2B025" w14:textId="35CB0B60" w:rsidR="00DA0AC9" w:rsidRDefault="00DA0AC9" w:rsidP="006B555E">
      <w:pPr>
        <w:pStyle w:val="Bullet"/>
      </w:pPr>
      <w:r>
        <w:t xml:space="preserve">Photography: Phones must not be used in private spaces such as changing rooms, hotel rooms, or bathrooms. No photographs or recordings of staff or other pupils may be posted on social media without explicit consent. </w:t>
      </w:r>
    </w:p>
    <w:p w14:paraId="198C5788" w14:textId="5FDF9864" w:rsidR="00DA0AC9" w:rsidRDefault="00DA0AC9" w:rsidP="006B555E">
      <w:pPr>
        <w:pStyle w:val="Bullet"/>
      </w:pPr>
      <w:r>
        <w:t xml:space="preserve">Communication: In an emergency, pupils must communicate with staff. Pupils must not contact parents directly to complain or request early collection; all emergencies and welfare concerns are managed via the Trip Leader. </w:t>
      </w:r>
    </w:p>
    <w:p w14:paraId="3806B8F3" w14:textId="7430ED86" w:rsidR="00DA0AC9" w:rsidRDefault="00DA0AC9" w:rsidP="006B555E">
      <w:pPr>
        <w:pStyle w:val="Bullet"/>
      </w:pPr>
      <w:r>
        <w:t xml:space="preserve">Cyberbullying: The school’s anti-bullying and acceptable use policies apply at all times during the trip. </w:t>
      </w:r>
    </w:p>
    <w:p w14:paraId="05D48C18" w14:textId="1D2941EC" w:rsidR="00DA0AC9" w:rsidRDefault="00BE3724" w:rsidP="006B555E">
      <w:pPr>
        <w:pStyle w:val="Bullet"/>
      </w:pPr>
      <w:r>
        <w:lastRenderedPageBreak/>
        <w:t xml:space="preserve">Consequences: </w:t>
      </w:r>
      <w:r w:rsidR="00DA0AC9">
        <w:t xml:space="preserve">Failure to follow the trip-specific mobile phone rules will result in the device being confiscated for the duration of the trip, with parents notified and potential disciplinary action upon return. </w:t>
      </w:r>
    </w:p>
    <w:p w14:paraId="6030EF15" w14:textId="314C5DF7" w:rsidR="00BE61C0" w:rsidRPr="005C61F0" w:rsidRDefault="00BE61C0" w:rsidP="005C61F0">
      <w:pPr>
        <w:pStyle w:val="Heading1"/>
      </w:pPr>
      <w:bookmarkStart w:id="14" w:name="_Toc234238119"/>
      <w:r w:rsidRPr="005C61F0">
        <w:t xml:space="preserve">Searching and </w:t>
      </w:r>
      <w:r w:rsidR="008A6156" w:rsidRPr="005C61F0">
        <w:t>c</w:t>
      </w:r>
      <w:r w:rsidRPr="005C61F0">
        <w:t>onfiscation</w:t>
      </w:r>
      <w:bookmarkEnd w:id="14"/>
    </w:p>
    <w:p w14:paraId="482B5151" w14:textId="77777777" w:rsidR="00BE61C0" w:rsidRPr="00430952" w:rsidRDefault="00BE61C0" w:rsidP="00F87CF3">
      <w:pPr>
        <w:pStyle w:val="ListParagraph"/>
      </w:pPr>
      <w:r w:rsidRPr="00430952">
        <w:t>Headteachers and staff authorised by them have a statutory power to search a pupil or their possessions where they have reasonable grounds to suspect that a pupil is in possession of a prohibited item.</w:t>
      </w:r>
    </w:p>
    <w:p w14:paraId="32E51DA4" w14:textId="570238BB" w:rsidR="00BE61C0" w:rsidRPr="00041D90" w:rsidRDefault="00BE61C0" w:rsidP="00F87CF3">
      <w:pPr>
        <w:pStyle w:val="ListParagraph"/>
      </w:pPr>
      <w:r w:rsidRPr="00430952">
        <w:t xml:space="preserve">At </w:t>
      </w:r>
      <w:r w:rsidR="0090427C">
        <w:t xml:space="preserve">the schools in ONE Academy Trust, </w:t>
      </w:r>
      <w:r w:rsidRPr="00430952">
        <w:t>only members of the Senior Leadership Team are authorised to carry out searches. In their absence, staff should seek advice from a Designated Safeguarding Lead</w:t>
      </w:r>
      <w:r w:rsidR="0038607D">
        <w:t xml:space="preserve">. In view of the age of pupils within our schools, it is an expectation that </w:t>
      </w:r>
      <w:r w:rsidRPr="00430952">
        <w:t xml:space="preserve">parental </w:t>
      </w:r>
      <w:r w:rsidR="00E60B09">
        <w:t>consent</w:t>
      </w:r>
      <w:r w:rsidR="002449F2">
        <w:t xml:space="preserve">/presence </w:t>
      </w:r>
      <w:r w:rsidR="00E60B09">
        <w:t xml:space="preserve">is sought before searching a pupil for a mobile device.  </w:t>
      </w:r>
      <w:r w:rsidRPr="00041D90">
        <w:t xml:space="preserve">See the DfE guidance Searching, Screening and Confiscation for further information. </w:t>
      </w:r>
    </w:p>
    <w:p w14:paraId="366B7247" w14:textId="7B475964" w:rsidR="00615D5A" w:rsidRPr="006D37EA" w:rsidRDefault="00041D90" w:rsidP="00F87CF3">
      <w:pPr>
        <w:pStyle w:val="ListParagraph"/>
      </w:pPr>
      <w:r>
        <w:t>School s</w:t>
      </w:r>
      <w:r w:rsidR="00615D5A" w:rsidRPr="006D37EA">
        <w:t xml:space="preserve">taff have the power to search </w:t>
      </w:r>
      <w:r w:rsidR="00284841">
        <w:t xml:space="preserve">what is on </w:t>
      </w:r>
      <w:r w:rsidR="00615D5A" w:rsidRPr="006D37EA">
        <w:t xml:space="preserve">pupils’ phones in specific circumstances, as set out in the </w:t>
      </w:r>
      <w:hyperlink r:id="rId21" w:history="1">
        <w:r w:rsidR="00615D5A" w:rsidRPr="006D37EA">
          <w:t>DfE’s guidance on searching, screening and confiscation</w:t>
        </w:r>
      </w:hyperlink>
      <w:r w:rsidR="00615D5A" w:rsidRPr="006D37EA">
        <w:t xml:space="preserve">. The DfE guidance allows </w:t>
      </w:r>
      <w:r w:rsidR="00EF4518">
        <w:t xml:space="preserve">the school </w:t>
      </w:r>
      <w:r w:rsidR="00615D5A" w:rsidRPr="006D37EA">
        <w:t>to search a pupil’s phone if there is a good reason to do so (such as having reason to believe the phone contains pornographic images, or if it is being/has been used to commit an offence or cause harm to another person).</w:t>
      </w:r>
    </w:p>
    <w:p w14:paraId="13435AC3" w14:textId="2B0CE369" w:rsidR="001455C3" w:rsidRPr="006D37EA" w:rsidRDefault="00EF4518" w:rsidP="00F87CF3">
      <w:pPr>
        <w:pStyle w:val="ListParagraph"/>
      </w:pPr>
      <w:r>
        <w:t>I</w:t>
      </w:r>
      <w:r w:rsidR="00615D5A" w:rsidRPr="006D37EA">
        <w:t>f inappropriate content is found on a phone, or if inappropriate behaviour is suspected</w:t>
      </w:r>
      <w:r>
        <w:t xml:space="preserve">, parent/carers will </w:t>
      </w:r>
      <w:r w:rsidR="00C81237">
        <w:t xml:space="preserve">usually </w:t>
      </w:r>
      <w:r>
        <w:t>be notified</w:t>
      </w:r>
      <w:r w:rsidR="0075159F">
        <w:t xml:space="preserve"> </w:t>
      </w:r>
      <w:r w:rsidR="00C81237">
        <w:t xml:space="preserve">(subject to any overriding safeguarding concerns) </w:t>
      </w:r>
      <w:r w:rsidR="0075159F">
        <w:t>and appropriate</w:t>
      </w:r>
      <w:r w:rsidR="00235B6A">
        <w:t xml:space="preserve"> action will be taken</w:t>
      </w:r>
      <w:r w:rsidR="008C35CE">
        <w:t xml:space="preserve"> and sanctions applied</w:t>
      </w:r>
      <w:r w:rsidR="00615D5A" w:rsidRPr="006D37EA">
        <w:t xml:space="preserve">. </w:t>
      </w:r>
      <w:r w:rsidR="00FF4CC0">
        <w:t xml:space="preserve">In each </w:t>
      </w:r>
      <w:r w:rsidR="001455C3">
        <w:t xml:space="preserve">case, </w:t>
      </w:r>
      <w:r w:rsidR="001455C3" w:rsidRPr="006D37EA">
        <w:t xml:space="preserve">the sanction given </w:t>
      </w:r>
      <w:r w:rsidR="001455C3">
        <w:t xml:space="preserve">will </w:t>
      </w:r>
      <w:r w:rsidR="001455C3" w:rsidRPr="006D37EA">
        <w:t xml:space="preserve">be reasonable and proportionate. </w:t>
      </w:r>
      <w:r w:rsidR="008C35CE">
        <w:t xml:space="preserve">Before </w:t>
      </w:r>
      <w:r w:rsidR="00C2736C">
        <w:t xml:space="preserve">applying sanctions and/or </w:t>
      </w:r>
      <w:r w:rsidR="008C35CE">
        <w:t xml:space="preserve">taking </w:t>
      </w:r>
      <w:r w:rsidR="00C2736C">
        <w:t xml:space="preserve">further </w:t>
      </w:r>
      <w:r w:rsidR="008C35CE">
        <w:t>action, t</w:t>
      </w:r>
      <w:r w:rsidR="001455C3" w:rsidRPr="006D37EA">
        <w:t xml:space="preserve">he school will consider whether: </w:t>
      </w:r>
    </w:p>
    <w:p w14:paraId="17137A9E" w14:textId="77777777" w:rsidR="00615D5A" w:rsidRPr="006D37EA" w:rsidRDefault="00615D5A" w:rsidP="00F87CF3">
      <w:pPr>
        <w:pStyle w:val="Bullet"/>
      </w:pPr>
      <w:r w:rsidRPr="006D37EA">
        <w:t xml:space="preserve">There are any relevant special circumstances (for example, age, religious requirements, special educational needs (SEN), disability) </w:t>
      </w:r>
    </w:p>
    <w:p w14:paraId="6153B3C6" w14:textId="77777777" w:rsidR="00615D5A" w:rsidRPr="006D37EA" w:rsidRDefault="00615D5A" w:rsidP="00F87CF3">
      <w:pPr>
        <w:pStyle w:val="Bullet"/>
      </w:pPr>
      <w:r w:rsidRPr="006D37EA">
        <w:t xml:space="preserve">The pupil’s behaviour may indicate they may be suffering, or at risk of, harm. If this is suspected, staff will follow the appropriate procedure set out in </w:t>
      </w:r>
      <w:hyperlink r:id="rId22" w:history="1">
        <w:r w:rsidRPr="006D37EA">
          <w:t>Keeping Children Safe in Education</w:t>
        </w:r>
      </w:hyperlink>
      <w:r w:rsidRPr="006D37EA">
        <w:t>. This will include speaking with the designated safeguarding lead (DSL) or deputy, who will consider if pastoral support, an early intervention, or a referral to children’s social care, is appropriate</w:t>
      </w:r>
    </w:p>
    <w:p w14:paraId="36C27C69" w14:textId="4FA34820" w:rsidR="00615D5A" w:rsidRPr="00615D5A" w:rsidRDefault="00615D5A" w:rsidP="00F87CF3">
      <w:pPr>
        <w:pStyle w:val="Bullet"/>
      </w:pPr>
      <w:r w:rsidRPr="00615D5A">
        <w:t>Certain types of conduct, bullying or harassment can be classified as criminal conduct. The school takes such conduct extremely seriously and will involve the police or other agencies as appropriate.</w:t>
      </w:r>
      <w:r w:rsidR="004827D7">
        <w:t xml:space="preserve"> </w:t>
      </w:r>
      <w:r w:rsidRPr="00615D5A">
        <w:t>Such conduct includes, but is not limited to:</w:t>
      </w:r>
    </w:p>
    <w:p w14:paraId="5E2B9000" w14:textId="77777777" w:rsidR="00615D5A" w:rsidRPr="00615D5A" w:rsidRDefault="00615D5A" w:rsidP="004827D7">
      <w:pPr>
        <w:pStyle w:val="Bullet3"/>
      </w:pPr>
      <w:r w:rsidRPr="00615D5A">
        <w:t>Sexting (consensual and non-consensual sharing nude or semi-nude images or videos)</w:t>
      </w:r>
    </w:p>
    <w:p w14:paraId="48403142" w14:textId="77777777" w:rsidR="00615D5A" w:rsidRPr="00615D5A" w:rsidRDefault="00615D5A" w:rsidP="004827D7">
      <w:pPr>
        <w:pStyle w:val="Bullet3"/>
      </w:pPr>
      <w:proofErr w:type="spellStart"/>
      <w:r w:rsidRPr="00615D5A">
        <w:t>Upskirting</w:t>
      </w:r>
      <w:proofErr w:type="spellEnd"/>
    </w:p>
    <w:p w14:paraId="61AE81F9" w14:textId="77777777" w:rsidR="00615D5A" w:rsidRPr="00615D5A" w:rsidRDefault="00615D5A" w:rsidP="004827D7">
      <w:pPr>
        <w:pStyle w:val="Bullet3"/>
      </w:pPr>
      <w:r w:rsidRPr="00615D5A">
        <w:t>Threats of violence or assault</w:t>
      </w:r>
    </w:p>
    <w:p w14:paraId="7EBD14DB" w14:textId="77777777" w:rsidR="00615D5A" w:rsidRDefault="00615D5A" w:rsidP="004827D7">
      <w:pPr>
        <w:pStyle w:val="Bullet3"/>
      </w:pPr>
      <w:r w:rsidRPr="00615D5A">
        <w:t>Abusive calls, emails, social media posts or texts directed at someone on the basis of someone’s ethnicity, religious beliefs or sexual orientation</w:t>
      </w:r>
    </w:p>
    <w:p w14:paraId="432E4A27" w14:textId="1D82CB64" w:rsidR="00615D5A" w:rsidRPr="00615D5A" w:rsidRDefault="00776B74" w:rsidP="005C61F0">
      <w:pPr>
        <w:pStyle w:val="Heading1"/>
      </w:pPr>
      <w:bookmarkStart w:id="15" w:name="_Toc159341415"/>
      <w:bookmarkStart w:id="16" w:name="_Toc161670835"/>
      <w:bookmarkStart w:id="17" w:name="_Toc231307305"/>
      <w:bookmarkStart w:id="18" w:name="_Toc234238120"/>
      <w:r>
        <w:t xml:space="preserve">Responsibility for </w:t>
      </w:r>
      <w:r w:rsidR="00E13CBA">
        <w:t xml:space="preserve">pupil </w:t>
      </w:r>
      <w:r>
        <w:t>devices (</w:t>
      </w:r>
      <w:r w:rsidR="00CE7C11">
        <w:t>including l</w:t>
      </w:r>
      <w:r w:rsidR="00615D5A" w:rsidRPr="00615D5A">
        <w:t>oss, theft or damage</w:t>
      </w:r>
      <w:bookmarkEnd w:id="15"/>
      <w:bookmarkEnd w:id="16"/>
      <w:bookmarkEnd w:id="17"/>
      <w:r w:rsidR="00CE7C11">
        <w:t>)</w:t>
      </w:r>
      <w:bookmarkEnd w:id="18"/>
    </w:p>
    <w:p w14:paraId="596060D8" w14:textId="04221922" w:rsidR="00615D5A" w:rsidRPr="00615D5A" w:rsidRDefault="00615D5A" w:rsidP="00F87CF3">
      <w:pPr>
        <w:pStyle w:val="ListParagraph"/>
      </w:pPr>
      <w:r w:rsidRPr="00615D5A">
        <w:t xml:space="preserve">Pupils bringing mobile phones to school </w:t>
      </w:r>
      <w:r w:rsidR="000D3641">
        <w:t xml:space="preserve">(or on a school trip if permitted) </w:t>
      </w:r>
      <w:r w:rsidRPr="00615D5A">
        <w:t>must ensure that their phones are appropriately labelled, ready to be stored away securely</w:t>
      </w:r>
      <w:r w:rsidR="000463E2">
        <w:t xml:space="preserve"> </w:t>
      </w:r>
      <w:r w:rsidR="00E872CE">
        <w:t>in the classroom</w:t>
      </w:r>
      <w:r w:rsidR="000D3641">
        <w:t xml:space="preserve">, </w:t>
      </w:r>
      <w:r w:rsidR="00E872CE">
        <w:t xml:space="preserve">school office </w:t>
      </w:r>
      <w:r w:rsidR="000D3641">
        <w:lastRenderedPageBreak/>
        <w:t xml:space="preserve">or other appropriate storage </w:t>
      </w:r>
      <w:r w:rsidRPr="00615D5A">
        <w:t xml:space="preserve">when not in use during the school day. </w:t>
      </w:r>
    </w:p>
    <w:p w14:paraId="56E2C508" w14:textId="0B8FFA6D" w:rsidR="00E607FE" w:rsidRPr="00E607FE" w:rsidRDefault="00E872CE" w:rsidP="00F87CF3">
      <w:pPr>
        <w:pStyle w:val="ListParagraph"/>
      </w:pPr>
      <w:r w:rsidRPr="00954AA1">
        <w:t xml:space="preserve">Phones should be labelled </w:t>
      </w:r>
      <w:r w:rsidR="00A07FD0">
        <w:t xml:space="preserve">by parents/carers </w:t>
      </w:r>
      <w:r w:rsidRPr="00954AA1">
        <w:t xml:space="preserve">with </w:t>
      </w:r>
      <w:r w:rsidR="00E70E10" w:rsidRPr="00954AA1">
        <w:t>pupil name and class on a sticker or written on the device</w:t>
      </w:r>
      <w:r w:rsidR="00954AA1">
        <w:t>.</w:t>
      </w:r>
      <w:r w:rsidR="00E70E10">
        <w:rPr>
          <w:shd w:val="clear" w:color="auto" w:fill="FFFF00"/>
        </w:rPr>
        <w:t xml:space="preserve">  </w:t>
      </w:r>
    </w:p>
    <w:p w14:paraId="452EB55F" w14:textId="24FD82EF" w:rsidR="00E607FE" w:rsidRDefault="00615D5A" w:rsidP="00F87CF3">
      <w:pPr>
        <w:pStyle w:val="ListParagraph"/>
      </w:pPr>
      <w:r w:rsidRPr="00615D5A">
        <w:t>Pupils</w:t>
      </w:r>
      <w:r w:rsidR="00A07FD0">
        <w:t>/parents</w:t>
      </w:r>
      <w:r w:rsidRPr="00615D5A">
        <w:t xml:space="preserve"> must secure </w:t>
      </w:r>
      <w:r w:rsidR="00A07FD0">
        <w:t>pupil</w:t>
      </w:r>
      <w:r w:rsidRPr="00615D5A">
        <w:t xml:space="preserve"> mobile phones as much as possible, including using passwords or pin codes to protect access to the phone’s functions. </w:t>
      </w:r>
    </w:p>
    <w:p w14:paraId="5990A6A1" w14:textId="1350A519" w:rsidR="00A8695D" w:rsidRDefault="0053794E" w:rsidP="00F87CF3">
      <w:pPr>
        <w:pStyle w:val="ListParagraph"/>
      </w:pPr>
      <w:r>
        <w:t>The school will set out it’s storage arrangements on the permission slip.  This varies slightly from school to school but will</w:t>
      </w:r>
      <w:r w:rsidR="00A8695D">
        <w:t>, as a minimum, be:</w:t>
      </w:r>
    </w:p>
    <w:p w14:paraId="1F2E03B9" w14:textId="5B3BEA57" w:rsidR="00214770" w:rsidRDefault="008F0DBB" w:rsidP="00F87CF3">
      <w:pPr>
        <w:pStyle w:val="Bullet"/>
      </w:pPr>
      <w:r>
        <w:t xml:space="preserve">A secure </w:t>
      </w:r>
      <w:r w:rsidR="00214770">
        <w:t>box</w:t>
      </w:r>
      <w:r w:rsidR="009A2772">
        <w:t xml:space="preserve">, </w:t>
      </w:r>
      <w:r w:rsidR="00214770">
        <w:t>drawer</w:t>
      </w:r>
      <w:r w:rsidR="009A2772">
        <w:t xml:space="preserve">, cupboard or padded bag </w:t>
      </w:r>
      <w:r w:rsidR="00214770">
        <w:t>set aside for the purpose of storage</w:t>
      </w:r>
    </w:p>
    <w:p w14:paraId="458DA2BB" w14:textId="74A7C1E2" w:rsidR="00640889" w:rsidRDefault="00640889" w:rsidP="00F87CF3">
      <w:pPr>
        <w:pStyle w:val="Bullet"/>
      </w:pPr>
      <w:r>
        <w:t>Located in a classroom or the school office</w:t>
      </w:r>
    </w:p>
    <w:p w14:paraId="2A3095BC" w14:textId="7257C1CB" w:rsidR="00615D5A" w:rsidRPr="00615D5A" w:rsidRDefault="00615D5A" w:rsidP="00F87CF3">
      <w:pPr>
        <w:pStyle w:val="ListParagraph"/>
      </w:pPr>
      <w:r w:rsidRPr="00615D5A">
        <w:t xml:space="preserve">The school accepts </w:t>
      </w:r>
      <w:r w:rsidRPr="006B555E">
        <w:rPr>
          <w:b/>
          <w:bCs/>
        </w:rPr>
        <w:t>no responsibility</w:t>
      </w:r>
      <w:r w:rsidRPr="00615D5A">
        <w:t xml:space="preserve"> for mobile phones that are lost, damaged or stolen on school premises or transport, during school visits or trips, or while pupils are travelling to and from school. </w:t>
      </w:r>
      <w:r w:rsidR="00653669">
        <w:t xml:space="preserve">Pupils </w:t>
      </w:r>
      <w:r w:rsidR="00636B65">
        <w:t xml:space="preserve">and parent/carers will be made aware of this through: </w:t>
      </w:r>
    </w:p>
    <w:p w14:paraId="1BE58D12" w14:textId="77777777" w:rsidR="00636B65" w:rsidRPr="00636B65" w:rsidRDefault="00636B65" w:rsidP="00F87CF3">
      <w:pPr>
        <w:pStyle w:val="Bullet"/>
      </w:pPr>
      <w:r w:rsidRPr="00FB2DCD">
        <w:t>Signs in the school entrance</w:t>
      </w:r>
    </w:p>
    <w:p w14:paraId="54222309" w14:textId="082E2F46" w:rsidR="00615D5A" w:rsidRPr="00615D5A" w:rsidRDefault="00636B65" w:rsidP="00F87CF3">
      <w:pPr>
        <w:pStyle w:val="Bullet"/>
      </w:pPr>
      <w:r w:rsidRPr="00FB2DCD">
        <w:t xml:space="preserve">Disclaimer </w:t>
      </w:r>
      <w:r w:rsidR="004B5936" w:rsidRPr="00FB2DCD">
        <w:t xml:space="preserve">on </w:t>
      </w:r>
      <w:r w:rsidR="00615D5A" w:rsidRPr="00FB2DCD">
        <w:t>permission forms for bringing a phone to school</w:t>
      </w:r>
    </w:p>
    <w:p w14:paraId="3CA6FFC3" w14:textId="4E963B45" w:rsidR="00615D5A" w:rsidRPr="005822A4" w:rsidRDefault="00945440" w:rsidP="00F87CF3">
      <w:pPr>
        <w:pStyle w:val="Bullet"/>
      </w:pPr>
      <w:r w:rsidRPr="00FB2DCD">
        <w:t>D</w:t>
      </w:r>
      <w:r w:rsidR="00615D5A" w:rsidRPr="00FB2DCD">
        <w:t>isclaimer in home-school agreement</w:t>
      </w:r>
      <w:r w:rsidR="004D41AA" w:rsidRPr="00FB2DCD">
        <w:t>/School Prospectus</w:t>
      </w:r>
    </w:p>
    <w:p w14:paraId="7C6AB395" w14:textId="68C2548D" w:rsidR="005822A4" w:rsidRPr="00615D5A" w:rsidRDefault="005822A4" w:rsidP="00F87CF3">
      <w:pPr>
        <w:pStyle w:val="Bullet"/>
      </w:pPr>
      <w:r w:rsidRPr="00FB2DCD">
        <w:t>Published on</w:t>
      </w:r>
      <w:r w:rsidR="00FB2DCD">
        <w:t xml:space="preserve"> we</w:t>
      </w:r>
      <w:r w:rsidRPr="00FB2DCD">
        <w:t>bsi</w:t>
      </w:r>
      <w:r w:rsidR="00FB2DCD">
        <w:t>te</w:t>
      </w:r>
      <w:r>
        <w:rPr>
          <w:shd w:val="clear" w:color="auto" w:fill="FFFF00"/>
        </w:rPr>
        <w:t xml:space="preserve"> </w:t>
      </w:r>
    </w:p>
    <w:p w14:paraId="57B58742" w14:textId="77777777" w:rsidR="00BD2D8C" w:rsidRPr="00BD2D8C" w:rsidRDefault="005822A4" w:rsidP="00F87CF3">
      <w:pPr>
        <w:pStyle w:val="Bullet"/>
      </w:pPr>
      <w:r w:rsidRPr="00FB2DCD">
        <w:t xml:space="preserve">Briefing for </w:t>
      </w:r>
      <w:r w:rsidR="00615D5A" w:rsidRPr="00FB2DCD">
        <w:t>parents/carers</w:t>
      </w:r>
      <w:r w:rsidR="00A53235" w:rsidRPr="00FB2DCD">
        <w:t xml:space="preserve"> as part of new parent meetings</w:t>
      </w:r>
    </w:p>
    <w:p w14:paraId="6DAEC077" w14:textId="3A938BE8" w:rsidR="00615D5A" w:rsidRPr="00615D5A" w:rsidRDefault="00DD61D0" w:rsidP="00F87CF3">
      <w:pPr>
        <w:pStyle w:val="Bullet"/>
      </w:pPr>
      <w:r w:rsidRPr="00FB2DCD">
        <w:t>Briefing for p</w:t>
      </w:r>
      <w:r w:rsidR="00BD2D8C" w:rsidRPr="00FB2DCD">
        <w:t>upils</w:t>
      </w:r>
      <w:r w:rsidRPr="00FB2DCD">
        <w:t xml:space="preserve"> as part of induction, school assemblies etc. to reinforce</w:t>
      </w:r>
      <w:r w:rsidR="00FB2DCD">
        <w:t xml:space="preserve"> message</w:t>
      </w:r>
      <w:r w:rsidR="008744D4">
        <w:rPr>
          <w:shd w:val="clear" w:color="auto" w:fill="FFFF00"/>
        </w:rPr>
        <w:t xml:space="preserve"> </w:t>
      </w:r>
      <w:r w:rsidR="00BD2D8C">
        <w:rPr>
          <w:shd w:val="clear" w:color="auto" w:fill="FFFF00"/>
        </w:rPr>
        <w:t xml:space="preserve"> </w:t>
      </w:r>
      <w:r w:rsidR="00A53235">
        <w:rPr>
          <w:shd w:val="clear" w:color="auto" w:fill="FFFF00"/>
        </w:rPr>
        <w:t xml:space="preserve"> </w:t>
      </w:r>
    </w:p>
    <w:p w14:paraId="6A9038E5" w14:textId="5A22CFE0" w:rsidR="00615D5A" w:rsidRPr="00615D5A" w:rsidRDefault="0041776F" w:rsidP="00F87CF3">
      <w:pPr>
        <w:pStyle w:val="ListParagraph"/>
      </w:pPr>
      <w:r>
        <w:t>C</w:t>
      </w:r>
      <w:r w:rsidR="00615D5A" w:rsidRPr="00615D5A">
        <w:t>onfiscated phones</w:t>
      </w:r>
      <w:r>
        <w:t xml:space="preserve"> </w:t>
      </w:r>
      <w:r w:rsidR="00615D5A" w:rsidRPr="00615D5A">
        <w:t xml:space="preserve">will be stored </w:t>
      </w:r>
      <w:r w:rsidR="0096127B">
        <w:t xml:space="preserve">until collected </w:t>
      </w:r>
      <w:r w:rsidR="00615D5A" w:rsidRPr="00615D5A">
        <w:t xml:space="preserve">in </w:t>
      </w:r>
      <w:r w:rsidR="00B336AC">
        <w:t>a secure location</w:t>
      </w:r>
      <w:r w:rsidR="00BA25D8">
        <w:t xml:space="preserve"> which may be a </w:t>
      </w:r>
      <w:r w:rsidR="0031530C">
        <w:t>locked</w:t>
      </w:r>
      <w:r w:rsidR="00BA25D8">
        <w:t xml:space="preserve"> cabinet or drawer</w:t>
      </w:r>
      <w:r w:rsidR="003D6F62">
        <w:t xml:space="preserve"> (classroom or school office) or a bag (if on a school trip)</w:t>
      </w:r>
      <w:r w:rsidR="00BA25D8">
        <w:t xml:space="preserve">.  </w:t>
      </w:r>
    </w:p>
    <w:p w14:paraId="1FE83207" w14:textId="2C1488C7" w:rsidR="00615D5A" w:rsidRDefault="00615D5A" w:rsidP="00F87CF3">
      <w:pPr>
        <w:pStyle w:val="ListParagraph"/>
      </w:pPr>
      <w:r w:rsidRPr="00615D5A">
        <w:t xml:space="preserve">Lost phones should be returned to </w:t>
      </w:r>
      <w:r w:rsidR="0031530C">
        <w:t xml:space="preserve">the school office.  </w:t>
      </w:r>
      <w:r w:rsidRPr="00615D5A">
        <w:t xml:space="preserve">The school will then attempt to contact the owner. </w:t>
      </w:r>
      <w:r w:rsidR="0093420A">
        <w:t xml:space="preserve">Phones will only be returned </w:t>
      </w:r>
      <w:r w:rsidR="00A43BEF">
        <w:t xml:space="preserve">after </w:t>
      </w:r>
      <w:r w:rsidR="0093420A">
        <w:t>proof of ownership</w:t>
      </w:r>
      <w:r w:rsidR="00A43BEF">
        <w:t xml:space="preserve"> has been provided</w:t>
      </w:r>
      <w:r w:rsidR="0093420A">
        <w:t xml:space="preserve">.  </w:t>
      </w:r>
    </w:p>
    <w:p w14:paraId="34E5D8FF" w14:textId="6559929A" w:rsidR="00F45984" w:rsidRPr="0024379B" w:rsidRDefault="00F45984" w:rsidP="005C61F0">
      <w:pPr>
        <w:pStyle w:val="Heading1"/>
      </w:pPr>
      <w:bookmarkStart w:id="19" w:name="_Toc234238121"/>
      <w:r w:rsidRPr="0024379B">
        <w:t>Safeguarding</w:t>
      </w:r>
      <w:bookmarkEnd w:id="19"/>
    </w:p>
    <w:p w14:paraId="05F0A2DB" w14:textId="77777777" w:rsidR="00165174" w:rsidRPr="00430952" w:rsidRDefault="00165174" w:rsidP="00F87CF3">
      <w:pPr>
        <w:pStyle w:val="ListParagraph"/>
      </w:pPr>
      <w:r w:rsidRPr="00430952">
        <w:t>The misuse of mobile technology may raise safeguarding concerns.</w:t>
      </w:r>
    </w:p>
    <w:p w14:paraId="7BA4652D" w14:textId="77777777" w:rsidR="00165174" w:rsidRPr="00430952" w:rsidRDefault="00165174" w:rsidP="00F87CF3">
      <w:pPr>
        <w:pStyle w:val="ListParagraph"/>
      </w:pPr>
      <w:r w:rsidRPr="00430952">
        <w:t>Where a breach of this policy gives staff reason to believe that a child may be at risk of harm, appropriate safeguarding procedures will be followed, including consultation with the Designated Safeguarding Lead.</w:t>
      </w:r>
    </w:p>
    <w:p w14:paraId="6CCA6356" w14:textId="77777777" w:rsidR="00165174" w:rsidRPr="00430952" w:rsidRDefault="00165174" w:rsidP="00F87CF3">
      <w:pPr>
        <w:pStyle w:val="ListParagraph"/>
      </w:pPr>
      <w:r w:rsidRPr="00430952">
        <w:t xml:space="preserve">Serious incidents involving the recording, sharing or distribution of images, video or audio will be managed in accordance with the school's Safeguarding and Child Protection Policy. </w:t>
      </w:r>
    </w:p>
    <w:p w14:paraId="41F3916B" w14:textId="7101FDBE" w:rsidR="00615D5A" w:rsidRPr="00615D5A" w:rsidRDefault="00615D5A" w:rsidP="005C61F0">
      <w:pPr>
        <w:pStyle w:val="Heading1"/>
      </w:pPr>
      <w:bookmarkStart w:id="20" w:name="_Toc159341416"/>
      <w:bookmarkStart w:id="21" w:name="_Toc161670836"/>
      <w:bookmarkStart w:id="22" w:name="_Toc231307306"/>
      <w:bookmarkStart w:id="23" w:name="_Toc234238122"/>
      <w:r w:rsidRPr="00615D5A">
        <w:t>Monitoring and review</w:t>
      </w:r>
      <w:bookmarkEnd w:id="20"/>
      <w:bookmarkEnd w:id="21"/>
      <w:bookmarkEnd w:id="22"/>
      <w:bookmarkEnd w:id="23"/>
    </w:p>
    <w:p w14:paraId="12CD9947" w14:textId="59FEAB24" w:rsidR="001205BE" w:rsidRDefault="001205BE" w:rsidP="00F87CF3">
      <w:pPr>
        <w:pStyle w:val="ListParagraph"/>
      </w:pPr>
      <w:r w:rsidRPr="00615D5A">
        <w:t xml:space="preserve">The </w:t>
      </w:r>
      <w:r>
        <w:t xml:space="preserve">CEO </w:t>
      </w:r>
      <w:r w:rsidRPr="00615D5A">
        <w:t xml:space="preserve">is responsible for monitoring </w:t>
      </w:r>
      <w:r w:rsidR="004765B7">
        <w:t xml:space="preserve">implementation of </w:t>
      </w:r>
      <w:r w:rsidRPr="00615D5A">
        <w:t xml:space="preserve">the policy </w:t>
      </w:r>
      <w:r>
        <w:t xml:space="preserve">trust-wide </w:t>
      </w:r>
      <w:r w:rsidRPr="00615D5A">
        <w:t xml:space="preserve">and reviewing it every </w:t>
      </w:r>
      <w:r>
        <w:t xml:space="preserve">3 </w:t>
      </w:r>
      <w:r w:rsidRPr="00615D5A">
        <w:t>years</w:t>
      </w:r>
      <w:r>
        <w:t xml:space="preserve"> or more frequently as required to meet changing legislation.  </w:t>
      </w:r>
    </w:p>
    <w:p w14:paraId="381E9A0D" w14:textId="34288D9D" w:rsidR="00615D5A" w:rsidRPr="00615D5A" w:rsidRDefault="00615D5A" w:rsidP="00F87CF3">
      <w:pPr>
        <w:pStyle w:val="ListParagraph"/>
      </w:pPr>
      <w:r w:rsidRPr="00615D5A">
        <w:t>The school is committed to ensuring that this policy has a positive impact on pupils’ education, behaviour and welfare. When reviewing the policy, the school will take into account:</w:t>
      </w:r>
    </w:p>
    <w:p w14:paraId="0908B8F2" w14:textId="77777777" w:rsidR="00615D5A" w:rsidRPr="00615D5A" w:rsidRDefault="00615D5A" w:rsidP="00F87CF3">
      <w:pPr>
        <w:pStyle w:val="Bullet"/>
      </w:pPr>
      <w:r w:rsidRPr="00615D5A">
        <w:t>Feedback from parents/carers and pupils</w:t>
      </w:r>
    </w:p>
    <w:p w14:paraId="2EABD5AF" w14:textId="77777777" w:rsidR="00615D5A" w:rsidRPr="00615D5A" w:rsidRDefault="00615D5A" w:rsidP="00F87CF3">
      <w:pPr>
        <w:pStyle w:val="Bullet"/>
      </w:pPr>
      <w:r w:rsidRPr="00615D5A">
        <w:t>Feedback from staff</w:t>
      </w:r>
    </w:p>
    <w:p w14:paraId="11317624" w14:textId="77777777" w:rsidR="00615D5A" w:rsidRPr="00615D5A" w:rsidRDefault="00615D5A" w:rsidP="00F87CF3">
      <w:pPr>
        <w:pStyle w:val="Bullet"/>
      </w:pPr>
      <w:r w:rsidRPr="00615D5A">
        <w:t>Records of behaviour and safeguarding incidents</w:t>
      </w:r>
    </w:p>
    <w:p w14:paraId="318DF535" w14:textId="77777777" w:rsidR="00615D5A" w:rsidRPr="00615D5A" w:rsidRDefault="00615D5A" w:rsidP="00F87CF3">
      <w:pPr>
        <w:pStyle w:val="Bullet"/>
      </w:pPr>
      <w:r w:rsidRPr="00615D5A">
        <w:lastRenderedPageBreak/>
        <w:t>Relevant advice from the Department for Education, the local authority and any other relevant organisations</w:t>
      </w:r>
    </w:p>
    <w:p w14:paraId="2E04B996" w14:textId="3FD17C50" w:rsidR="00615D5A" w:rsidRPr="009F003A" w:rsidRDefault="00615D5A" w:rsidP="00F87CF3">
      <w:pPr>
        <w:pStyle w:val="ListParagraph"/>
      </w:pPr>
      <w:r w:rsidRPr="00F41BE5">
        <w:t>If there are any concerns regarding this policy, these should be brought to the attention of</w:t>
      </w:r>
      <w:r w:rsidR="004765B7" w:rsidRPr="00F41BE5">
        <w:t xml:space="preserve"> the headteacher </w:t>
      </w:r>
      <w:r w:rsidRPr="00F41BE5">
        <w:t>in a timely manner</w:t>
      </w:r>
      <w:r w:rsidR="00F41BE5">
        <w:t xml:space="preserve">. </w:t>
      </w:r>
      <w:r w:rsidRPr="00615D5A">
        <w:rPr>
          <w:shd w:val="clear" w:color="auto" w:fill="FFFF00"/>
        </w:rPr>
        <w:t xml:space="preserve"> </w:t>
      </w:r>
    </w:p>
    <w:p w14:paraId="1C767843" w14:textId="77777777" w:rsidR="005965CD" w:rsidRDefault="00F41BE5" w:rsidP="00F87CF3">
      <w:pPr>
        <w:pStyle w:val="ListParagraph"/>
      </w:pPr>
      <w:r>
        <w:t>T</w:t>
      </w:r>
      <w:r w:rsidR="009F003A">
        <w:t xml:space="preserve">he Local Governing Body </w:t>
      </w:r>
      <w:r>
        <w:t xml:space="preserve">(where established) </w:t>
      </w:r>
      <w:r w:rsidR="009F003A">
        <w:t>will be kept informed</w:t>
      </w:r>
      <w:r>
        <w:t xml:space="preserve"> of any challenges relating to the implementation of this policy. </w:t>
      </w:r>
    </w:p>
    <w:p w14:paraId="436DC073" w14:textId="77777777" w:rsidR="00F07BA4" w:rsidRDefault="00F07BA4" w:rsidP="00F87CF3"/>
    <w:p w14:paraId="0CDE35D7" w14:textId="77777777" w:rsidR="004E35EB" w:rsidRDefault="004E35EB" w:rsidP="00F87CF3">
      <w:pPr>
        <w:sectPr w:rsidR="004E35EB" w:rsidSect="000D77B8">
          <w:headerReference w:type="default" r:id="rId23"/>
          <w:pgSz w:w="11906" w:h="16838"/>
          <w:pgMar w:top="851" w:right="851" w:bottom="851" w:left="851" w:header="680" w:footer="510" w:gutter="0"/>
          <w:cols w:space="708"/>
          <w:docGrid w:linePitch="326"/>
        </w:sectPr>
      </w:pPr>
    </w:p>
    <w:p w14:paraId="4EE54B81" w14:textId="2F5A84FA" w:rsidR="0093739B" w:rsidRDefault="00C52C38" w:rsidP="6F9C1C7A">
      <w:pPr>
        <w:jc w:val="center"/>
        <w:rPr>
          <w:highlight w:val="yellow"/>
        </w:rPr>
      </w:pPr>
      <w:bookmarkStart w:id="24" w:name="_Toc159341418"/>
      <w:bookmarkStart w:id="25" w:name="_Toc161670838"/>
      <w:bookmarkStart w:id="26" w:name="_Toc231307308"/>
      <w:r>
        <w:rPr>
          <w:b/>
          <w:noProof/>
          <w:sz w:val="36"/>
          <w:szCs w:val="36"/>
        </w:rPr>
        <w:lastRenderedPageBreak/>
        <w:drawing>
          <wp:anchor distT="0" distB="0" distL="114300" distR="114300" simplePos="0" relativeHeight="251658240" behindDoc="0" locked="0" layoutInCell="1" allowOverlap="1" wp14:anchorId="6228E32F" wp14:editId="79B8906B">
            <wp:simplePos x="0" y="0"/>
            <wp:positionH relativeFrom="column">
              <wp:posOffset>-9525</wp:posOffset>
            </wp:positionH>
            <wp:positionV relativeFrom="paragraph">
              <wp:posOffset>-542925</wp:posOffset>
            </wp:positionV>
            <wp:extent cx="1117768" cy="70485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17768" cy="704850"/>
                    </a:xfrm>
                    <a:prstGeom prst="rect">
                      <a:avLst/>
                    </a:prstGeom>
                  </pic:spPr>
                </pic:pic>
              </a:graphicData>
            </a:graphic>
          </wp:anchor>
        </w:drawing>
      </w:r>
    </w:p>
    <w:p w14:paraId="392ECDF6" w14:textId="77777777" w:rsidR="0093739B" w:rsidRDefault="0093739B" w:rsidP="00F87CF3">
      <w:pPr>
        <w:pStyle w:val="Heading4"/>
      </w:pPr>
    </w:p>
    <w:p w14:paraId="27DA5D40" w14:textId="41E5FE53" w:rsidR="002B4712" w:rsidRDefault="002B4712" w:rsidP="00F87CF3">
      <w:pPr>
        <w:pStyle w:val="Heading4"/>
      </w:pPr>
    </w:p>
    <w:p w14:paraId="07E78939" w14:textId="6BD2E22D" w:rsidR="00FF29C2" w:rsidRDefault="002D782B" w:rsidP="00F87CF3">
      <w:pPr>
        <w:pStyle w:val="Heading4"/>
      </w:pPr>
      <w:r>
        <w:t xml:space="preserve">MOBILE PHONE </w:t>
      </w:r>
      <w:r w:rsidR="00D04D80">
        <w:t>CONSENT FORM</w:t>
      </w:r>
      <w:r w:rsidR="00A43BEF">
        <w:t xml:space="preserve"> &amp; AGREEMENT</w:t>
      </w:r>
      <w:r w:rsidR="00D04D80">
        <w:t xml:space="preserve"> </w:t>
      </w:r>
      <w:r>
        <w:t xml:space="preserve"> </w:t>
      </w:r>
    </w:p>
    <w:p w14:paraId="035E96B3" w14:textId="3FA5F496" w:rsidR="00F07BA4" w:rsidRPr="00BF5B18" w:rsidRDefault="002D782B" w:rsidP="00F87CF3">
      <w:pPr>
        <w:pStyle w:val="Heading4"/>
        <w:rPr>
          <w:sz w:val="20"/>
          <w:szCs w:val="20"/>
        </w:rPr>
      </w:pPr>
      <w:r w:rsidRPr="00BF5B18">
        <w:rPr>
          <w:sz w:val="20"/>
          <w:szCs w:val="20"/>
        </w:rPr>
        <w:t>(</w:t>
      </w:r>
      <w:proofErr w:type="gramStart"/>
      <w:r w:rsidRPr="00BF5B18">
        <w:rPr>
          <w:sz w:val="20"/>
          <w:szCs w:val="20"/>
        </w:rPr>
        <w:t>f</w:t>
      </w:r>
      <w:r w:rsidR="00FF29C2" w:rsidRPr="00BF5B18">
        <w:rPr>
          <w:sz w:val="20"/>
          <w:szCs w:val="20"/>
        </w:rPr>
        <w:t>or</w:t>
      </w:r>
      <w:proofErr w:type="gramEnd"/>
      <w:r w:rsidR="00FF29C2" w:rsidRPr="00BF5B18">
        <w:rPr>
          <w:sz w:val="20"/>
          <w:szCs w:val="20"/>
        </w:rPr>
        <w:t xml:space="preserve"> a</w:t>
      </w:r>
      <w:r w:rsidR="00F07BA4" w:rsidRPr="00BF5B18">
        <w:rPr>
          <w:sz w:val="20"/>
          <w:szCs w:val="20"/>
        </w:rPr>
        <w:t xml:space="preserve">llowing a pupil to bring their </w:t>
      </w:r>
      <w:r w:rsidR="00FF29C2" w:rsidRPr="00BF5B18">
        <w:rPr>
          <w:sz w:val="20"/>
          <w:szCs w:val="20"/>
        </w:rPr>
        <w:t xml:space="preserve">mobile </w:t>
      </w:r>
      <w:r w:rsidR="00F07BA4" w:rsidRPr="00BF5B18">
        <w:rPr>
          <w:sz w:val="20"/>
          <w:szCs w:val="20"/>
        </w:rPr>
        <w:t>phone to school</w:t>
      </w:r>
      <w:bookmarkEnd w:id="24"/>
      <w:bookmarkEnd w:id="25"/>
      <w:bookmarkEnd w:id="26"/>
      <w:r w:rsidRPr="00BF5B18">
        <w:rPr>
          <w:sz w:val="20"/>
          <w:szCs w:val="20"/>
        </w:rPr>
        <w:t>)</w:t>
      </w:r>
    </w:p>
    <w:p w14:paraId="40368D3E" w14:textId="77777777" w:rsidR="00214496" w:rsidRDefault="00214496" w:rsidP="00F87CF3">
      <w:pPr>
        <w:rPr>
          <w:shd w:val="clear" w:color="auto" w:fill="FFFF00"/>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4"/>
        <w:gridCol w:w="6809"/>
      </w:tblGrid>
      <w:tr w:rsidR="00F07BA4" w:rsidRPr="004E35EB" w14:paraId="0E84905A" w14:textId="77777777" w:rsidTr="00AB57F6">
        <w:trPr>
          <w:cantSplit/>
          <w:trHeight w:val="20"/>
          <w:tblHeader/>
        </w:trPr>
        <w:tc>
          <w:tcPr>
            <w:tcW w:w="9923" w:type="dxa"/>
            <w:gridSpan w:val="2"/>
            <w:shd w:val="clear" w:color="auto" w:fill="D8DFDE"/>
            <w:tcMar>
              <w:top w:w="57" w:type="dxa"/>
              <w:left w:w="108" w:type="dxa"/>
              <w:bottom w:w="57" w:type="dxa"/>
              <w:right w:w="108" w:type="dxa"/>
            </w:tcMar>
            <w:hideMark/>
          </w:tcPr>
          <w:p w14:paraId="10C91DB0" w14:textId="55CA44BF" w:rsidR="00F07BA4" w:rsidRPr="00AF22E0" w:rsidRDefault="00AF22E0" w:rsidP="00F87CF3">
            <w:r w:rsidRPr="00AF22E0">
              <w:t>P</w:t>
            </w:r>
            <w:r w:rsidR="00F07BA4" w:rsidRPr="00AF22E0">
              <w:t>upil details</w:t>
            </w:r>
          </w:p>
        </w:tc>
      </w:tr>
      <w:tr w:rsidR="00F07BA4" w:rsidRPr="004E35EB" w14:paraId="0956A907" w14:textId="77777777" w:rsidTr="00AB57F6">
        <w:trPr>
          <w:cantSplit/>
          <w:trHeight w:val="20"/>
        </w:trPr>
        <w:tc>
          <w:tcPr>
            <w:tcW w:w="3114" w:type="dxa"/>
            <w:tcMar>
              <w:top w:w="57" w:type="dxa"/>
              <w:left w:w="108" w:type="dxa"/>
              <w:bottom w:w="57" w:type="dxa"/>
              <w:right w:w="108" w:type="dxa"/>
            </w:tcMar>
            <w:hideMark/>
          </w:tcPr>
          <w:p w14:paraId="0EA29501" w14:textId="77777777" w:rsidR="00F07BA4" w:rsidRPr="004E35EB" w:rsidRDefault="00F07BA4" w:rsidP="00F87CF3">
            <w:r w:rsidRPr="004E35EB">
              <w:t>Pupil name:</w:t>
            </w:r>
          </w:p>
        </w:tc>
        <w:tc>
          <w:tcPr>
            <w:tcW w:w="6809" w:type="dxa"/>
            <w:tcMar>
              <w:top w:w="57" w:type="dxa"/>
              <w:left w:w="108" w:type="dxa"/>
              <w:bottom w:w="57" w:type="dxa"/>
              <w:right w:w="108" w:type="dxa"/>
            </w:tcMar>
          </w:tcPr>
          <w:p w14:paraId="0E3B05B5" w14:textId="77777777" w:rsidR="00F07BA4" w:rsidRPr="004E35EB" w:rsidRDefault="00F07BA4" w:rsidP="00F87CF3"/>
        </w:tc>
      </w:tr>
      <w:tr w:rsidR="00F07BA4" w:rsidRPr="004E35EB" w14:paraId="28E195BB" w14:textId="77777777" w:rsidTr="00AB57F6">
        <w:trPr>
          <w:cantSplit/>
          <w:trHeight w:val="20"/>
        </w:trPr>
        <w:tc>
          <w:tcPr>
            <w:tcW w:w="3114" w:type="dxa"/>
            <w:tcMar>
              <w:top w:w="57" w:type="dxa"/>
              <w:left w:w="108" w:type="dxa"/>
              <w:bottom w:w="57" w:type="dxa"/>
              <w:right w:w="108" w:type="dxa"/>
            </w:tcMar>
            <w:hideMark/>
          </w:tcPr>
          <w:p w14:paraId="5C9F34D4" w14:textId="77777777" w:rsidR="00F07BA4" w:rsidRPr="004E35EB" w:rsidRDefault="00F07BA4" w:rsidP="00F87CF3">
            <w:r w:rsidRPr="004E35EB">
              <w:t>Year group/class:</w:t>
            </w:r>
          </w:p>
        </w:tc>
        <w:tc>
          <w:tcPr>
            <w:tcW w:w="6809" w:type="dxa"/>
            <w:tcMar>
              <w:top w:w="57" w:type="dxa"/>
              <w:left w:w="108" w:type="dxa"/>
              <w:bottom w:w="57" w:type="dxa"/>
              <w:right w:w="108" w:type="dxa"/>
            </w:tcMar>
          </w:tcPr>
          <w:p w14:paraId="62BA8733" w14:textId="77777777" w:rsidR="00F07BA4" w:rsidRPr="004E35EB" w:rsidRDefault="00F07BA4" w:rsidP="00F87CF3"/>
        </w:tc>
      </w:tr>
      <w:tr w:rsidR="00F07BA4" w:rsidRPr="004E35EB" w14:paraId="16900C0C" w14:textId="77777777" w:rsidTr="00AB57F6">
        <w:trPr>
          <w:cantSplit/>
          <w:trHeight w:val="20"/>
        </w:trPr>
        <w:tc>
          <w:tcPr>
            <w:tcW w:w="3114" w:type="dxa"/>
            <w:tcMar>
              <w:top w:w="57" w:type="dxa"/>
              <w:left w:w="108" w:type="dxa"/>
              <w:bottom w:w="57" w:type="dxa"/>
              <w:right w:w="108" w:type="dxa"/>
            </w:tcMar>
            <w:hideMark/>
          </w:tcPr>
          <w:p w14:paraId="7139F77B" w14:textId="77777777" w:rsidR="00F07BA4" w:rsidRPr="004E35EB" w:rsidRDefault="00F07BA4" w:rsidP="00F87CF3">
            <w:r w:rsidRPr="004E35EB">
              <w:t>Parent/carer(s) name(s):</w:t>
            </w:r>
          </w:p>
        </w:tc>
        <w:tc>
          <w:tcPr>
            <w:tcW w:w="6809" w:type="dxa"/>
            <w:tcMar>
              <w:top w:w="57" w:type="dxa"/>
              <w:left w:w="108" w:type="dxa"/>
              <w:bottom w:w="57" w:type="dxa"/>
              <w:right w:w="108" w:type="dxa"/>
            </w:tcMar>
          </w:tcPr>
          <w:p w14:paraId="57D80DA3" w14:textId="77777777" w:rsidR="00F07BA4" w:rsidRPr="004E35EB" w:rsidRDefault="00F07BA4" w:rsidP="00F87CF3"/>
        </w:tc>
      </w:tr>
    </w:tbl>
    <w:p w14:paraId="2F2AD611" w14:textId="77777777" w:rsidR="00F07BA4" w:rsidRPr="004E35EB" w:rsidRDefault="00F07BA4" w:rsidP="00F87CF3"/>
    <w:p w14:paraId="0D924435" w14:textId="27C81B9E" w:rsidR="00055AD0" w:rsidRDefault="002D782B" w:rsidP="00F87CF3">
      <w:r w:rsidRPr="002D782B">
        <w:t>I request permission for my child</w:t>
      </w:r>
      <w:r w:rsidR="00822896">
        <w:t xml:space="preserve"> </w:t>
      </w:r>
      <w:r w:rsidRPr="002D782B">
        <w:t>to bring a mobile phone to school.</w:t>
      </w:r>
    </w:p>
    <w:p w14:paraId="0FEC9FE9" w14:textId="4A17A8BC" w:rsidR="00546E27" w:rsidRPr="00270BE0" w:rsidRDefault="002D782B" w:rsidP="00F87CF3">
      <w:pPr>
        <w:rPr>
          <w:i/>
          <w:iCs/>
          <w:sz w:val="20"/>
          <w:szCs w:val="20"/>
        </w:rPr>
      </w:pPr>
      <w:r w:rsidRPr="002D782B">
        <w:t>I am making this request because</w:t>
      </w:r>
      <w:r w:rsidR="00270BE0">
        <w:t xml:space="preserve">: </w:t>
      </w:r>
      <w:r w:rsidR="00733EE7" w:rsidRPr="00270BE0">
        <w:rPr>
          <w:i/>
          <w:iCs/>
          <w:sz w:val="20"/>
          <w:szCs w:val="20"/>
        </w:rPr>
        <w:t>(</w:t>
      </w:r>
      <w:r w:rsidR="00546E27" w:rsidRPr="00270BE0">
        <w:rPr>
          <w:i/>
          <w:iCs/>
          <w:sz w:val="20"/>
          <w:szCs w:val="20"/>
        </w:rPr>
        <w:t>Select appropriate option</w:t>
      </w:r>
      <w:r w:rsidR="00270BE0" w:rsidRPr="00270BE0">
        <w:rPr>
          <w:i/>
          <w:iCs/>
          <w:sz w:val="20"/>
          <w:szCs w:val="20"/>
        </w:rPr>
        <w:t>)</w:t>
      </w:r>
    </w:p>
    <w:p w14:paraId="393C2CB2" w14:textId="77777777" w:rsidR="00546E27" w:rsidRPr="00270BE0" w:rsidRDefault="00546E27" w:rsidP="00F87CF3"/>
    <w:tbl>
      <w:tblPr>
        <w:tblStyle w:val="TableGrid"/>
        <w:tblW w:w="10343" w:type="dxa"/>
        <w:tblLook w:val="04A0" w:firstRow="1" w:lastRow="0" w:firstColumn="1" w:lastColumn="0" w:noHBand="0" w:noVBand="1"/>
      </w:tblPr>
      <w:tblGrid>
        <w:gridCol w:w="8926"/>
        <w:gridCol w:w="1417"/>
      </w:tblGrid>
      <w:tr w:rsidR="00822896" w14:paraId="55D31823" w14:textId="77777777" w:rsidTr="001865EE">
        <w:tc>
          <w:tcPr>
            <w:tcW w:w="8926" w:type="dxa"/>
            <w:shd w:val="clear" w:color="auto" w:fill="D9D9D9" w:themeFill="background1" w:themeFillShade="D9"/>
          </w:tcPr>
          <w:p w14:paraId="2E7E2522" w14:textId="65AB929F" w:rsidR="00822896" w:rsidRPr="00567590" w:rsidRDefault="00822896" w:rsidP="00567590">
            <w:pPr>
              <w:pStyle w:val="Title"/>
            </w:pPr>
            <w:r w:rsidRPr="00567590">
              <w:t>Option</w:t>
            </w:r>
            <w:r w:rsidR="00710074" w:rsidRPr="00567590">
              <w:t>s</w:t>
            </w:r>
            <w:r w:rsidRPr="00567590">
              <w:t xml:space="preserve"> &amp; reason</w:t>
            </w:r>
            <w:r w:rsidR="0068580B" w:rsidRPr="00567590">
              <w:t xml:space="preserve"> for request</w:t>
            </w:r>
          </w:p>
        </w:tc>
        <w:tc>
          <w:tcPr>
            <w:tcW w:w="1417" w:type="dxa"/>
            <w:shd w:val="clear" w:color="auto" w:fill="D9D9D9" w:themeFill="background1" w:themeFillShade="D9"/>
          </w:tcPr>
          <w:p w14:paraId="3863557B" w14:textId="36054239" w:rsidR="00822896" w:rsidRPr="00567590" w:rsidRDefault="0068580B" w:rsidP="00567590">
            <w:pPr>
              <w:pStyle w:val="Title"/>
            </w:pPr>
            <w:r w:rsidRPr="00567590">
              <w:t xml:space="preserve">Tick </w:t>
            </w:r>
            <w:r w:rsidR="001865EE">
              <w:t>option</w:t>
            </w:r>
          </w:p>
        </w:tc>
      </w:tr>
      <w:tr w:rsidR="00733EE7" w14:paraId="3ACB44E6" w14:textId="77777777" w:rsidTr="001865EE">
        <w:tc>
          <w:tcPr>
            <w:tcW w:w="8926" w:type="dxa"/>
          </w:tcPr>
          <w:p w14:paraId="5275FD58" w14:textId="3D3FE385" w:rsidR="00733EE7" w:rsidRDefault="00733EE7" w:rsidP="00261894">
            <w:pPr>
              <w:pStyle w:val="Heading2"/>
              <w:spacing w:before="0"/>
              <w:outlineLvl w:val="1"/>
            </w:pPr>
            <w:r w:rsidRPr="00546E27">
              <w:t xml:space="preserve">Option 1: </w:t>
            </w:r>
            <w:r w:rsidR="0045101E">
              <w:t>W</w:t>
            </w:r>
            <w:r w:rsidR="0045101E" w:rsidRPr="00546E27">
              <w:t>alking home alone</w:t>
            </w:r>
            <w:r w:rsidR="00A43F20">
              <w:t xml:space="preserve">/attending after school activity </w:t>
            </w:r>
            <w:r w:rsidR="0045101E">
              <w:t xml:space="preserve">  </w:t>
            </w:r>
          </w:p>
          <w:p w14:paraId="27A0BCDC" w14:textId="3539021C" w:rsidR="00D3709C" w:rsidRDefault="00733EE7" w:rsidP="001865EE">
            <w:r w:rsidRPr="002D782B">
              <w:t xml:space="preserve">My child has recently started </w:t>
            </w:r>
            <w:r>
              <w:t xml:space="preserve">or </w:t>
            </w:r>
            <w:r w:rsidRPr="002D782B">
              <w:t>will be starting to walk to and from school independently</w:t>
            </w:r>
            <w:r w:rsidR="00737792">
              <w:t xml:space="preserve"> and/or is attending a</w:t>
            </w:r>
            <w:r w:rsidR="001865EE">
              <w:t xml:space="preserve"> </w:t>
            </w:r>
            <w:r w:rsidR="00F4654E">
              <w:t>before/</w:t>
            </w:r>
            <w:r w:rsidR="00737792">
              <w:t>after</w:t>
            </w:r>
            <w:r w:rsidR="00F4654E">
              <w:t>-</w:t>
            </w:r>
            <w:r w:rsidR="00737792">
              <w:t xml:space="preserve">school </w:t>
            </w:r>
            <w:r w:rsidR="001865EE">
              <w:t>club</w:t>
            </w:r>
            <w:r w:rsidR="000B7039">
              <w:t>.</w:t>
            </w:r>
            <w:r w:rsidR="001865EE">
              <w:t xml:space="preserve"> </w:t>
            </w:r>
            <w:r w:rsidR="000B7039">
              <w:t xml:space="preserve">They </w:t>
            </w:r>
            <w:r w:rsidR="00737792">
              <w:t xml:space="preserve">need </w:t>
            </w:r>
            <w:r w:rsidR="00F4654E">
              <w:t xml:space="preserve">to carry a mobile phone </w:t>
            </w:r>
            <w:r w:rsidR="00737792">
              <w:t xml:space="preserve">to be able to contact </w:t>
            </w:r>
            <w:r w:rsidR="00807B0E">
              <w:t xml:space="preserve">me </w:t>
            </w:r>
            <w:r w:rsidRPr="002D782B">
              <w:t>in case of an emergency and to ensure I can contact them regarding their journey.</w:t>
            </w:r>
          </w:p>
        </w:tc>
        <w:tc>
          <w:tcPr>
            <w:tcW w:w="1417" w:type="dxa"/>
          </w:tcPr>
          <w:p w14:paraId="53533955" w14:textId="77777777" w:rsidR="00733EE7" w:rsidRDefault="00733EE7" w:rsidP="00F87CF3"/>
        </w:tc>
      </w:tr>
      <w:tr w:rsidR="00733EE7" w14:paraId="2397996A" w14:textId="77777777" w:rsidTr="001865EE">
        <w:tc>
          <w:tcPr>
            <w:tcW w:w="8926" w:type="dxa"/>
          </w:tcPr>
          <w:p w14:paraId="4BD35660" w14:textId="305BDEBC" w:rsidR="00733EE7" w:rsidRDefault="00733EE7" w:rsidP="00261894">
            <w:pPr>
              <w:pStyle w:val="Heading2"/>
              <w:spacing w:before="0"/>
              <w:outlineLvl w:val="1"/>
            </w:pPr>
            <w:r w:rsidRPr="008B20CA">
              <w:t xml:space="preserve">Option 2: Medical </w:t>
            </w:r>
            <w:r w:rsidR="0045101E">
              <w:t>r</w:t>
            </w:r>
            <w:r w:rsidRPr="008B20CA">
              <w:t>easons</w:t>
            </w:r>
            <w:r w:rsidR="0045101E">
              <w:t xml:space="preserve"> </w:t>
            </w:r>
          </w:p>
          <w:p w14:paraId="0E6B3544" w14:textId="77777777" w:rsidR="00733EE7" w:rsidRDefault="00733EE7" w:rsidP="00D72876">
            <w:pPr>
              <w:spacing w:line="240" w:lineRule="auto"/>
            </w:pPr>
            <w:r w:rsidRPr="002D782B">
              <w:t>My child requires their mobile phone to actively monitor a diagnosed medical condition</w:t>
            </w:r>
            <w:r>
              <w:t xml:space="preserve">.  </w:t>
            </w:r>
          </w:p>
          <w:p w14:paraId="2EBA532C" w14:textId="77777777" w:rsidR="00733EE7" w:rsidRDefault="00733EE7" w:rsidP="00D72876">
            <w:pPr>
              <w:spacing w:line="240" w:lineRule="auto"/>
            </w:pPr>
            <w:r w:rsidRPr="002D782B">
              <w:t>They need the device with them so they can receive health-related alerts during the day.</w:t>
            </w:r>
          </w:p>
          <w:p w14:paraId="7D758C46" w14:textId="77777777" w:rsidR="00733EE7" w:rsidRDefault="00733EE7" w:rsidP="00261894"/>
          <w:p w14:paraId="2C07F76E" w14:textId="38F72151" w:rsidR="00733EE7" w:rsidRPr="00567590" w:rsidRDefault="00733EE7" w:rsidP="00261894">
            <w:pPr>
              <w:rPr>
                <w:b/>
                <w:bCs/>
              </w:rPr>
            </w:pPr>
            <w:r w:rsidRPr="00567590">
              <w:rPr>
                <w:b/>
                <w:bCs/>
              </w:rPr>
              <w:t xml:space="preserve">State details of medical condition and reasons for needing a mobile phone: </w:t>
            </w:r>
          </w:p>
          <w:p w14:paraId="6CB08335" w14:textId="77777777" w:rsidR="002B4712" w:rsidRDefault="002B4712" w:rsidP="00261894"/>
          <w:p w14:paraId="6D27B7CA" w14:textId="77777777" w:rsidR="002B4712" w:rsidRPr="00270BE0" w:rsidRDefault="002B4712" w:rsidP="00261894"/>
          <w:p w14:paraId="0F02CCF8" w14:textId="77777777" w:rsidR="00943B6E" w:rsidRPr="00270BE0" w:rsidRDefault="00943B6E" w:rsidP="00261894"/>
          <w:p w14:paraId="2B84D993" w14:textId="72177C6A" w:rsidR="002B4712" w:rsidRDefault="00943B6E" w:rsidP="00261894">
            <w:pPr>
              <w:rPr>
                <w:b/>
                <w:bCs/>
              </w:rPr>
            </w:pPr>
            <w:r w:rsidRPr="00567590">
              <w:rPr>
                <w:b/>
                <w:bCs/>
              </w:rPr>
              <w:t>Where will the mobile phone need to be stored during the school day?</w:t>
            </w:r>
          </w:p>
          <w:p w14:paraId="3E18E12D" w14:textId="77777777" w:rsidR="00DB30FF" w:rsidRDefault="00DB30FF" w:rsidP="00261894">
            <w:pPr>
              <w:rPr>
                <w:b/>
                <w:bCs/>
              </w:rPr>
            </w:pPr>
          </w:p>
          <w:p w14:paraId="231F0F49" w14:textId="3B53A37C" w:rsidR="00943B6E" w:rsidRDefault="00D72876" w:rsidP="00261894">
            <w:r>
              <w:t>Requirement must be included in Health Care Plan</w:t>
            </w:r>
          </w:p>
        </w:tc>
        <w:tc>
          <w:tcPr>
            <w:tcW w:w="1417" w:type="dxa"/>
          </w:tcPr>
          <w:p w14:paraId="2BD4F3BE" w14:textId="77777777" w:rsidR="00733EE7" w:rsidRDefault="00733EE7" w:rsidP="00F87CF3"/>
        </w:tc>
      </w:tr>
      <w:tr w:rsidR="002D745D" w14:paraId="4DE6D6D2" w14:textId="77777777" w:rsidTr="001865EE">
        <w:tc>
          <w:tcPr>
            <w:tcW w:w="8926" w:type="dxa"/>
          </w:tcPr>
          <w:p w14:paraId="335A2850" w14:textId="363F9C55" w:rsidR="002D745D" w:rsidRDefault="002D745D" w:rsidP="00261894">
            <w:pPr>
              <w:pStyle w:val="Heading2"/>
              <w:spacing w:before="0"/>
              <w:outlineLvl w:val="1"/>
            </w:pPr>
            <w:r w:rsidRPr="008B20CA">
              <w:t xml:space="preserve">Option </w:t>
            </w:r>
            <w:r w:rsidR="00966198">
              <w:t>3</w:t>
            </w:r>
            <w:r w:rsidRPr="008B20CA">
              <w:t xml:space="preserve">: </w:t>
            </w:r>
            <w:r w:rsidR="00F649EB">
              <w:t xml:space="preserve">Other reasons </w:t>
            </w:r>
            <w:proofErr w:type="gramStart"/>
            <w:r w:rsidR="00F649EB">
              <w:t>e.g.</w:t>
            </w:r>
            <w:proofErr w:type="gramEnd"/>
            <w:r w:rsidR="00F649EB">
              <w:t xml:space="preserve"> </w:t>
            </w:r>
            <w:r w:rsidR="00DD1341">
              <w:t>c</w:t>
            </w:r>
            <w:r w:rsidR="00966198">
              <w:t>aring responsibilities</w:t>
            </w:r>
            <w:r w:rsidR="00DD1341">
              <w:t>, safeguarding, separated parents</w:t>
            </w:r>
          </w:p>
          <w:p w14:paraId="4B7B6F0A" w14:textId="2C03873E" w:rsidR="00966198" w:rsidRDefault="00966198" w:rsidP="00D72876">
            <w:pPr>
              <w:spacing w:line="240" w:lineRule="auto"/>
            </w:pPr>
            <w:r w:rsidRPr="002D782B">
              <w:t xml:space="preserve">My child requires their mobile phone </w:t>
            </w:r>
            <w:r w:rsidR="00AF5748">
              <w:t xml:space="preserve">on site </w:t>
            </w:r>
            <w:r w:rsidR="00164E76">
              <w:t>in order to make contact and respond to needs</w:t>
            </w:r>
            <w:r w:rsidR="001E16C1">
              <w:t xml:space="preserve">. </w:t>
            </w:r>
          </w:p>
          <w:p w14:paraId="45FB348B" w14:textId="77777777" w:rsidR="00966198" w:rsidRDefault="00966198" w:rsidP="00966198"/>
          <w:p w14:paraId="2D413A79" w14:textId="77777777" w:rsidR="00C3231C" w:rsidRDefault="00966198" w:rsidP="00966198">
            <w:pPr>
              <w:rPr>
                <w:b/>
                <w:bCs/>
              </w:rPr>
            </w:pPr>
            <w:r w:rsidRPr="00567590">
              <w:rPr>
                <w:b/>
                <w:bCs/>
              </w:rPr>
              <w:t>State details</w:t>
            </w:r>
            <w:r w:rsidR="00C3231C">
              <w:rPr>
                <w:b/>
                <w:bCs/>
              </w:rPr>
              <w:t xml:space="preserve"> and justification for needing a m</w:t>
            </w:r>
            <w:r w:rsidRPr="00567590">
              <w:rPr>
                <w:b/>
                <w:bCs/>
              </w:rPr>
              <w:t>obile phone</w:t>
            </w:r>
            <w:r w:rsidR="00C3231C">
              <w:rPr>
                <w:b/>
                <w:bCs/>
              </w:rPr>
              <w:t xml:space="preserve"> with them</w:t>
            </w:r>
            <w:r w:rsidRPr="00567590">
              <w:rPr>
                <w:b/>
                <w:bCs/>
              </w:rPr>
              <w:t>:</w:t>
            </w:r>
          </w:p>
          <w:p w14:paraId="025B77F2" w14:textId="77777777" w:rsidR="00C3231C" w:rsidRDefault="00C3231C" w:rsidP="00966198">
            <w:pPr>
              <w:rPr>
                <w:b/>
                <w:bCs/>
              </w:rPr>
            </w:pPr>
          </w:p>
          <w:p w14:paraId="212E853C" w14:textId="77777777" w:rsidR="00877C6F" w:rsidRDefault="00966198" w:rsidP="00C3231C">
            <w:pPr>
              <w:rPr>
                <w:b/>
                <w:bCs/>
              </w:rPr>
            </w:pPr>
            <w:r w:rsidRPr="00567590">
              <w:rPr>
                <w:b/>
                <w:bCs/>
              </w:rPr>
              <w:t xml:space="preserve"> </w:t>
            </w:r>
          </w:p>
          <w:p w14:paraId="30097336" w14:textId="77777777" w:rsidR="00DD1341" w:rsidRDefault="00DD1341" w:rsidP="00C3231C">
            <w:pPr>
              <w:rPr>
                <w:b/>
                <w:bCs/>
              </w:rPr>
            </w:pPr>
          </w:p>
          <w:p w14:paraId="3579BCE7" w14:textId="77777777" w:rsidR="008408BC" w:rsidRDefault="008408BC" w:rsidP="00966198"/>
          <w:p w14:paraId="2C8E2AE7" w14:textId="5DFDE815" w:rsidR="00966198" w:rsidRPr="00966198" w:rsidRDefault="00966198" w:rsidP="00966198"/>
        </w:tc>
        <w:tc>
          <w:tcPr>
            <w:tcW w:w="1417" w:type="dxa"/>
          </w:tcPr>
          <w:p w14:paraId="6510BB1B" w14:textId="77777777" w:rsidR="002D745D" w:rsidRDefault="002D745D" w:rsidP="00F87CF3"/>
        </w:tc>
      </w:tr>
    </w:tbl>
    <w:p w14:paraId="17272043" w14:textId="77777777" w:rsidR="008408BC" w:rsidRDefault="00055AD0" w:rsidP="00F87CF3">
      <w:pPr>
        <w:sectPr w:rsidR="008408BC" w:rsidSect="000D77B8">
          <w:headerReference w:type="default" r:id="rId25"/>
          <w:pgSz w:w="11906" w:h="16838"/>
          <w:pgMar w:top="851" w:right="851" w:bottom="851" w:left="851" w:header="680" w:footer="567" w:gutter="0"/>
          <w:cols w:space="708"/>
          <w:docGrid w:linePitch="326"/>
        </w:sectPr>
      </w:pPr>
      <w:r>
        <w:t xml:space="preserve"> </w:t>
      </w:r>
    </w:p>
    <w:p w14:paraId="7585A584" w14:textId="187EDB5A" w:rsidR="002B4712" w:rsidRPr="00D1149C" w:rsidRDefault="00D1149C" w:rsidP="00F87CF3">
      <w:pPr>
        <w:rPr>
          <w:b/>
          <w:bCs/>
        </w:rPr>
      </w:pPr>
      <w:r w:rsidRPr="00D1149C">
        <w:rPr>
          <w:b/>
          <w:bCs/>
        </w:rPr>
        <w:lastRenderedPageBreak/>
        <w:t>CONDITIONS</w:t>
      </w:r>
    </w:p>
    <w:p w14:paraId="157990C8" w14:textId="77777777" w:rsidR="00D1149C" w:rsidRDefault="00D1149C" w:rsidP="00F87CF3"/>
    <w:tbl>
      <w:tblPr>
        <w:tblStyle w:val="TableGrid"/>
        <w:tblW w:w="0" w:type="auto"/>
        <w:tblLook w:val="04A0" w:firstRow="1" w:lastRow="0" w:firstColumn="1" w:lastColumn="0" w:noHBand="0" w:noVBand="1"/>
      </w:tblPr>
      <w:tblGrid>
        <w:gridCol w:w="10194"/>
      </w:tblGrid>
      <w:tr w:rsidR="003717CC" w14:paraId="19A98F84" w14:textId="77777777" w:rsidTr="6F9C1C7A">
        <w:tc>
          <w:tcPr>
            <w:tcW w:w="10194" w:type="dxa"/>
          </w:tcPr>
          <w:p w14:paraId="76B22ED1" w14:textId="3BCD0A1B" w:rsidR="003717CC" w:rsidRPr="000D2ABF" w:rsidRDefault="003717CC" w:rsidP="003717CC">
            <w:r w:rsidRPr="0068611B">
              <w:rPr>
                <w:b/>
                <w:bCs/>
              </w:rPr>
              <w:t>Rules applicable to Option 1</w:t>
            </w:r>
            <w:r w:rsidR="00253927" w:rsidRPr="0068611B">
              <w:rPr>
                <w:b/>
                <w:bCs/>
              </w:rPr>
              <w:t xml:space="preserve"> – </w:t>
            </w:r>
            <w:r w:rsidR="0068611B" w:rsidRPr="0068611B">
              <w:rPr>
                <w:b/>
                <w:bCs/>
              </w:rPr>
              <w:t>T</w:t>
            </w:r>
            <w:r w:rsidR="00253927" w:rsidRPr="0068611B">
              <w:rPr>
                <w:b/>
                <w:bCs/>
              </w:rPr>
              <w:t>ravelling</w:t>
            </w:r>
            <w:r w:rsidR="00253927">
              <w:rPr>
                <w:b/>
                <w:bCs/>
              </w:rPr>
              <w:t xml:space="preserve"> to/from school alone</w:t>
            </w:r>
            <w:r>
              <w:t>:</w:t>
            </w:r>
          </w:p>
          <w:p w14:paraId="2CBB0176" w14:textId="77777777" w:rsidR="003717CC" w:rsidRPr="00CB7292" w:rsidRDefault="003717CC" w:rsidP="003717CC">
            <w:pPr>
              <w:pStyle w:val="Bullet"/>
            </w:pPr>
            <w:r w:rsidRPr="00CB7292">
              <w:t>The phone must be switched off entirely before entering the school premises.</w:t>
            </w:r>
          </w:p>
          <w:p w14:paraId="1D33D753" w14:textId="33958B45" w:rsidR="003717CC" w:rsidRPr="00CB7292" w:rsidRDefault="1BCE7E6D" w:rsidP="003717CC">
            <w:pPr>
              <w:pStyle w:val="Bullet"/>
            </w:pPr>
            <w:r>
              <w:t xml:space="preserve">The device will be handed in to </w:t>
            </w:r>
            <w:r w:rsidR="3FDFAB96">
              <w:t xml:space="preserve">the office </w:t>
            </w:r>
            <w:r>
              <w:t>for safe storage at the beginning of the school day and collected at dismissal.</w:t>
            </w:r>
          </w:p>
          <w:p w14:paraId="759CC11E" w14:textId="03592899" w:rsidR="003717CC" w:rsidRDefault="003717CC" w:rsidP="003717CC">
            <w:pPr>
              <w:pStyle w:val="Bullet"/>
            </w:pPr>
            <w:r w:rsidRPr="00CB7292">
              <w:t>The phone will not be used, seen, or heard anywhere on the school grounds.</w:t>
            </w:r>
          </w:p>
        </w:tc>
      </w:tr>
      <w:tr w:rsidR="003717CC" w14:paraId="4F72B187" w14:textId="77777777" w:rsidTr="6F9C1C7A">
        <w:tc>
          <w:tcPr>
            <w:tcW w:w="10194" w:type="dxa"/>
          </w:tcPr>
          <w:p w14:paraId="3270310B" w14:textId="136A7FFA" w:rsidR="003717CC" w:rsidRPr="0068611B" w:rsidRDefault="003717CC" w:rsidP="003717CC">
            <w:pPr>
              <w:rPr>
                <w:b/>
                <w:bCs/>
              </w:rPr>
            </w:pPr>
            <w:r w:rsidRPr="0068611B">
              <w:rPr>
                <w:b/>
                <w:bCs/>
              </w:rPr>
              <w:t>Rules applicable to Option 2</w:t>
            </w:r>
            <w:r w:rsidR="00253927" w:rsidRPr="0068611B">
              <w:rPr>
                <w:b/>
                <w:bCs/>
              </w:rPr>
              <w:t xml:space="preserve"> – </w:t>
            </w:r>
            <w:r w:rsidR="0068611B" w:rsidRPr="0068611B">
              <w:rPr>
                <w:b/>
                <w:bCs/>
              </w:rPr>
              <w:t>Medical needs</w:t>
            </w:r>
            <w:r w:rsidRPr="0068611B">
              <w:rPr>
                <w:b/>
                <w:bCs/>
              </w:rPr>
              <w:t xml:space="preserve">: </w:t>
            </w:r>
          </w:p>
          <w:p w14:paraId="151646EB" w14:textId="77777777" w:rsidR="003717CC" w:rsidRDefault="003717CC" w:rsidP="003717CC">
            <w:pPr>
              <w:pStyle w:val="Bullet"/>
            </w:pPr>
            <w:r w:rsidRPr="00244129">
              <w:t>The phone will remain on and in the agreed location (e.g., kept on the</w:t>
            </w:r>
            <w:r>
              <w:t xml:space="preserve"> pupil</w:t>
            </w:r>
            <w:r w:rsidRPr="00244129">
              <w:t>'s person, on</w:t>
            </w:r>
            <w:r>
              <w:t>/in</w:t>
            </w:r>
            <w:r w:rsidRPr="00244129">
              <w:t xml:space="preserve"> the teacher’s desk, or in a designated medical pouch) exclusively for health monitoring.</w:t>
            </w:r>
          </w:p>
          <w:p w14:paraId="12AB69A2" w14:textId="77777777" w:rsidR="003717CC" w:rsidRDefault="003717CC" w:rsidP="003717CC">
            <w:pPr>
              <w:pStyle w:val="Bullet"/>
            </w:pPr>
            <w:r w:rsidRPr="00244129">
              <w:t>The phone will be kept on silent or vibrate mode during all lessons to prevent disruption.</w:t>
            </w:r>
          </w:p>
          <w:p w14:paraId="55003189" w14:textId="77777777" w:rsidR="003717CC" w:rsidRDefault="003717CC" w:rsidP="003717CC">
            <w:pPr>
              <w:pStyle w:val="Bullet"/>
            </w:pPr>
            <w:r w:rsidRPr="00244129">
              <w:t xml:space="preserve">The </w:t>
            </w:r>
            <w:r>
              <w:t xml:space="preserve">pupil </w:t>
            </w:r>
            <w:r w:rsidRPr="00244129">
              <w:t>will not use the phone to send messages, browse social media, play games, or take photos/videos during school hours.</w:t>
            </w:r>
          </w:p>
          <w:p w14:paraId="03792BC4" w14:textId="77777777" w:rsidR="003717CC" w:rsidRDefault="003717CC" w:rsidP="003717CC">
            <w:pPr>
              <w:pStyle w:val="Bullet"/>
            </w:pPr>
            <w:r w:rsidRPr="00244129">
              <w:t>The phone’s data connection will only be used to sync with the medical device or receive emergency caregiver alerts.</w:t>
            </w:r>
          </w:p>
          <w:p w14:paraId="5A90AD42" w14:textId="77777777" w:rsidR="003717CC" w:rsidRDefault="003717CC" w:rsidP="003717CC">
            <w:pPr>
              <w:pStyle w:val="Bullet"/>
            </w:pPr>
            <w:r w:rsidRPr="00CB42FF">
              <w:t>Parents</w:t>
            </w:r>
            <w:r>
              <w:t>/carers</w:t>
            </w:r>
            <w:r w:rsidRPr="00CB42FF">
              <w:t xml:space="preserve"> will avoid texting or calling the child during class time. In the event of an emergency, parents will contact the main school office directly.</w:t>
            </w:r>
          </w:p>
          <w:p w14:paraId="7B539982" w14:textId="77777777" w:rsidR="003717CC" w:rsidRDefault="003717CC" w:rsidP="003717CC">
            <w:pPr>
              <w:pStyle w:val="Bullet"/>
            </w:pPr>
            <w:r>
              <w:t>The pupil’s Individual Health Care Plan will include how the mobile phone/device will be used to support management of a medical condition</w:t>
            </w:r>
          </w:p>
          <w:p w14:paraId="51351CF1" w14:textId="77777777" w:rsidR="003717CC" w:rsidRDefault="003717CC" w:rsidP="003717CC">
            <w:pPr>
              <w:pStyle w:val="Bullet"/>
            </w:pPr>
            <w:r>
              <w:t xml:space="preserve">Parents/carers are </w:t>
            </w:r>
            <w:r w:rsidRPr="00CB42FF">
              <w:t>responsible for ensuring the phone is sufficiently charged, necessary applications remain updated, and emergency alerts are configured properly.</w:t>
            </w:r>
          </w:p>
          <w:p w14:paraId="7DA4282F" w14:textId="77777777" w:rsidR="003717CC" w:rsidRDefault="003717CC" w:rsidP="003717CC">
            <w:pPr>
              <w:pStyle w:val="Bullet"/>
            </w:pPr>
            <w:r w:rsidRPr="00CB42FF">
              <w:t>Parents</w:t>
            </w:r>
            <w:r>
              <w:t xml:space="preserve">/carers </w:t>
            </w:r>
            <w:r w:rsidRPr="00CB42FF">
              <w:t>will notify the school of any changes to the medical device, monitoring system, or health care plan.</w:t>
            </w:r>
          </w:p>
          <w:p w14:paraId="18F378EC" w14:textId="7B86518C" w:rsidR="003717CC" w:rsidRDefault="003717CC" w:rsidP="003717CC">
            <w:pPr>
              <w:pStyle w:val="Bullet"/>
            </w:pPr>
            <w:r w:rsidRPr="00CB42FF">
              <w:t xml:space="preserve">If a medical alert occurs, the </w:t>
            </w:r>
            <w:r>
              <w:t xml:space="preserve">pupil </w:t>
            </w:r>
            <w:r w:rsidRPr="00CB42FF">
              <w:t>will notify the teacher, who may then view the device screen to confirm the medical reading.</w:t>
            </w:r>
            <w:r>
              <w:t xml:space="preserve">  </w:t>
            </w:r>
            <w:r w:rsidRPr="00CB42FF">
              <w:t>If an alert indicates an emergency, the school will immediately contact the parent/carer or designated emergency contacts on file</w:t>
            </w:r>
          </w:p>
        </w:tc>
      </w:tr>
      <w:tr w:rsidR="003717CC" w14:paraId="7B9A3022" w14:textId="77777777" w:rsidTr="6F9C1C7A">
        <w:tc>
          <w:tcPr>
            <w:tcW w:w="10194" w:type="dxa"/>
          </w:tcPr>
          <w:p w14:paraId="0D61549F" w14:textId="5574AB33" w:rsidR="0068611B" w:rsidRPr="0068611B" w:rsidRDefault="0068611B" w:rsidP="0068611B">
            <w:pPr>
              <w:rPr>
                <w:b/>
                <w:bCs/>
              </w:rPr>
            </w:pPr>
            <w:r w:rsidRPr="0068611B">
              <w:rPr>
                <w:b/>
                <w:bCs/>
              </w:rPr>
              <w:t xml:space="preserve">Rules applicable to Option </w:t>
            </w:r>
            <w:r>
              <w:rPr>
                <w:b/>
                <w:bCs/>
              </w:rPr>
              <w:t>3</w:t>
            </w:r>
            <w:r w:rsidRPr="0068611B">
              <w:rPr>
                <w:b/>
                <w:bCs/>
              </w:rPr>
              <w:t xml:space="preserve"> – </w:t>
            </w:r>
            <w:r>
              <w:rPr>
                <w:b/>
                <w:bCs/>
              </w:rPr>
              <w:t>Young carers</w:t>
            </w:r>
            <w:r w:rsidRPr="0068611B">
              <w:rPr>
                <w:b/>
                <w:bCs/>
              </w:rPr>
              <w:t xml:space="preserve">: </w:t>
            </w:r>
          </w:p>
          <w:p w14:paraId="240E98D5" w14:textId="4A41301A" w:rsidR="003717CC" w:rsidRDefault="003717CC" w:rsidP="0068611B">
            <w:pPr>
              <w:pStyle w:val="Bullet"/>
              <w:rPr>
                <w:rFonts w:ascii="Times New Roman" w:eastAsia="Times New Roman" w:hAnsi="Times New Roman" w:cs="Times New Roman"/>
              </w:rPr>
            </w:pPr>
            <w:r>
              <w:rPr>
                <w:rStyle w:val="t286pc"/>
              </w:rPr>
              <w:t xml:space="preserve">Schools require parents </w:t>
            </w:r>
            <w:r w:rsidR="0068611B">
              <w:rPr>
                <w:rStyle w:val="t286pc"/>
              </w:rPr>
              <w:t xml:space="preserve">to </w:t>
            </w:r>
            <w:r>
              <w:rPr>
                <w:rStyle w:val="t286pc"/>
              </w:rPr>
              <w:t>register the</w:t>
            </w:r>
            <w:r w:rsidR="0068611B">
              <w:rPr>
                <w:rStyle w:val="t286pc"/>
              </w:rPr>
              <w:t xml:space="preserve"> child’s </w:t>
            </w:r>
            <w:r>
              <w:rPr>
                <w:rStyle w:val="t286pc"/>
              </w:rPr>
              <w:t xml:space="preserve">status as a young carer. </w:t>
            </w:r>
          </w:p>
          <w:p w14:paraId="728EAAF6" w14:textId="77777777" w:rsidR="003717CC" w:rsidRDefault="003717CC" w:rsidP="00727BF8">
            <w:pPr>
              <w:pStyle w:val="Bullet"/>
              <w:rPr>
                <w:rStyle w:val="t286pc"/>
              </w:rPr>
            </w:pPr>
            <w:r>
              <w:rPr>
                <w:rStyle w:val="t286pc"/>
              </w:rPr>
              <w:t>Access is permitted at designated times</w:t>
            </w:r>
            <w:r w:rsidR="00DB4FE2">
              <w:rPr>
                <w:rStyle w:val="t286pc"/>
              </w:rPr>
              <w:t xml:space="preserve"> from the school office or with the teacher’s permission</w:t>
            </w:r>
            <w:r w:rsidR="00A30B05">
              <w:rPr>
                <w:rStyle w:val="t286pc"/>
              </w:rPr>
              <w:t xml:space="preserve">.  </w:t>
            </w:r>
          </w:p>
          <w:p w14:paraId="7E115FEE" w14:textId="396657E9" w:rsidR="0043140F" w:rsidRDefault="0043140F" w:rsidP="00727BF8">
            <w:pPr>
              <w:pStyle w:val="Bullet"/>
            </w:pPr>
            <w:r w:rsidRPr="0043140F">
              <w:t>If a young carer requires communication with vulnerable family members, the school's medical or SEND team can create a tailored plan to allow access to a device. This usually involves secure storage, or strict monitoring rather than open access. In the absence of an agreed exemption, students are typically required to leave their phones in lockers or designated school bags, and families should contact the school's pastoral or administrative team if they need to relay an urgent message.</w:t>
            </w:r>
          </w:p>
        </w:tc>
      </w:tr>
    </w:tbl>
    <w:p w14:paraId="52978312" w14:textId="77777777" w:rsidR="00727BF8" w:rsidRDefault="00727BF8" w:rsidP="00D1149C">
      <w:pPr>
        <w:pStyle w:val="Bullet"/>
        <w:numPr>
          <w:ilvl w:val="0"/>
          <w:numId w:val="0"/>
        </w:numPr>
        <w:ind w:left="357" w:hanging="357"/>
        <w:rPr>
          <w:b/>
          <w:bCs/>
        </w:rPr>
      </w:pPr>
    </w:p>
    <w:p w14:paraId="2EBD82DA" w14:textId="77777777" w:rsidR="00727BF8" w:rsidRDefault="00727BF8" w:rsidP="00D1149C">
      <w:pPr>
        <w:pStyle w:val="Bullet"/>
        <w:numPr>
          <w:ilvl w:val="0"/>
          <w:numId w:val="0"/>
        </w:numPr>
        <w:ind w:left="357" w:hanging="357"/>
        <w:rPr>
          <w:b/>
          <w:bCs/>
        </w:rPr>
      </w:pPr>
    </w:p>
    <w:p w14:paraId="5673A9EE" w14:textId="77777777" w:rsidR="00727BF8" w:rsidRDefault="00727BF8" w:rsidP="00D1149C">
      <w:pPr>
        <w:pStyle w:val="Bullet"/>
        <w:numPr>
          <w:ilvl w:val="0"/>
          <w:numId w:val="0"/>
        </w:numPr>
        <w:ind w:left="357" w:hanging="357"/>
        <w:rPr>
          <w:b/>
          <w:bCs/>
        </w:rPr>
      </w:pPr>
    </w:p>
    <w:p w14:paraId="0EADB511" w14:textId="77777777" w:rsidR="00727BF8" w:rsidRDefault="00727BF8" w:rsidP="00D1149C">
      <w:pPr>
        <w:pStyle w:val="Bullet"/>
        <w:numPr>
          <w:ilvl w:val="0"/>
          <w:numId w:val="0"/>
        </w:numPr>
        <w:ind w:left="357" w:hanging="357"/>
        <w:rPr>
          <w:b/>
          <w:bCs/>
        </w:rPr>
      </w:pPr>
    </w:p>
    <w:p w14:paraId="0A81DC70" w14:textId="3C739178" w:rsidR="00D1149C" w:rsidRDefault="00D1149C" w:rsidP="00D1149C">
      <w:pPr>
        <w:pStyle w:val="Bullet"/>
        <w:numPr>
          <w:ilvl w:val="0"/>
          <w:numId w:val="0"/>
        </w:numPr>
        <w:ind w:left="357" w:hanging="357"/>
        <w:rPr>
          <w:b/>
          <w:bCs/>
        </w:rPr>
      </w:pPr>
      <w:r w:rsidRPr="00D1149C">
        <w:rPr>
          <w:b/>
          <w:bCs/>
        </w:rPr>
        <w:lastRenderedPageBreak/>
        <w:t>CONSEQUENCES OF MISUSE</w:t>
      </w:r>
    </w:p>
    <w:p w14:paraId="21D7C1ED" w14:textId="51702EB5" w:rsidR="00F25BB3" w:rsidRDefault="00F25BB3" w:rsidP="00F25BB3">
      <w:r w:rsidRPr="004E35EB">
        <w:t xml:space="preserve">Pupils who bring a mobile phone to school must abide by the </w:t>
      </w:r>
      <w:r>
        <w:t xml:space="preserve">ONE Academy Trust </w:t>
      </w:r>
      <w:r w:rsidRPr="004E35EB">
        <w:t>policy on the use of mobile phones</w:t>
      </w:r>
      <w:r>
        <w:t xml:space="preserve"> and any school specific instructions.  </w:t>
      </w:r>
    </w:p>
    <w:p w14:paraId="79B09C16" w14:textId="4CF78BA4" w:rsidR="00F25BB3" w:rsidRPr="004E35EB" w:rsidRDefault="00D81A59" w:rsidP="00D81A59">
      <w:pPr>
        <w:pStyle w:val="Bullet"/>
      </w:pPr>
      <w:r>
        <w:t>T</w:t>
      </w:r>
      <w:r w:rsidR="00F25BB3" w:rsidRPr="004E35EB">
        <w:t>he school reserves the right to revoke permission if a pupil does not abide by th</w:t>
      </w:r>
      <w:r w:rsidR="003C4B67">
        <w:t xml:space="preserve">is </w:t>
      </w:r>
      <w:r w:rsidR="00F25BB3" w:rsidRPr="004E35EB">
        <w:t>policy</w:t>
      </w:r>
      <w:r w:rsidR="003C4B67">
        <w:t xml:space="preserve"> and any other conditions applied (</w:t>
      </w:r>
      <w:proofErr w:type="gramStart"/>
      <w:r w:rsidR="003C4B67">
        <w:t>e.g.</w:t>
      </w:r>
      <w:proofErr w:type="gramEnd"/>
      <w:r w:rsidR="003C4B67">
        <w:t xml:space="preserve"> </w:t>
      </w:r>
      <w:r w:rsidR="00FC7815">
        <w:t xml:space="preserve">conditions </w:t>
      </w:r>
      <w:r w:rsidR="003C4B67">
        <w:t>related to school trips)</w:t>
      </w:r>
      <w:r w:rsidR="00F25BB3" w:rsidRPr="004E35EB">
        <w:t xml:space="preserve">. </w:t>
      </w:r>
    </w:p>
    <w:p w14:paraId="60EED9C9" w14:textId="0B960183" w:rsidR="00550CC5" w:rsidRPr="00D81A59" w:rsidRDefault="00335506" w:rsidP="00D81A59">
      <w:pPr>
        <w:pStyle w:val="Bullet"/>
      </w:pPr>
      <w:r w:rsidRPr="00D81A59">
        <w:t xml:space="preserve">If the device is found to be used </w:t>
      </w:r>
      <w:r w:rsidR="00B1776B" w:rsidRPr="00D81A59">
        <w:t xml:space="preserve">in school for </w:t>
      </w:r>
      <w:r w:rsidR="00D97041" w:rsidRPr="00D81A59">
        <w:t xml:space="preserve">unauthorised reasons </w:t>
      </w:r>
      <w:r w:rsidR="00AB2887" w:rsidRPr="00D81A59">
        <w:t xml:space="preserve">sanctions will be applied in accordance with the school behaviour policy.  </w:t>
      </w:r>
    </w:p>
    <w:p w14:paraId="0D3162F0" w14:textId="22D589B4" w:rsidR="00A43F20" w:rsidRDefault="007A43FE" w:rsidP="00D81A59">
      <w:pPr>
        <w:pStyle w:val="Bullet"/>
      </w:pPr>
      <w:r w:rsidRPr="00D81A59">
        <w:t>If these rules are broken</w:t>
      </w:r>
      <w:r w:rsidR="00E22D67">
        <w:t xml:space="preserve"> (</w:t>
      </w:r>
      <w:r w:rsidR="00487BAA">
        <w:t xml:space="preserve">with the exception of </w:t>
      </w:r>
      <w:r w:rsidR="00AB2887" w:rsidRPr="00D81A59">
        <w:t xml:space="preserve">Option </w:t>
      </w:r>
      <w:r w:rsidR="00D97041" w:rsidRPr="00D81A59">
        <w:t>2 (medical reasons)</w:t>
      </w:r>
      <w:r w:rsidR="00E22D67">
        <w:t>)</w:t>
      </w:r>
      <w:r w:rsidR="00D97041" w:rsidRPr="00D81A59">
        <w:t xml:space="preserve"> the phone will </w:t>
      </w:r>
      <w:r w:rsidR="00550CC5" w:rsidRPr="00D81A59">
        <w:t xml:space="preserve">be confiscated </w:t>
      </w:r>
      <w:r w:rsidRPr="00D81A59">
        <w:t>i</w:t>
      </w:r>
      <w:r w:rsidR="00550CC5" w:rsidRPr="00D81A59">
        <w:t>mmediately and a parent/carer or adult authorised by them, will need to collect</w:t>
      </w:r>
      <w:r w:rsidR="00550CC5">
        <w:t xml:space="preserve"> the phone from the school office.  </w:t>
      </w:r>
    </w:p>
    <w:p w14:paraId="16D29672" w14:textId="77777777" w:rsidR="00E22D67" w:rsidRDefault="00E22D67" w:rsidP="00F87CF3"/>
    <w:p w14:paraId="5151806C" w14:textId="77777777" w:rsidR="00E22D67" w:rsidRPr="00E22D67" w:rsidRDefault="00E22D67" w:rsidP="00F87CF3">
      <w:pPr>
        <w:rPr>
          <w:b/>
          <w:bCs/>
        </w:rPr>
      </w:pPr>
      <w:r w:rsidRPr="00E22D67">
        <w:rPr>
          <w:b/>
          <w:bCs/>
        </w:rPr>
        <w:t>DISCLAIMER</w:t>
      </w:r>
    </w:p>
    <w:p w14:paraId="10548C2A" w14:textId="77777777" w:rsidR="0060289A" w:rsidRDefault="00D8144E" w:rsidP="0060289A">
      <w:pPr>
        <w:pStyle w:val="Bullet"/>
        <w:numPr>
          <w:ilvl w:val="0"/>
          <w:numId w:val="0"/>
        </w:numPr>
      </w:pPr>
      <w:r>
        <w:t>I</w:t>
      </w:r>
      <w:r w:rsidR="002B4712" w:rsidRPr="00F87CF3">
        <w:t xml:space="preserve"> acknowledge that the phone is brought into school entirely at our own risk and the school accepts no liability for loss, theft, or damage</w:t>
      </w:r>
      <w:r w:rsidR="0060289A">
        <w:t xml:space="preserve"> of </w:t>
      </w:r>
      <w:r w:rsidR="0060289A" w:rsidRPr="00913EB9">
        <w:t xml:space="preserve">personal devices while on the premises. </w:t>
      </w:r>
    </w:p>
    <w:p w14:paraId="4F9CBAB7" w14:textId="5A65D977" w:rsidR="0060289A" w:rsidRDefault="0060289A" w:rsidP="0060289A">
      <w:pPr>
        <w:pStyle w:val="Bullet"/>
        <w:numPr>
          <w:ilvl w:val="0"/>
          <w:numId w:val="0"/>
        </w:numPr>
      </w:pPr>
      <w:r w:rsidRPr="00913EB9">
        <w:t>Unclaimed phones at the end of the day will be transferred to the main office safe.</w:t>
      </w:r>
    </w:p>
    <w:p w14:paraId="5B9882F4" w14:textId="77777777" w:rsidR="00FC7815" w:rsidRDefault="00FC7815" w:rsidP="00FC7815">
      <w:pPr>
        <w:rPr>
          <w:b/>
          <w:bCs/>
        </w:rPr>
      </w:pPr>
    </w:p>
    <w:p w14:paraId="4FB4DF9B" w14:textId="3B16A1DA" w:rsidR="00FC7815" w:rsidRDefault="00FC7815" w:rsidP="00FC7815">
      <w:pPr>
        <w:rPr>
          <w:b/>
          <w:bCs/>
        </w:rPr>
      </w:pPr>
      <w:r>
        <w:rPr>
          <w:b/>
          <w:bCs/>
        </w:rPr>
        <w:t>AGREEMENT &amp; SIGNATURES</w:t>
      </w:r>
    </w:p>
    <w:p w14:paraId="6A65CAB6" w14:textId="77777777" w:rsidR="00FC7815" w:rsidRDefault="00FC7815" w:rsidP="00FC7815">
      <w:pPr>
        <w:pStyle w:val="Bullet"/>
      </w:pPr>
      <w:r w:rsidRPr="00D81A59">
        <w:t>We understand that possessing a device is a privilege for safeguarding and/or medical safety</w:t>
      </w:r>
      <w:r>
        <w:t xml:space="preserve"> reasons</w:t>
      </w:r>
      <w:r w:rsidRPr="00D81A59">
        <w:t xml:space="preserve">. </w:t>
      </w:r>
    </w:p>
    <w:p w14:paraId="5E1E8E3E" w14:textId="77777777" w:rsidR="00FC7815" w:rsidRPr="00D81A59" w:rsidRDefault="00FC7815" w:rsidP="00FC7815">
      <w:pPr>
        <w:pStyle w:val="Bullet"/>
      </w:pPr>
      <w:r w:rsidRPr="005E470A">
        <w:t xml:space="preserve">We have read, understood, and agree to abide by the </w:t>
      </w:r>
      <w:r>
        <w:t>conditions o</w:t>
      </w:r>
      <w:r w:rsidRPr="005E470A">
        <w:t>utlined above.</w:t>
      </w:r>
    </w:p>
    <w:p w14:paraId="09893CED" w14:textId="4AB3DB8B" w:rsidR="00424C93" w:rsidRDefault="00424C93" w:rsidP="00F87CF3"/>
    <w:tbl>
      <w:tblPr>
        <w:tblStyle w:val="TableGrid"/>
        <w:tblW w:w="10201" w:type="dxa"/>
        <w:tblLook w:val="04A0" w:firstRow="1" w:lastRow="0" w:firstColumn="1" w:lastColumn="0" w:noHBand="0" w:noVBand="1"/>
      </w:tblPr>
      <w:tblGrid>
        <w:gridCol w:w="6799"/>
        <w:gridCol w:w="3402"/>
      </w:tblGrid>
      <w:tr w:rsidR="00EE5CF1" w14:paraId="1B687595" w14:textId="77777777" w:rsidTr="00EE5CF1">
        <w:tc>
          <w:tcPr>
            <w:tcW w:w="6799" w:type="dxa"/>
            <w:shd w:val="clear" w:color="auto" w:fill="F2F2F2" w:themeFill="background1" w:themeFillShade="F2"/>
          </w:tcPr>
          <w:p w14:paraId="60AFDE41" w14:textId="1348F15B" w:rsidR="00EE5CF1" w:rsidRPr="00EE5CF1" w:rsidRDefault="00EE5CF1" w:rsidP="00F87CF3">
            <w:pPr>
              <w:rPr>
                <w:b/>
                <w:bCs/>
              </w:rPr>
            </w:pPr>
          </w:p>
        </w:tc>
        <w:tc>
          <w:tcPr>
            <w:tcW w:w="3402" w:type="dxa"/>
            <w:shd w:val="clear" w:color="auto" w:fill="F2F2F2" w:themeFill="background1" w:themeFillShade="F2"/>
          </w:tcPr>
          <w:p w14:paraId="55EE453E" w14:textId="3DC02CD5" w:rsidR="00EE5CF1" w:rsidRPr="00EE5CF1" w:rsidRDefault="00EE5CF1" w:rsidP="00F87CF3">
            <w:pPr>
              <w:rPr>
                <w:b/>
                <w:bCs/>
              </w:rPr>
            </w:pPr>
            <w:r w:rsidRPr="00EE5CF1">
              <w:rPr>
                <w:b/>
                <w:bCs/>
              </w:rPr>
              <w:t>Date:</w:t>
            </w:r>
          </w:p>
        </w:tc>
      </w:tr>
      <w:tr w:rsidR="00EE5CF1" w14:paraId="7FB758A2" w14:textId="77777777" w:rsidTr="00EE5CF1">
        <w:trPr>
          <w:trHeight w:val="510"/>
        </w:trPr>
        <w:tc>
          <w:tcPr>
            <w:tcW w:w="6799" w:type="dxa"/>
          </w:tcPr>
          <w:p w14:paraId="1173A3F5" w14:textId="705FDF30" w:rsidR="00EE5CF1" w:rsidRPr="003959C2" w:rsidRDefault="003778AF" w:rsidP="00F87CF3">
            <w:r w:rsidRPr="003959C2">
              <w:rPr>
                <w:b/>
                <w:bCs/>
              </w:rPr>
              <w:t>Parent/carer signature:</w:t>
            </w:r>
          </w:p>
        </w:tc>
        <w:tc>
          <w:tcPr>
            <w:tcW w:w="3402" w:type="dxa"/>
          </w:tcPr>
          <w:p w14:paraId="1C65A4C7" w14:textId="77777777" w:rsidR="00EE5CF1" w:rsidRPr="003959C2" w:rsidRDefault="00EE5CF1" w:rsidP="00F87CF3"/>
        </w:tc>
      </w:tr>
      <w:tr w:rsidR="00EE5CF1" w14:paraId="42232A61" w14:textId="77777777" w:rsidTr="003778AF">
        <w:trPr>
          <w:trHeight w:val="510"/>
        </w:trPr>
        <w:tc>
          <w:tcPr>
            <w:tcW w:w="6799" w:type="dxa"/>
            <w:shd w:val="clear" w:color="auto" w:fill="auto"/>
          </w:tcPr>
          <w:p w14:paraId="37D043ED" w14:textId="7C636FE4" w:rsidR="00EE5CF1" w:rsidRPr="003959C2" w:rsidRDefault="003778AF" w:rsidP="00F87CF3">
            <w:pPr>
              <w:rPr>
                <w:b/>
                <w:bCs/>
              </w:rPr>
            </w:pPr>
            <w:r w:rsidRPr="003959C2">
              <w:rPr>
                <w:b/>
                <w:bCs/>
              </w:rPr>
              <w:t>Pupil signature (if appropriate):</w:t>
            </w:r>
          </w:p>
        </w:tc>
        <w:tc>
          <w:tcPr>
            <w:tcW w:w="3402" w:type="dxa"/>
          </w:tcPr>
          <w:p w14:paraId="4BCABC6E" w14:textId="77777777" w:rsidR="00EE5CF1" w:rsidRPr="003959C2" w:rsidRDefault="00EE5CF1" w:rsidP="00F87CF3"/>
        </w:tc>
      </w:tr>
    </w:tbl>
    <w:p w14:paraId="16E4F462" w14:textId="77777777" w:rsidR="00A40ACB" w:rsidRDefault="00A40ACB" w:rsidP="00F87CF3"/>
    <w:p w14:paraId="39383630" w14:textId="77777777" w:rsidR="004A3BA5" w:rsidRDefault="004A3BA5" w:rsidP="004A3BA5"/>
    <w:p w14:paraId="1F55B93F" w14:textId="4F8528F4" w:rsidR="004A3BA5" w:rsidRPr="00FC7A76" w:rsidRDefault="003959C2" w:rsidP="004A3BA5">
      <w:pPr>
        <w:rPr>
          <w:b/>
          <w:bCs/>
        </w:rPr>
      </w:pPr>
      <w:r>
        <w:rPr>
          <w:b/>
          <w:bCs/>
        </w:rPr>
        <w:t xml:space="preserve">SCHOOL </w:t>
      </w:r>
      <w:r w:rsidR="00FC7A76" w:rsidRPr="00FC7A76">
        <w:rPr>
          <w:b/>
          <w:bCs/>
        </w:rPr>
        <w:t>APPROVAL</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48"/>
        <w:gridCol w:w="5953"/>
      </w:tblGrid>
      <w:tr w:rsidR="002B4712" w:rsidRPr="004E35EB" w14:paraId="688B6331" w14:textId="77777777" w:rsidTr="004A3BA5">
        <w:trPr>
          <w:cantSplit/>
          <w:trHeight w:val="283"/>
          <w:tblHeader/>
        </w:trPr>
        <w:tc>
          <w:tcPr>
            <w:tcW w:w="10201" w:type="dxa"/>
            <w:gridSpan w:val="2"/>
            <w:shd w:val="clear" w:color="auto" w:fill="D8DFDE"/>
            <w:tcMar>
              <w:top w:w="57" w:type="dxa"/>
              <w:left w:w="108" w:type="dxa"/>
              <w:bottom w:w="57" w:type="dxa"/>
              <w:right w:w="108" w:type="dxa"/>
            </w:tcMar>
            <w:hideMark/>
          </w:tcPr>
          <w:p w14:paraId="6CF405B2" w14:textId="77777777" w:rsidR="002B4712" w:rsidRPr="004A3BA5" w:rsidRDefault="002B4712" w:rsidP="00F87CF3">
            <w:pPr>
              <w:rPr>
                <w:b/>
                <w:bCs/>
              </w:rPr>
            </w:pPr>
            <w:r w:rsidRPr="004A3BA5">
              <w:rPr>
                <w:b/>
                <w:bCs/>
              </w:rPr>
              <w:t>For school use only</w:t>
            </w:r>
          </w:p>
        </w:tc>
      </w:tr>
      <w:tr w:rsidR="002B4712" w:rsidRPr="004E35EB" w14:paraId="595D02A4" w14:textId="77777777" w:rsidTr="00CC6E21">
        <w:trPr>
          <w:cantSplit/>
          <w:trHeight w:val="510"/>
        </w:trPr>
        <w:tc>
          <w:tcPr>
            <w:tcW w:w="4248" w:type="dxa"/>
            <w:tcMar>
              <w:top w:w="57" w:type="dxa"/>
              <w:left w:w="108" w:type="dxa"/>
              <w:bottom w:w="57" w:type="dxa"/>
              <w:right w:w="108" w:type="dxa"/>
            </w:tcMar>
            <w:hideMark/>
          </w:tcPr>
          <w:p w14:paraId="46692D6F" w14:textId="0A58D445" w:rsidR="002B4712" w:rsidRPr="004A3BA5" w:rsidRDefault="002B4712" w:rsidP="00F87CF3">
            <w:pPr>
              <w:rPr>
                <w:b/>
                <w:bCs/>
              </w:rPr>
            </w:pPr>
            <w:r w:rsidRPr="004A3BA5">
              <w:rPr>
                <w:b/>
                <w:bCs/>
              </w:rPr>
              <w:t>Authorised</w:t>
            </w:r>
            <w:r w:rsidR="00CC6E21">
              <w:rPr>
                <w:b/>
                <w:bCs/>
              </w:rPr>
              <w:t>/not authorised:</w:t>
            </w:r>
          </w:p>
        </w:tc>
        <w:tc>
          <w:tcPr>
            <w:tcW w:w="5953" w:type="dxa"/>
            <w:tcMar>
              <w:top w:w="57" w:type="dxa"/>
              <w:left w:w="108" w:type="dxa"/>
              <w:bottom w:w="57" w:type="dxa"/>
              <w:right w:w="108" w:type="dxa"/>
            </w:tcMar>
          </w:tcPr>
          <w:p w14:paraId="23D1955E" w14:textId="77777777" w:rsidR="002B4712" w:rsidRDefault="000C3C13" w:rsidP="00F87CF3">
            <w:r>
              <w:t>Summarise reasons if not authorised</w:t>
            </w:r>
            <w:r w:rsidR="001B581C">
              <w:t>:</w:t>
            </w:r>
          </w:p>
          <w:p w14:paraId="753EB708" w14:textId="77777777" w:rsidR="001B581C" w:rsidRDefault="001B581C" w:rsidP="00F87CF3"/>
          <w:p w14:paraId="6F9CF47C" w14:textId="77777777" w:rsidR="001B581C" w:rsidRDefault="001B581C" w:rsidP="00F87CF3"/>
          <w:p w14:paraId="32162BA2" w14:textId="77777777" w:rsidR="001B581C" w:rsidRDefault="001B581C" w:rsidP="00F87CF3"/>
          <w:p w14:paraId="3F03CC90" w14:textId="77777777" w:rsidR="001B581C" w:rsidRDefault="001B581C" w:rsidP="00F87CF3"/>
          <w:p w14:paraId="4C00E4F9" w14:textId="1794B581" w:rsidR="001B581C" w:rsidRPr="004E35EB" w:rsidRDefault="001B581C" w:rsidP="00F87CF3"/>
        </w:tc>
      </w:tr>
      <w:tr w:rsidR="002B4712" w:rsidRPr="004E35EB" w14:paraId="2397BED9" w14:textId="77777777" w:rsidTr="00CC6E21">
        <w:trPr>
          <w:cantSplit/>
          <w:trHeight w:val="510"/>
        </w:trPr>
        <w:tc>
          <w:tcPr>
            <w:tcW w:w="4248" w:type="dxa"/>
            <w:tcMar>
              <w:top w:w="57" w:type="dxa"/>
              <w:left w:w="108" w:type="dxa"/>
              <w:bottom w:w="57" w:type="dxa"/>
              <w:right w:w="108" w:type="dxa"/>
            </w:tcMar>
            <w:hideMark/>
          </w:tcPr>
          <w:p w14:paraId="603B33C7" w14:textId="22860280" w:rsidR="002B4712" w:rsidRPr="004A3BA5" w:rsidRDefault="00CC40D9" w:rsidP="00F87CF3">
            <w:pPr>
              <w:rPr>
                <w:b/>
                <w:bCs/>
              </w:rPr>
            </w:pPr>
            <w:r>
              <w:rPr>
                <w:b/>
                <w:bCs/>
              </w:rPr>
              <w:t xml:space="preserve">Name &amp; role: </w:t>
            </w:r>
          </w:p>
        </w:tc>
        <w:tc>
          <w:tcPr>
            <w:tcW w:w="5953" w:type="dxa"/>
            <w:tcMar>
              <w:top w:w="57" w:type="dxa"/>
              <w:left w:w="108" w:type="dxa"/>
              <w:bottom w:w="57" w:type="dxa"/>
              <w:right w:w="108" w:type="dxa"/>
            </w:tcMar>
          </w:tcPr>
          <w:p w14:paraId="5A3E5034" w14:textId="4D155B8F" w:rsidR="002B4712" w:rsidRPr="004E35EB" w:rsidRDefault="00CC40D9" w:rsidP="00F87CF3">
            <w:r w:rsidRPr="004A3BA5">
              <w:rPr>
                <w:b/>
                <w:bCs/>
              </w:rPr>
              <w:t>Date:</w:t>
            </w:r>
          </w:p>
        </w:tc>
      </w:tr>
    </w:tbl>
    <w:p w14:paraId="0F814A26" w14:textId="77777777" w:rsidR="002B4712" w:rsidRPr="004E35EB" w:rsidRDefault="002B4712" w:rsidP="00F87CF3"/>
    <w:p w14:paraId="7528EC96" w14:textId="0FCB7AB8" w:rsidR="00CC40D9" w:rsidRDefault="00E20C45" w:rsidP="00F87CF3">
      <w:r>
        <w:t xml:space="preserve">A copy of this agreement must be </w:t>
      </w:r>
      <w:r w:rsidR="00FC7A76">
        <w:t>given to the parent/care</w:t>
      </w:r>
      <w:r w:rsidR="001B581C">
        <w:t>r</w:t>
      </w:r>
      <w:r w:rsidR="00FC7A76">
        <w:t xml:space="preserve"> and a copy </w:t>
      </w:r>
      <w:r>
        <w:t>retained and stored securely in the school office</w:t>
      </w:r>
      <w:r w:rsidR="003959C2">
        <w:t xml:space="preserve">.  </w:t>
      </w:r>
    </w:p>
    <w:p w14:paraId="09E91A25" w14:textId="22EC493A" w:rsidR="002B4712" w:rsidRPr="004E35EB" w:rsidRDefault="003959C2" w:rsidP="00F87CF3">
      <w:r>
        <w:t xml:space="preserve">If approval isn’t given, the </w:t>
      </w:r>
      <w:r w:rsidR="00CC6E21">
        <w:t>reasons should be explained to the pare</w:t>
      </w:r>
      <w:r w:rsidR="00CC40D9">
        <w:t>nt.</w:t>
      </w:r>
      <w:r w:rsidR="00E20C45">
        <w:t xml:space="preserve"> </w:t>
      </w:r>
    </w:p>
    <w:p w14:paraId="6BEF362C" w14:textId="5B434464" w:rsidR="0077661A" w:rsidRDefault="00F07BA4" w:rsidP="0060289A">
      <w:pPr>
        <w:pStyle w:val="Heading3"/>
        <w:rPr>
          <w:rFonts w:eastAsia="Arial"/>
        </w:rPr>
      </w:pPr>
      <w:r w:rsidRPr="6F9C1C7A">
        <w:rPr>
          <w:rFonts w:eastAsia="Arial"/>
        </w:rPr>
        <w:br w:type="page"/>
      </w:r>
      <w:r>
        <w:lastRenderedPageBreak/>
        <w:tab/>
      </w:r>
    </w:p>
    <w:p w14:paraId="23767C89" w14:textId="052D04F2" w:rsidR="6F9C1C7A" w:rsidRDefault="6F9C1C7A" w:rsidP="6F9C1C7A">
      <w:pPr>
        <w:jc w:val="center"/>
        <w:rPr>
          <w:highlight w:val="yellow"/>
        </w:rPr>
      </w:pPr>
    </w:p>
    <w:p w14:paraId="39A96290" w14:textId="77777777" w:rsidR="0041553B" w:rsidRDefault="0041553B" w:rsidP="0041553B">
      <w:pPr>
        <w:pStyle w:val="Heading4"/>
      </w:pPr>
    </w:p>
    <w:p w14:paraId="32370B3A" w14:textId="77777777" w:rsidR="0041553B" w:rsidRDefault="0041553B" w:rsidP="0041553B">
      <w:pPr>
        <w:pStyle w:val="Heading4"/>
      </w:pPr>
    </w:p>
    <w:p w14:paraId="09F8DBD1" w14:textId="77777777" w:rsidR="00EE3A3B" w:rsidRPr="001D5B6B" w:rsidRDefault="00EE3A3B" w:rsidP="00EE3A3B">
      <w:pPr>
        <w:jc w:val="center"/>
        <w:rPr>
          <w:b/>
          <w:bCs/>
          <w:sz w:val="28"/>
          <w:szCs w:val="28"/>
        </w:rPr>
      </w:pPr>
      <w:r>
        <w:rPr>
          <w:b/>
          <w:bCs/>
          <w:sz w:val="28"/>
          <w:szCs w:val="28"/>
        </w:rPr>
        <w:t>Notice for visitors</w:t>
      </w:r>
    </w:p>
    <w:p w14:paraId="4AD2C87D" w14:textId="77777777" w:rsidR="00F07BA4" w:rsidRDefault="00F07BA4" w:rsidP="001D5B6B">
      <w:pPr>
        <w:jc w:val="center"/>
        <w:rPr>
          <w:b/>
          <w:bCs/>
          <w:sz w:val="28"/>
          <w:szCs w:val="28"/>
        </w:rPr>
      </w:pPr>
      <w:r w:rsidRPr="001D5B6B">
        <w:rPr>
          <w:b/>
          <w:bCs/>
          <w:sz w:val="28"/>
          <w:szCs w:val="28"/>
        </w:rPr>
        <w:t>Use of mobile phones and similar devices in our school</w:t>
      </w:r>
    </w:p>
    <w:p w14:paraId="0B03BDBB" w14:textId="77777777" w:rsidR="001D5B6B" w:rsidRDefault="001D5B6B" w:rsidP="00F87CF3"/>
    <w:p w14:paraId="1362480B" w14:textId="236594A2" w:rsidR="00F07BA4" w:rsidRPr="004E35EB" w:rsidRDefault="00F07BA4" w:rsidP="00F87CF3">
      <w:r w:rsidRPr="004E35EB">
        <w:t>Our school is a mobile phone-free environment.</w:t>
      </w:r>
    </w:p>
    <w:p w14:paraId="3C727F4D" w14:textId="77777777" w:rsidR="00F07BA4" w:rsidRPr="004E35EB" w:rsidRDefault="00F07BA4" w:rsidP="006F67AF">
      <w:pPr>
        <w:pStyle w:val="Bullet"/>
      </w:pPr>
      <w:r w:rsidRPr="004E35EB">
        <w:t>Please keep your mobile phone on silent/vibrate while on the school grounds</w:t>
      </w:r>
    </w:p>
    <w:p w14:paraId="0F8A7462" w14:textId="300F4388" w:rsidR="00F07BA4" w:rsidRPr="004E35EB" w:rsidRDefault="00F07BA4" w:rsidP="006F67AF">
      <w:pPr>
        <w:pStyle w:val="Bullet"/>
      </w:pPr>
      <w:r w:rsidRPr="004E35EB">
        <w:t xml:space="preserve">Please do not use phones where pupils are present. If you must use your phone, you </w:t>
      </w:r>
      <w:r w:rsidR="006F67AF">
        <w:t xml:space="preserve">must </w:t>
      </w:r>
      <w:r w:rsidRPr="004E35EB">
        <w:t xml:space="preserve">go to </w:t>
      </w:r>
      <w:r w:rsidR="006F67AF">
        <w:t xml:space="preserve">the school office for advice on a designated area </w:t>
      </w:r>
    </w:p>
    <w:p w14:paraId="4D9F8B0C" w14:textId="5919D913" w:rsidR="00F07BA4" w:rsidRPr="004E35EB" w:rsidRDefault="00F07BA4" w:rsidP="006F67AF">
      <w:pPr>
        <w:pStyle w:val="Bullet"/>
      </w:pPr>
      <w:r w:rsidRPr="004E35EB">
        <w:t>Do not take photos or recordings of pupils (unless it is your own child), staff</w:t>
      </w:r>
      <w:r w:rsidR="0065251E">
        <w:t xml:space="preserve"> or other adults </w:t>
      </w:r>
    </w:p>
    <w:p w14:paraId="7CA63514" w14:textId="77777777" w:rsidR="00F07BA4" w:rsidRPr="004E35EB" w:rsidRDefault="00F07BA4" w:rsidP="006F67AF">
      <w:pPr>
        <w:pStyle w:val="Bullet"/>
      </w:pPr>
      <w:r w:rsidRPr="004E35EB">
        <w:t>Do not use your phone in lessons, when working with pupils or while children are present</w:t>
      </w:r>
    </w:p>
    <w:p w14:paraId="0F4F4BC9" w14:textId="77777777" w:rsidR="00F07BA4" w:rsidRPr="004E35EB" w:rsidRDefault="00F07BA4" w:rsidP="00F87CF3">
      <w:r w:rsidRPr="004E35EB">
        <w:t>The school accepts no responsibility for phones that are lost, damaged or stolen while you are on the school grounds.</w:t>
      </w:r>
    </w:p>
    <w:p w14:paraId="0B898800" w14:textId="77777777" w:rsidR="007A555A" w:rsidRDefault="007A555A" w:rsidP="00F87CF3"/>
    <w:p w14:paraId="701B19E2" w14:textId="325F4291" w:rsidR="00F07BA4" w:rsidRPr="004E35EB" w:rsidRDefault="00F07BA4" w:rsidP="00F87CF3">
      <w:r w:rsidRPr="004E35EB">
        <w:t>A full copy of our mobile phone policy is available from the school office.</w:t>
      </w:r>
    </w:p>
    <w:sectPr w:rsidR="00F07BA4" w:rsidRPr="004E35EB" w:rsidSect="000D77B8">
      <w:headerReference w:type="default" r:id="rId26"/>
      <w:pgSz w:w="11906" w:h="16838"/>
      <w:pgMar w:top="851" w:right="851" w:bottom="851" w:left="851" w:header="680"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5574" w14:textId="77777777" w:rsidR="00BB27B2" w:rsidRDefault="00BB27B2" w:rsidP="00F87CF3">
      <w:r>
        <w:separator/>
      </w:r>
    </w:p>
  </w:endnote>
  <w:endnote w:type="continuationSeparator" w:id="0">
    <w:p w14:paraId="518297A3" w14:textId="77777777" w:rsidR="00BB27B2" w:rsidRDefault="00BB27B2" w:rsidP="00F87CF3">
      <w:r>
        <w:continuationSeparator/>
      </w:r>
    </w:p>
  </w:endnote>
  <w:endnote w:type="continuationNotice" w:id="1">
    <w:p w14:paraId="14E4A535" w14:textId="77777777" w:rsidR="00BB27B2" w:rsidRDefault="00BB27B2" w:rsidP="00F87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59551508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60A1F126" w14:textId="38C8A81A" w:rsidR="00F42ADD" w:rsidRPr="00876FB2" w:rsidRDefault="00F42ADD" w:rsidP="00F87CF3">
            <w:pPr>
              <w:pStyle w:val="Footer"/>
              <w:rPr>
                <w:sz w:val="20"/>
                <w:szCs w:val="20"/>
              </w:rPr>
            </w:pPr>
          </w:p>
          <w:p w14:paraId="596593CC" w14:textId="38C8A81A" w:rsidR="00AC1C59" w:rsidRPr="00876FB2" w:rsidRDefault="00AC1C59" w:rsidP="00F87CF3">
            <w:pPr>
              <w:pStyle w:val="Footer"/>
              <w:rPr>
                <w:sz w:val="20"/>
                <w:szCs w:val="20"/>
              </w:rPr>
            </w:pPr>
            <w:r w:rsidRPr="00876FB2">
              <w:rPr>
                <w:sz w:val="20"/>
                <w:szCs w:val="20"/>
              </w:rPr>
              <w:t>ONE</w:t>
            </w:r>
            <w:r w:rsidR="0042184B">
              <w:rPr>
                <w:sz w:val="20"/>
                <w:szCs w:val="20"/>
              </w:rPr>
              <w:t>73 -</w:t>
            </w:r>
            <w:r w:rsidRPr="00876FB2">
              <w:rPr>
                <w:sz w:val="20"/>
                <w:szCs w:val="20"/>
              </w:rPr>
              <w:t xml:space="preserve"> Mobile Phone Policy</w:t>
            </w:r>
          </w:p>
          <w:p w14:paraId="25A9920A" w14:textId="4B8C1DF1" w:rsidR="00CC0E99" w:rsidRPr="00876FB2" w:rsidRDefault="00CC0E99" w:rsidP="00876FB2">
            <w:pPr>
              <w:pStyle w:val="Footer"/>
              <w:jc w:val="right"/>
              <w:rPr>
                <w:sz w:val="20"/>
                <w:szCs w:val="20"/>
              </w:rPr>
            </w:pPr>
            <w:r w:rsidRPr="00876FB2">
              <w:rPr>
                <w:sz w:val="20"/>
                <w:szCs w:val="20"/>
              </w:rPr>
              <w:t xml:space="preserve">Page </w:t>
            </w:r>
            <w:r w:rsidRPr="00876FB2">
              <w:rPr>
                <w:sz w:val="20"/>
                <w:szCs w:val="20"/>
              </w:rPr>
              <w:fldChar w:fldCharType="begin"/>
            </w:r>
            <w:r w:rsidRPr="00876FB2">
              <w:rPr>
                <w:sz w:val="20"/>
                <w:szCs w:val="20"/>
              </w:rPr>
              <w:instrText xml:space="preserve"> PAGE </w:instrText>
            </w:r>
            <w:r w:rsidRPr="00876FB2">
              <w:rPr>
                <w:sz w:val="20"/>
                <w:szCs w:val="20"/>
              </w:rPr>
              <w:fldChar w:fldCharType="separate"/>
            </w:r>
            <w:r w:rsidRPr="00876FB2">
              <w:rPr>
                <w:noProof/>
                <w:sz w:val="20"/>
                <w:szCs w:val="20"/>
              </w:rPr>
              <w:t>2</w:t>
            </w:r>
            <w:r w:rsidRPr="00876FB2">
              <w:rPr>
                <w:sz w:val="20"/>
                <w:szCs w:val="20"/>
              </w:rPr>
              <w:fldChar w:fldCharType="end"/>
            </w:r>
            <w:r w:rsidRPr="00876FB2">
              <w:rPr>
                <w:sz w:val="20"/>
                <w:szCs w:val="20"/>
              </w:rPr>
              <w:t xml:space="preserve"> of </w:t>
            </w:r>
            <w:r w:rsidRPr="00876FB2">
              <w:rPr>
                <w:sz w:val="20"/>
                <w:szCs w:val="20"/>
              </w:rPr>
              <w:fldChar w:fldCharType="begin"/>
            </w:r>
            <w:r w:rsidRPr="00876FB2">
              <w:rPr>
                <w:sz w:val="20"/>
                <w:szCs w:val="20"/>
              </w:rPr>
              <w:instrText xml:space="preserve"> NUMPAGES  </w:instrText>
            </w:r>
            <w:r w:rsidRPr="00876FB2">
              <w:rPr>
                <w:sz w:val="20"/>
                <w:szCs w:val="20"/>
              </w:rPr>
              <w:fldChar w:fldCharType="separate"/>
            </w:r>
            <w:r w:rsidRPr="00876FB2">
              <w:rPr>
                <w:noProof/>
                <w:sz w:val="20"/>
                <w:szCs w:val="20"/>
              </w:rPr>
              <w:t>2</w:t>
            </w:r>
            <w:r w:rsidRPr="00876FB2">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7E43" w14:textId="77777777" w:rsidR="00BB27B2" w:rsidRDefault="00BB27B2" w:rsidP="00F87CF3">
      <w:r>
        <w:separator/>
      </w:r>
    </w:p>
  </w:footnote>
  <w:footnote w:type="continuationSeparator" w:id="0">
    <w:p w14:paraId="3C89033F" w14:textId="77777777" w:rsidR="00BB27B2" w:rsidRDefault="00BB27B2" w:rsidP="00F87CF3">
      <w:r>
        <w:continuationSeparator/>
      </w:r>
    </w:p>
  </w:footnote>
  <w:footnote w:type="continuationNotice" w:id="1">
    <w:p w14:paraId="2D192D78" w14:textId="77777777" w:rsidR="00BB27B2" w:rsidRDefault="00BB27B2" w:rsidP="00F87C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AE48" w14:textId="657221E3" w:rsidR="00C671C6" w:rsidRPr="00913EB9" w:rsidRDefault="00410054" w:rsidP="00913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58127" w14:textId="7920FF9A" w:rsidR="00535AFC" w:rsidRDefault="00535AFC" w:rsidP="00535AFC">
    <w:pPr>
      <w:pStyle w:val="Header"/>
      <w:jc w:val="center"/>
      <w:rPr>
        <w:b/>
        <w:bCs/>
      </w:rPr>
    </w:pPr>
    <w:r>
      <w:rPr>
        <w:b/>
        <w:bCs/>
      </w:rPr>
      <w:t>CONFIDENTIAL WHEN COMPLETED</w:t>
    </w:r>
  </w:p>
  <w:p w14:paraId="306A1757" w14:textId="0B662E25" w:rsidR="00913EB9" w:rsidRPr="00554B3F" w:rsidRDefault="00913EB9" w:rsidP="00554B3F">
    <w:pPr>
      <w:pStyle w:val="Header"/>
      <w:jc w:val="right"/>
      <w:rPr>
        <w:b/>
        <w:bCs/>
      </w:rPr>
    </w:pPr>
    <w:r w:rsidRPr="00554B3F">
      <w:rPr>
        <w:b/>
        <w:bCs/>
      </w:rPr>
      <w:t>FORM ONE73-0</w:t>
    </w:r>
    <w:r w:rsidR="00A43BEF">
      <w:rPr>
        <w:b/>
        <w:bCs/>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D68E3" w14:textId="79F65B35" w:rsidR="00A967CB" w:rsidRPr="00C56DCC" w:rsidRDefault="00A967CB" w:rsidP="00C56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12.75pt" o:bullet="t">
        <v:imagedata r:id="rId1" o:title=""/>
      </v:shape>
    </w:pict>
  </w:numPicBullet>
  <w:abstractNum w:abstractNumId="0"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A"/>
    <w:multiLevelType w:val="hybridMultilevel"/>
    <w:tmpl w:val="0000000A"/>
    <w:lvl w:ilvl="0" w:tplc="F8BE2B00">
      <w:start w:val="1"/>
      <w:numFmt w:val="bullet"/>
      <w:lvlText w:val=""/>
      <w:lvlJc w:val="left"/>
      <w:pPr>
        <w:ind w:left="853" w:hanging="360"/>
      </w:pPr>
      <w:rPr>
        <w:rFonts w:ascii="Symbol" w:hAnsi="Symbol"/>
        <w:b w:val="0"/>
        <w:bCs w:val="0"/>
      </w:rPr>
    </w:lvl>
    <w:lvl w:ilvl="1" w:tplc="2578BA32">
      <w:start w:val="1"/>
      <w:numFmt w:val="bullet"/>
      <w:lvlText w:val="o"/>
      <w:lvlJc w:val="left"/>
      <w:pPr>
        <w:tabs>
          <w:tab w:val="num" w:pos="1573"/>
        </w:tabs>
        <w:ind w:left="1573" w:hanging="360"/>
      </w:pPr>
      <w:rPr>
        <w:rFonts w:ascii="Courier New" w:hAnsi="Courier New"/>
      </w:rPr>
    </w:lvl>
    <w:lvl w:ilvl="2" w:tplc="A7B8AD9A">
      <w:start w:val="1"/>
      <w:numFmt w:val="bullet"/>
      <w:lvlText w:val=""/>
      <w:lvlJc w:val="left"/>
      <w:pPr>
        <w:tabs>
          <w:tab w:val="num" w:pos="2293"/>
        </w:tabs>
        <w:ind w:left="2293" w:hanging="360"/>
      </w:pPr>
      <w:rPr>
        <w:rFonts w:ascii="Wingdings" w:hAnsi="Wingdings"/>
      </w:rPr>
    </w:lvl>
    <w:lvl w:ilvl="3" w:tplc="96221D46">
      <w:start w:val="1"/>
      <w:numFmt w:val="bullet"/>
      <w:lvlText w:val=""/>
      <w:lvlJc w:val="left"/>
      <w:pPr>
        <w:tabs>
          <w:tab w:val="num" w:pos="3013"/>
        </w:tabs>
        <w:ind w:left="3013" w:hanging="360"/>
      </w:pPr>
      <w:rPr>
        <w:rFonts w:ascii="Symbol" w:hAnsi="Symbol"/>
      </w:rPr>
    </w:lvl>
    <w:lvl w:ilvl="4" w:tplc="48A2CEB0">
      <w:start w:val="1"/>
      <w:numFmt w:val="bullet"/>
      <w:lvlText w:val="o"/>
      <w:lvlJc w:val="left"/>
      <w:pPr>
        <w:tabs>
          <w:tab w:val="num" w:pos="3733"/>
        </w:tabs>
        <w:ind w:left="3733" w:hanging="360"/>
      </w:pPr>
      <w:rPr>
        <w:rFonts w:ascii="Courier New" w:hAnsi="Courier New"/>
      </w:rPr>
    </w:lvl>
    <w:lvl w:ilvl="5" w:tplc="ADCC0076">
      <w:start w:val="1"/>
      <w:numFmt w:val="bullet"/>
      <w:lvlText w:val=""/>
      <w:lvlJc w:val="left"/>
      <w:pPr>
        <w:tabs>
          <w:tab w:val="num" w:pos="4453"/>
        </w:tabs>
        <w:ind w:left="4453" w:hanging="360"/>
      </w:pPr>
      <w:rPr>
        <w:rFonts w:ascii="Wingdings" w:hAnsi="Wingdings"/>
      </w:rPr>
    </w:lvl>
    <w:lvl w:ilvl="6" w:tplc="F97CD514">
      <w:start w:val="1"/>
      <w:numFmt w:val="bullet"/>
      <w:lvlText w:val=""/>
      <w:lvlJc w:val="left"/>
      <w:pPr>
        <w:tabs>
          <w:tab w:val="num" w:pos="5173"/>
        </w:tabs>
        <w:ind w:left="5173" w:hanging="360"/>
      </w:pPr>
      <w:rPr>
        <w:rFonts w:ascii="Symbol" w:hAnsi="Symbol"/>
      </w:rPr>
    </w:lvl>
    <w:lvl w:ilvl="7" w:tplc="E6D4DC5E">
      <w:start w:val="1"/>
      <w:numFmt w:val="bullet"/>
      <w:lvlText w:val="o"/>
      <w:lvlJc w:val="left"/>
      <w:pPr>
        <w:tabs>
          <w:tab w:val="num" w:pos="5893"/>
        </w:tabs>
        <w:ind w:left="5893" w:hanging="360"/>
      </w:pPr>
      <w:rPr>
        <w:rFonts w:ascii="Courier New" w:hAnsi="Courier New"/>
      </w:rPr>
    </w:lvl>
    <w:lvl w:ilvl="8" w:tplc="BBC289F8">
      <w:start w:val="1"/>
      <w:numFmt w:val="bullet"/>
      <w:lvlText w:val=""/>
      <w:lvlJc w:val="left"/>
      <w:pPr>
        <w:tabs>
          <w:tab w:val="num" w:pos="6613"/>
        </w:tabs>
        <w:ind w:left="6613" w:hanging="360"/>
      </w:pPr>
      <w:rPr>
        <w:rFonts w:ascii="Wingdings" w:hAnsi="Wingdings"/>
      </w:rPr>
    </w:lvl>
  </w:abstractNum>
  <w:abstractNum w:abstractNumId="7"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9"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19" w15:restartNumberingAfterBreak="0">
    <w:nsid w:val="02B86EE3"/>
    <w:multiLevelType w:val="hybridMultilevel"/>
    <w:tmpl w:val="D1FAFAB6"/>
    <w:lvl w:ilvl="0" w:tplc="CF72F93E">
      <w:start w:val="1"/>
      <w:numFmt w:val="decimal"/>
      <w:pStyle w:val="Bullet2"/>
      <w:lvlText w:val="(%1)"/>
      <w:lvlJc w:val="left"/>
      <w:pPr>
        <w:ind w:left="1080" w:hanging="360"/>
      </w:pPr>
      <w:rPr>
        <w:rFonts w:hint="default"/>
        <w:w w:val="100"/>
      </w:rPr>
    </w:lvl>
    <w:lvl w:ilvl="1" w:tplc="0C2A19A0">
      <w:start w:val="1"/>
      <w:numFmt w:val="lowerLetter"/>
      <w:pStyle w:val="Bullet4"/>
      <w:lvlText w:val="(%2)"/>
      <w:lvlJc w:val="lef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06825162"/>
    <w:multiLevelType w:val="hybridMultilevel"/>
    <w:tmpl w:val="E19013AA"/>
    <w:lvl w:ilvl="0" w:tplc="08090001">
      <w:start w:val="1"/>
      <w:numFmt w:val="bullet"/>
      <w:lvlText w:val=""/>
      <w:lvlJc w:val="left"/>
      <w:pPr>
        <w:ind w:left="1383" w:hanging="360"/>
      </w:pPr>
      <w:rPr>
        <w:rFonts w:ascii="Symbol" w:hAnsi="Symbol" w:hint="default"/>
      </w:rPr>
    </w:lvl>
    <w:lvl w:ilvl="1" w:tplc="08090003" w:tentative="1">
      <w:start w:val="1"/>
      <w:numFmt w:val="bullet"/>
      <w:lvlText w:val="o"/>
      <w:lvlJc w:val="left"/>
      <w:pPr>
        <w:ind w:left="2103" w:hanging="360"/>
      </w:pPr>
      <w:rPr>
        <w:rFonts w:ascii="Courier New" w:hAnsi="Courier New" w:cs="Courier New" w:hint="default"/>
      </w:rPr>
    </w:lvl>
    <w:lvl w:ilvl="2" w:tplc="08090005" w:tentative="1">
      <w:start w:val="1"/>
      <w:numFmt w:val="bullet"/>
      <w:lvlText w:val=""/>
      <w:lvlJc w:val="left"/>
      <w:pPr>
        <w:ind w:left="2823" w:hanging="360"/>
      </w:pPr>
      <w:rPr>
        <w:rFonts w:ascii="Wingdings" w:hAnsi="Wingdings" w:hint="default"/>
      </w:rPr>
    </w:lvl>
    <w:lvl w:ilvl="3" w:tplc="08090001" w:tentative="1">
      <w:start w:val="1"/>
      <w:numFmt w:val="bullet"/>
      <w:lvlText w:val=""/>
      <w:lvlJc w:val="left"/>
      <w:pPr>
        <w:ind w:left="3543" w:hanging="360"/>
      </w:pPr>
      <w:rPr>
        <w:rFonts w:ascii="Symbol" w:hAnsi="Symbol" w:hint="default"/>
      </w:rPr>
    </w:lvl>
    <w:lvl w:ilvl="4" w:tplc="08090003" w:tentative="1">
      <w:start w:val="1"/>
      <w:numFmt w:val="bullet"/>
      <w:lvlText w:val="o"/>
      <w:lvlJc w:val="left"/>
      <w:pPr>
        <w:ind w:left="4263" w:hanging="360"/>
      </w:pPr>
      <w:rPr>
        <w:rFonts w:ascii="Courier New" w:hAnsi="Courier New" w:cs="Courier New" w:hint="default"/>
      </w:rPr>
    </w:lvl>
    <w:lvl w:ilvl="5" w:tplc="08090005" w:tentative="1">
      <w:start w:val="1"/>
      <w:numFmt w:val="bullet"/>
      <w:lvlText w:val=""/>
      <w:lvlJc w:val="left"/>
      <w:pPr>
        <w:ind w:left="4983" w:hanging="360"/>
      </w:pPr>
      <w:rPr>
        <w:rFonts w:ascii="Wingdings" w:hAnsi="Wingdings" w:hint="default"/>
      </w:rPr>
    </w:lvl>
    <w:lvl w:ilvl="6" w:tplc="08090001" w:tentative="1">
      <w:start w:val="1"/>
      <w:numFmt w:val="bullet"/>
      <w:lvlText w:val=""/>
      <w:lvlJc w:val="left"/>
      <w:pPr>
        <w:ind w:left="5703" w:hanging="360"/>
      </w:pPr>
      <w:rPr>
        <w:rFonts w:ascii="Symbol" w:hAnsi="Symbol" w:hint="default"/>
      </w:rPr>
    </w:lvl>
    <w:lvl w:ilvl="7" w:tplc="08090003" w:tentative="1">
      <w:start w:val="1"/>
      <w:numFmt w:val="bullet"/>
      <w:lvlText w:val="o"/>
      <w:lvlJc w:val="left"/>
      <w:pPr>
        <w:ind w:left="6423" w:hanging="360"/>
      </w:pPr>
      <w:rPr>
        <w:rFonts w:ascii="Courier New" w:hAnsi="Courier New" w:cs="Courier New" w:hint="default"/>
      </w:rPr>
    </w:lvl>
    <w:lvl w:ilvl="8" w:tplc="08090005" w:tentative="1">
      <w:start w:val="1"/>
      <w:numFmt w:val="bullet"/>
      <w:lvlText w:val=""/>
      <w:lvlJc w:val="left"/>
      <w:pPr>
        <w:ind w:left="7143" w:hanging="360"/>
      </w:pPr>
      <w:rPr>
        <w:rFonts w:ascii="Wingdings" w:hAnsi="Wingdings" w:hint="default"/>
      </w:rPr>
    </w:lvl>
  </w:abstractNum>
  <w:abstractNum w:abstractNumId="21" w15:restartNumberingAfterBreak="0">
    <w:nsid w:val="0B666810"/>
    <w:multiLevelType w:val="hybridMultilevel"/>
    <w:tmpl w:val="14CC53BE"/>
    <w:lvl w:ilvl="0" w:tplc="83B4100E">
      <w:start w:val="1"/>
      <w:numFmt w:val="bullet"/>
      <w:lvlText w:val="-"/>
      <w:lvlJc w:val="left"/>
      <w:pPr>
        <w:ind w:left="752" w:hanging="360"/>
      </w:pPr>
      <w:rPr>
        <w:rFonts w:ascii="Courier New" w:hAnsi="Courier New"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2" w15:restartNumberingAfterBreak="0">
    <w:nsid w:val="13B54924"/>
    <w:multiLevelType w:val="hybridMultilevel"/>
    <w:tmpl w:val="76007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4833CB"/>
    <w:multiLevelType w:val="hybridMultilevel"/>
    <w:tmpl w:val="F3A0FD90"/>
    <w:lvl w:ilvl="0" w:tplc="39BE7F1E">
      <w:start w:val="1"/>
      <w:numFmt w:val="bullet"/>
      <w:pStyle w:val="Bullet"/>
      <w:lvlText w:val=""/>
      <w:lvlJc w:val="left"/>
      <w:pPr>
        <w:ind w:left="1026" w:hanging="360"/>
      </w:pPr>
      <w:rPr>
        <w:rFonts w:ascii="Symbol" w:hAnsi="Symbol" w:hint="default"/>
        <w:sz w:val="22"/>
        <w:szCs w:val="22"/>
      </w:rPr>
    </w:lvl>
    <w:lvl w:ilvl="1" w:tplc="83B4100E">
      <w:start w:val="1"/>
      <w:numFmt w:val="bullet"/>
      <w:lvlText w:val="-"/>
      <w:lvlJc w:val="left"/>
      <w:pPr>
        <w:tabs>
          <w:tab w:val="num" w:pos="1746"/>
        </w:tabs>
        <w:ind w:left="1746" w:hanging="360"/>
      </w:pPr>
      <w:rPr>
        <w:rFonts w:ascii="Courier New" w:hAnsi="Courier New" w:hint="default"/>
      </w:rPr>
    </w:lvl>
    <w:lvl w:ilvl="2" w:tplc="F2AC7588">
      <w:start w:val="1"/>
      <w:numFmt w:val="bullet"/>
      <w:lvlText w:val=""/>
      <w:lvlJc w:val="left"/>
      <w:pPr>
        <w:tabs>
          <w:tab w:val="num" w:pos="2466"/>
        </w:tabs>
        <w:ind w:left="2466" w:hanging="360"/>
      </w:pPr>
      <w:rPr>
        <w:rFonts w:ascii="Wingdings" w:hAnsi="Wingdings"/>
      </w:rPr>
    </w:lvl>
    <w:lvl w:ilvl="3" w:tplc="3FB2DE5A">
      <w:start w:val="1"/>
      <w:numFmt w:val="bullet"/>
      <w:lvlText w:val=""/>
      <w:lvlJc w:val="left"/>
      <w:pPr>
        <w:tabs>
          <w:tab w:val="num" w:pos="3186"/>
        </w:tabs>
        <w:ind w:left="3186" w:hanging="360"/>
      </w:pPr>
      <w:rPr>
        <w:rFonts w:ascii="Symbol" w:hAnsi="Symbol"/>
      </w:rPr>
    </w:lvl>
    <w:lvl w:ilvl="4" w:tplc="C95A0468">
      <w:start w:val="1"/>
      <w:numFmt w:val="bullet"/>
      <w:lvlText w:val="o"/>
      <w:lvlJc w:val="left"/>
      <w:pPr>
        <w:tabs>
          <w:tab w:val="num" w:pos="3906"/>
        </w:tabs>
        <w:ind w:left="3906" w:hanging="360"/>
      </w:pPr>
      <w:rPr>
        <w:rFonts w:ascii="Courier New" w:hAnsi="Courier New"/>
      </w:rPr>
    </w:lvl>
    <w:lvl w:ilvl="5" w:tplc="512A0A48">
      <w:start w:val="1"/>
      <w:numFmt w:val="bullet"/>
      <w:lvlText w:val=""/>
      <w:lvlJc w:val="left"/>
      <w:pPr>
        <w:tabs>
          <w:tab w:val="num" w:pos="4626"/>
        </w:tabs>
        <w:ind w:left="4626" w:hanging="360"/>
      </w:pPr>
      <w:rPr>
        <w:rFonts w:ascii="Wingdings" w:hAnsi="Wingdings"/>
      </w:rPr>
    </w:lvl>
    <w:lvl w:ilvl="6" w:tplc="EBC0C1D0">
      <w:start w:val="1"/>
      <w:numFmt w:val="bullet"/>
      <w:lvlText w:val=""/>
      <w:lvlJc w:val="left"/>
      <w:pPr>
        <w:tabs>
          <w:tab w:val="num" w:pos="5346"/>
        </w:tabs>
        <w:ind w:left="5346" w:hanging="360"/>
      </w:pPr>
      <w:rPr>
        <w:rFonts w:ascii="Symbol" w:hAnsi="Symbol"/>
      </w:rPr>
    </w:lvl>
    <w:lvl w:ilvl="7" w:tplc="D3B6A446">
      <w:start w:val="1"/>
      <w:numFmt w:val="bullet"/>
      <w:lvlText w:val="o"/>
      <w:lvlJc w:val="left"/>
      <w:pPr>
        <w:tabs>
          <w:tab w:val="num" w:pos="6066"/>
        </w:tabs>
        <w:ind w:left="6066" w:hanging="360"/>
      </w:pPr>
      <w:rPr>
        <w:rFonts w:ascii="Courier New" w:hAnsi="Courier New"/>
      </w:rPr>
    </w:lvl>
    <w:lvl w:ilvl="8" w:tplc="BC7EA828">
      <w:start w:val="1"/>
      <w:numFmt w:val="bullet"/>
      <w:lvlText w:val=""/>
      <w:lvlJc w:val="left"/>
      <w:pPr>
        <w:tabs>
          <w:tab w:val="num" w:pos="6786"/>
        </w:tabs>
        <w:ind w:left="6786" w:hanging="360"/>
      </w:pPr>
      <w:rPr>
        <w:rFonts w:ascii="Wingdings" w:hAnsi="Wingdings"/>
      </w:rPr>
    </w:lvl>
  </w:abstractNum>
  <w:abstractNum w:abstractNumId="24" w15:restartNumberingAfterBreak="0">
    <w:nsid w:val="2AA240C1"/>
    <w:multiLevelType w:val="multilevel"/>
    <w:tmpl w:val="04268044"/>
    <w:lvl w:ilvl="0">
      <w:start w:val="1"/>
      <w:numFmt w:val="decimal"/>
      <w:pStyle w:val="Heading1"/>
      <w:lvlText w:val="%1."/>
      <w:lvlJc w:val="left"/>
      <w:pPr>
        <w:ind w:left="360" w:hanging="360"/>
      </w:pPr>
      <w:rPr>
        <w:rFonts w:hint="default"/>
      </w:rPr>
    </w:lvl>
    <w:lvl w:ilvl="1">
      <w:start w:val="1"/>
      <w:numFmt w:val="decimal"/>
      <w:pStyle w:val="ListParagraph"/>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2C9B773F"/>
    <w:multiLevelType w:val="hybridMultilevel"/>
    <w:tmpl w:val="4C86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971669"/>
    <w:multiLevelType w:val="multilevel"/>
    <w:tmpl w:val="F32C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E0233"/>
    <w:multiLevelType w:val="hybridMultilevel"/>
    <w:tmpl w:val="2C447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303559"/>
    <w:multiLevelType w:val="hybridMultilevel"/>
    <w:tmpl w:val="CDFA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871D48"/>
    <w:multiLevelType w:val="multilevel"/>
    <w:tmpl w:val="0A2C7F8A"/>
    <w:lvl w:ilvl="0">
      <w:start w:val="1"/>
      <w:numFmt w:val="decimal"/>
      <w:lvlText w:val="%1."/>
      <w:lvlJc w:val="left"/>
      <w:pPr>
        <w:ind w:left="360" w:hanging="360"/>
      </w:pPr>
      <w:rPr>
        <w:rFonts w:hint="default"/>
      </w:rPr>
    </w:lvl>
    <w:lvl w:ilvl="1">
      <w:start w:val="1"/>
      <w:numFmt w:val="bullet"/>
      <w:lvlText w:val=""/>
      <w:lvlJc w:val="left"/>
      <w:pPr>
        <w:ind w:left="435" w:hanging="435"/>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48BE6DFC"/>
    <w:multiLevelType w:val="hybridMultilevel"/>
    <w:tmpl w:val="369A3206"/>
    <w:lvl w:ilvl="0" w:tplc="83B4100E">
      <w:start w:val="1"/>
      <w:numFmt w:val="bullet"/>
      <w:lvlText w:val="-"/>
      <w:lvlJc w:val="left"/>
      <w:pPr>
        <w:ind w:left="752" w:hanging="360"/>
      </w:pPr>
      <w:rPr>
        <w:rFonts w:ascii="Courier New" w:hAnsi="Courier New"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1" w15:restartNumberingAfterBreak="0">
    <w:nsid w:val="4D627232"/>
    <w:multiLevelType w:val="hybridMultilevel"/>
    <w:tmpl w:val="B2E2F8B4"/>
    <w:lvl w:ilvl="0" w:tplc="9FECC990">
      <w:start w:val="1"/>
      <w:numFmt w:val="bullet"/>
      <w:pStyle w:val="Bullet3"/>
      <w:lvlText w:val="-"/>
      <w:lvlJc w:val="left"/>
      <w:pPr>
        <w:ind w:left="1800" w:hanging="360"/>
      </w:pPr>
      <w:rPr>
        <w:rFonts w:ascii="Courier New" w:hAnsi="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5C4F0A4D"/>
    <w:multiLevelType w:val="hybridMultilevel"/>
    <w:tmpl w:val="A1583F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62455F"/>
    <w:multiLevelType w:val="hybridMultilevel"/>
    <w:tmpl w:val="45764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751210A"/>
    <w:multiLevelType w:val="hybridMultilevel"/>
    <w:tmpl w:val="498E3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C2787A"/>
    <w:multiLevelType w:val="multilevel"/>
    <w:tmpl w:val="76922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197D"/>
    <w:multiLevelType w:val="hybridMultilevel"/>
    <w:tmpl w:val="18D03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1"/>
  </w:num>
  <w:num w:numId="2">
    <w:abstractNumId w:val="19"/>
  </w:num>
  <w:num w:numId="3">
    <w:abstractNumId w:val="24"/>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13"/>
  </w:num>
  <w:num w:numId="18">
    <w:abstractNumId w:val="32"/>
  </w:num>
  <w:num w:numId="19">
    <w:abstractNumId w:val="34"/>
  </w:num>
  <w:num w:numId="20">
    <w:abstractNumId w:val="23"/>
  </w:num>
  <w:num w:numId="21">
    <w:abstractNumId w:val="21"/>
  </w:num>
  <w:num w:numId="22">
    <w:abstractNumId w:val="30"/>
  </w:num>
  <w:num w:numId="23">
    <w:abstractNumId w:val="14"/>
  </w:num>
  <w:num w:numId="24">
    <w:abstractNumId w:val="15"/>
  </w:num>
  <w:num w:numId="25">
    <w:abstractNumId w:val="16"/>
  </w:num>
  <w:num w:numId="26">
    <w:abstractNumId w:val="17"/>
  </w:num>
  <w:num w:numId="27">
    <w:abstractNumId w:val="18"/>
  </w:num>
  <w:num w:numId="28">
    <w:abstractNumId w:val="36"/>
  </w:num>
  <w:num w:numId="29">
    <w:abstractNumId w:val="26"/>
  </w:num>
  <w:num w:numId="30">
    <w:abstractNumId w:val="22"/>
  </w:num>
  <w:num w:numId="31">
    <w:abstractNumId w:val="33"/>
  </w:num>
  <w:num w:numId="32">
    <w:abstractNumId w:val="35"/>
  </w:num>
  <w:num w:numId="33">
    <w:abstractNumId w:val="28"/>
  </w:num>
  <w:num w:numId="34">
    <w:abstractNumId w:val="25"/>
  </w:num>
  <w:num w:numId="35">
    <w:abstractNumId w:val="20"/>
  </w:num>
  <w:num w:numId="36">
    <w:abstractNumId w:val="27"/>
  </w:num>
  <w:num w:numId="37">
    <w:abstractNumId w:val="37"/>
  </w:num>
  <w:num w:numId="38">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3C3"/>
    <w:rsid w:val="00000945"/>
    <w:rsid w:val="00004066"/>
    <w:rsid w:val="00004572"/>
    <w:rsid w:val="000143E6"/>
    <w:rsid w:val="0002250A"/>
    <w:rsid w:val="00024D87"/>
    <w:rsid w:val="0002632C"/>
    <w:rsid w:val="00032A04"/>
    <w:rsid w:val="00033428"/>
    <w:rsid w:val="00034387"/>
    <w:rsid w:val="00041D90"/>
    <w:rsid w:val="0004284D"/>
    <w:rsid w:val="000463E2"/>
    <w:rsid w:val="00050FC2"/>
    <w:rsid w:val="00051B59"/>
    <w:rsid w:val="00052DBB"/>
    <w:rsid w:val="00055AD0"/>
    <w:rsid w:val="00056183"/>
    <w:rsid w:val="00064AE3"/>
    <w:rsid w:val="00064DAA"/>
    <w:rsid w:val="00067031"/>
    <w:rsid w:val="00076A38"/>
    <w:rsid w:val="00081FFF"/>
    <w:rsid w:val="0008255B"/>
    <w:rsid w:val="0008340F"/>
    <w:rsid w:val="00091CE5"/>
    <w:rsid w:val="0009228D"/>
    <w:rsid w:val="00093ACD"/>
    <w:rsid w:val="00093C64"/>
    <w:rsid w:val="00093F3B"/>
    <w:rsid w:val="000A1A51"/>
    <w:rsid w:val="000A3896"/>
    <w:rsid w:val="000A4D22"/>
    <w:rsid w:val="000A7B1A"/>
    <w:rsid w:val="000B00C7"/>
    <w:rsid w:val="000B04E6"/>
    <w:rsid w:val="000B21FD"/>
    <w:rsid w:val="000B49B4"/>
    <w:rsid w:val="000B575A"/>
    <w:rsid w:val="000B7039"/>
    <w:rsid w:val="000C00FF"/>
    <w:rsid w:val="000C0FE3"/>
    <w:rsid w:val="000C1986"/>
    <w:rsid w:val="000C2BF2"/>
    <w:rsid w:val="000C3C13"/>
    <w:rsid w:val="000C4539"/>
    <w:rsid w:val="000D01DE"/>
    <w:rsid w:val="000D1A87"/>
    <w:rsid w:val="000D2ABF"/>
    <w:rsid w:val="000D2D29"/>
    <w:rsid w:val="000D3641"/>
    <w:rsid w:val="000D77B8"/>
    <w:rsid w:val="000E06B2"/>
    <w:rsid w:val="000E76A4"/>
    <w:rsid w:val="000F0095"/>
    <w:rsid w:val="000F0B35"/>
    <w:rsid w:val="000F3818"/>
    <w:rsid w:val="000F3DF2"/>
    <w:rsid w:val="00100AD8"/>
    <w:rsid w:val="00102D6F"/>
    <w:rsid w:val="00102ED6"/>
    <w:rsid w:val="001039EA"/>
    <w:rsid w:val="0010473B"/>
    <w:rsid w:val="0010638A"/>
    <w:rsid w:val="001064B6"/>
    <w:rsid w:val="00106B75"/>
    <w:rsid w:val="0011377C"/>
    <w:rsid w:val="00116823"/>
    <w:rsid w:val="00116A0F"/>
    <w:rsid w:val="001205BE"/>
    <w:rsid w:val="00120CA8"/>
    <w:rsid w:val="00121D26"/>
    <w:rsid w:val="00122EDF"/>
    <w:rsid w:val="0013129D"/>
    <w:rsid w:val="00131685"/>
    <w:rsid w:val="00135A69"/>
    <w:rsid w:val="001370F3"/>
    <w:rsid w:val="001371F2"/>
    <w:rsid w:val="0013795F"/>
    <w:rsid w:val="0014076D"/>
    <w:rsid w:val="00140DCC"/>
    <w:rsid w:val="001431B8"/>
    <w:rsid w:val="001455C3"/>
    <w:rsid w:val="00147852"/>
    <w:rsid w:val="0015121F"/>
    <w:rsid w:val="00152B81"/>
    <w:rsid w:val="001533C4"/>
    <w:rsid w:val="00160F8D"/>
    <w:rsid w:val="00161503"/>
    <w:rsid w:val="00161E32"/>
    <w:rsid w:val="00162114"/>
    <w:rsid w:val="00164E76"/>
    <w:rsid w:val="00165174"/>
    <w:rsid w:val="00166447"/>
    <w:rsid w:val="001673B0"/>
    <w:rsid w:val="00167F6D"/>
    <w:rsid w:val="00172A24"/>
    <w:rsid w:val="001835CB"/>
    <w:rsid w:val="001865EE"/>
    <w:rsid w:val="00187699"/>
    <w:rsid w:val="00190606"/>
    <w:rsid w:val="0019070D"/>
    <w:rsid w:val="00192492"/>
    <w:rsid w:val="0019276F"/>
    <w:rsid w:val="001935D4"/>
    <w:rsid w:val="00197813"/>
    <w:rsid w:val="001A0B66"/>
    <w:rsid w:val="001A3FB0"/>
    <w:rsid w:val="001A58FE"/>
    <w:rsid w:val="001A5AD8"/>
    <w:rsid w:val="001A5EF7"/>
    <w:rsid w:val="001A786D"/>
    <w:rsid w:val="001A7AA6"/>
    <w:rsid w:val="001B059D"/>
    <w:rsid w:val="001B0D5E"/>
    <w:rsid w:val="001B0DB3"/>
    <w:rsid w:val="001B189A"/>
    <w:rsid w:val="001B23D1"/>
    <w:rsid w:val="001B4C9D"/>
    <w:rsid w:val="001B529F"/>
    <w:rsid w:val="001B581C"/>
    <w:rsid w:val="001B7043"/>
    <w:rsid w:val="001B720D"/>
    <w:rsid w:val="001B7F2F"/>
    <w:rsid w:val="001C4D5C"/>
    <w:rsid w:val="001C4E50"/>
    <w:rsid w:val="001C5729"/>
    <w:rsid w:val="001C5DD4"/>
    <w:rsid w:val="001C6AD5"/>
    <w:rsid w:val="001D0691"/>
    <w:rsid w:val="001D3120"/>
    <w:rsid w:val="001D4EA9"/>
    <w:rsid w:val="001D5B6B"/>
    <w:rsid w:val="001E16C1"/>
    <w:rsid w:val="001F3189"/>
    <w:rsid w:val="001F5839"/>
    <w:rsid w:val="00204590"/>
    <w:rsid w:val="002100B8"/>
    <w:rsid w:val="0021118A"/>
    <w:rsid w:val="00213573"/>
    <w:rsid w:val="002138B5"/>
    <w:rsid w:val="00214496"/>
    <w:rsid w:val="00214770"/>
    <w:rsid w:val="002215A0"/>
    <w:rsid w:val="00221931"/>
    <w:rsid w:val="00221A1B"/>
    <w:rsid w:val="002227F7"/>
    <w:rsid w:val="00226503"/>
    <w:rsid w:val="002275CA"/>
    <w:rsid w:val="002303F0"/>
    <w:rsid w:val="0023424D"/>
    <w:rsid w:val="00235B6A"/>
    <w:rsid w:val="00236D79"/>
    <w:rsid w:val="00241A1F"/>
    <w:rsid w:val="0024379B"/>
    <w:rsid w:val="00244129"/>
    <w:rsid w:val="002449F2"/>
    <w:rsid w:val="0024501A"/>
    <w:rsid w:val="0024734F"/>
    <w:rsid w:val="00251AB4"/>
    <w:rsid w:val="002533F7"/>
    <w:rsid w:val="00253927"/>
    <w:rsid w:val="00253A73"/>
    <w:rsid w:val="00261894"/>
    <w:rsid w:val="00266055"/>
    <w:rsid w:val="00267896"/>
    <w:rsid w:val="0027027A"/>
    <w:rsid w:val="00270BE0"/>
    <w:rsid w:val="0027145A"/>
    <w:rsid w:val="002735C6"/>
    <w:rsid w:val="00284841"/>
    <w:rsid w:val="002926C5"/>
    <w:rsid w:val="00292F89"/>
    <w:rsid w:val="00296548"/>
    <w:rsid w:val="00296829"/>
    <w:rsid w:val="002A345C"/>
    <w:rsid w:val="002A6157"/>
    <w:rsid w:val="002B1021"/>
    <w:rsid w:val="002B2862"/>
    <w:rsid w:val="002B4712"/>
    <w:rsid w:val="002B4771"/>
    <w:rsid w:val="002C0216"/>
    <w:rsid w:val="002C0754"/>
    <w:rsid w:val="002C1A7B"/>
    <w:rsid w:val="002C2AC6"/>
    <w:rsid w:val="002C37D5"/>
    <w:rsid w:val="002C4EC0"/>
    <w:rsid w:val="002D196E"/>
    <w:rsid w:val="002D28E7"/>
    <w:rsid w:val="002D61F6"/>
    <w:rsid w:val="002D745D"/>
    <w:rsid w:val="002D782B"/>
    <w:rsid w:val="002E3A5B"/>
    <w:rsid w:val="002E5484"/>
    <w:rsid w:val="002E5F3B"/>
    <w:rsid w:val="002E726A"/>
    <w:rsid w:val="002F4015"/>
    <w:rsid w:val="002F5FA2"/>
    <w:rsid w:val="002F65EB"/>
    <w:rsid w:val="00303745"/>
    <w:rsid w:val="003062EE"/>
    <w:rsid w:val="00306C3A"/>
    <w:rsid w:val="0031530C"/>
    <w:rsid w:val="00320426"/>
    <w:rsid w:val="0032785A"/>
    <w:rsid w:val="003330A3"/>
    <w:rsid w:val="00334AA9"/>
    <w:rsid w:val="00335506"/>
    <w:rsid w:val="003431B7"/>
    <w:rsid w:val="00343F6E"/>
    <w:rsid w:val="003513DE"/>
    <w:rsid w:val="00351771"/>
    <w:rsid w:val="00351FC4"/>
    <w:rsid w:val="0035200F"/>
    <w:rsid w:val="00352E5A"/>
    <w:rsid w:val="0035328F"/>
    <w:rsid w:val="003601FB"/>
    <w:rsid w:val="00361796"/>
    <w:rsid w:val="00363411"/>
    <w:rsid w:val="00365AB2"/>
    <w:rsid w:val="00366B29"/>
    <w:rsid w:val="003717CC"/>
    <w:rsid w:val="003778AF"/>
    <w:rsid w:val="00380097"/>
    <w:rsid w:val="003826AA"/>
    <w:rsid w:val="003827ED"/>
    <w:rsid w:val="0038607D"/>
    <w:rsid w:val="00387DC6"/>
    <w:rsid w:val="003959C2"/>
    <w:rsid w:val="00395F07"/>
    <w:rsid w:val="00397C99"/>
    <w:rsid w:val="003A0BC2"/>
    <w:rsid w:val="003A1079"/>
    <w:rsid w:val="003A51C4"/>
    <w:rsid w:val="003A51E7"/>
    <w:rsid w:val="003A53AB"/>
    <w:rsid w:val="003A605B"/>
    <w:rsid w:val="003A7F07"/>
    <w:rsid w:val="003B2374"/>
    <w:rsid w:val="003B2DC7"/>
    <w:rsid w:val="003B383E"/>
    <w:rsid w:val="003B6194"/>
    <w:rsid w:val="003C1FF2"/>
    <w:rsid w:val="003C4B67"/>
    <w:rsid w:val="003D2617"/>
    <w:rsid w:val="003D6F62"/>
    <w:rsid w:val="003E0F33"/>
    <w:rsid w:val="003E1AC3"/>
    <w:rsid w:val="003E22D7"/>
    <w:rsid w:val="003E309A"/>
    <w:rsid w:val="003F3F25"/>
    <w:rsid w:val="0040151C"/>
    <w:rsid w:val="0040193A"/>
    <w:rsid w:val="00401A60"/>
    <w:rsid w:val="00410054"/>
    <w:rsid w:val="00410529"/>
    <w:rsid w:val="00413B77"/>
    <w:rsid w:val="00414511"/>
    <w:rsid w:val="0041553B"/>
    <w:rsid w:val="00415798"/>
    <w:rsid w:val="0041776F"/>
    <w:rsid w:val="00420103"/>
    <w:rsid w:val="0042168B"/>
    <w:rsid w:val="0042184B"/>
    <w:rsid w:val="00424C93"/>
    <w:rsid w:val="00424FCF"/>
    <w:rsid w:val="00425CBD"/>
    <w:rsid w:val="00425EAA"/>
    <w:rsid w:val="00427485"/>
    <w:rsid w:val="00427643"/>
    <w:rsid w:val="0043140F"/>
    <w:rsid w:val="00434B74"/>
    <w:rsid w:val="0043506C"/>
    <w:rsid w:val="004355A5"/>
    <w:rsid w:val="004359A6"/>
    <w:rsid w:val="00442176"/>
    <w:rsid w:val="004435FE"/>
    <w:rsid w:val="00445718"/>
    <w:rsid w:val="00445A39"/>
    <w:rsid w:val="0045101E"/>
    <w:rsid w:val="00451DDF"/>
    <w:rsid w:val="004550EB"/>
    <w:rsid w:val="00457E95"/>
    <w:rsid w:val="00462121"/>
    <w:rsid w:val="00463E2D"/>
    <w:rsid w:val="0046630C"/>
    <w:rsid w:val="004703C9"/>
    <w:rsid w:val="00472DE5"/>
    <w:rsid w:val="004731EA"/>
    <w:rsid w:val="004765B7"/>
    <w:rsid w:val="004827D7"/>
    <w:rsid w:val="00484929"/>
    <w:rsid w:val="00485BDC"/>
    <w:rsid w:val="00487BAA"/>
    <w:rsid w:val="004928F6"/>
    <w:rsid w:val="00495A7B"/>
    <w:rsid w:val="004A020C"/>
    <w:rsid w:val="004A03AB"/>
    <w:rsid w:val="004A0426"/>
    <w:rsid w:val="004A2116"/>
    <w:rsid w:val="004A3BA5"/>
    <w:rsid w:val="004A4D28"/>
    <w:rsid w:val="004A6EA7"/>
    <w:rsid w:val="004B2D26"/>
    <w:rsid w:val="004B323A"/>
    <w:rsid w:val="004B3B46"/>
    <w:rsid w:val="004B4565"/>
    <w:rsid w:val="004B45EF"/>
    <w:rsid w:val="004B4C2D"/>
    <w:rsid w:val="004B5686"/>
    <w:rsid w:val="004B5936"/>
    <w:rsid w:val="004B5DAA"/>
    <w:rsid w:val="004B60F8"/>
    <w:rsid w:val="004B6E90"/>
    <w:rsid w:val="004C0CE4"/>
    <w:rsid w:val="004C2E5B"/>
    <w:rsid w:val="004C3C0A"/>
    <w:rsid w:val="004C4F41"/>
    <w:rsid w:val="004C616B"/>
    <w:rsid w:val="004D1146"/>
    <w:rsid w:val="004D1570"/>
    <w:rsid w:val="004D41AA"/>
    <w:rsid w:val="004D7A2F"/>
    <w:rsid w:val="004E10BE"/>
    <w:rsid w:val="004E35EB"/>
    <w:rsid w:val="004E3808"/>
    <w:rsid w:val="004E3B18"/>
    <w:rsid w:val="004E55F7"/>
    <w:rsid w:val="004E5BE4"/>
    <w:rsid w:val="004E5CB6"/>
    <w:rsid w:val="004F7081"/>
    <w:rsid w:val="004F76A8"/>
    <w:rsid w:val="0050146B"/>
    <w:rsid w:val="00501C99"/>
    <w:rsid w:val="00506723"/>
    <w:rsid w:val="005076C1"/>
    <w:rsid w:val="00512D74"/>
    <w:rsid w:val="00516F08"/>
    <w:rsid w:val="0052187A"/>
    <w:rsid w:val="005243BE"/>
    <w:rsid w:val="00533687"/>
    <w:rsid w:val="00533DF5"/>
    <w:rsid w:val="0053478A"/>
    <w:rsid w:val="005347DC"/>
    <w:rsid w:val="00534871"/>
    <w:rsid w:val="00535AFC"/>
    <w:rsid w:val="0053794E"/>
    <w:rsid w:val="00542E10"/>
    <w:rsid w:val="00542E85"/>
    <w:rsid w:val="00544AB9"/>
    <w:rsid w:val="00544DCD"/>
    <w:rsid w:val="0054693A"/>
    <w:rsid w:val="00546AD3"/>
    <w:rsid w:val="00546E27"/>
    <w:rsid w:val="00550CC5"/>
    <w:rsid w:val="00550DC4"/>
    <w:rsid w:val="00553781"/>
    <w:rsid w:val="00554B3F"/>
    <w:rsid w:val="00554D28"/>
    <w:rsid w:val="0055685F"/>
    <w:rsid w:val="00567590"/>
    <w:rsid w:val="00570D8F"/>
    <w:rsid w:val="00572381"/>
    <w:rsid w:val="0057624D"/>
    <w:rsid w:val="00576462"/>
    <w:rsid w:val="00577866"/>
    <w:rsid w:val="005809D5"/>
    <w:rsid w:val="0058138D"/>
    <w:rsid w:val="005822A4"/>
    <w:rsid w:val="005876FE"/>
    <w:rsid w:val="00590EC7"/>
    <w:rsid w:val="0059168A"/>
    <w:rsid w:val="00593B49"/>
    <w:rsid w:val="005965CD"/>
    <w:rsid w:val="005977A5"/>
    <w:rsid w:val="00597A4D"/>
    <w:rsid w:val="005A035B"/>
    <w:rsid w:val="005A04D2"/>
    <w:rsid w:val="005A24F2"/>
    <w:rsid w:val="005A27E9"/>
    <w:rsid w:val="005A4671"/>
    <w:rsid w:val="005B1294"/>
    <w:rsid w:val="005C5CF1"/>
    <w:rsid w:val="005C61F0"/>
    <w:rsid w:val="005C7D6A"/>
    <w:rsid w:val="005D3795"/>
    <w:rsid w:val="005D468F"/>
    <w:rsid w:val="005D515C"/>
    <w:rsid w:val="005D68AF"/>
    <w:rsid w:val="005E1C8A"/>
    <w:rsid w:val="005E41C0"/>
    <w:rsid w:val="005E45EE"/>
    <w:rsid w:val="005E470A"/>
    <w:rsid w:val="005E4FD0"/>
    <w:rsid w:val="005E57EE"/>
    <w:rsid w:val="005E5B1D"/>
    <w:rsid w:val="005F27D9"/>
    <w:rsid w:val="005F3642"/>
    <w:rsid w:val="005F5D22"/>
    <w:rsid w:val="005F68C2"/>
    <w:rsid w:val="00600AC9"/>
    <w:rsid w:val="00600D35"/>
    <w:rsid w:val="0060276A"/>
    <w:rsid w:val="0060289A"/>
    <w:rsid w:val="00603E75"/>
    <w:rsid w:val="006101E1"/>
    <w:rsid w:val="00611404"/>
    <w:rsid w:val="00611869"/>
    <w:rsid w:val="00613382"/>
    <w:rsid w:val="00615D5A"/>
    <w:rsid w:val="006171C5"/>
    <w:rsid w:val="0061727F"/>
    <w:rsid w:val="0061798E"/>
    <w:rsid w:val="00621288"/>
    <w:rsid w:val="006220D2"/>
    <w:rsid w:val="0062474A"/>
    <w:rsid w:val="00630951"/>
    <w:rsid w:val="0063308B"/>
    <w:rsid w:val="006347C2"/>
    <w:rsid w:val="00635916"/>
    <w:rsid w:val="00635FA8"/>
    <w:rsid w:val="00635FE3"/>
    <w:rsid w:val="00636ABA"/>
    <w:rsid w:val="00636B65"/>
    <w:rsid w:val="00640889"/>
    <w:rsid w:val="00646BD6"/>
    <w:rsid w:val="006471E4"/>
    <w:rsid w:val="0065251E"/>
    <w:rsid w:val="00653669"/>
    <w:rsid w:val="0065604D"/>
    <w:rsid w:val="0065717C"/>
    <w:rsid w:val="00665976"/>
    <w:rsid w:val="00665EB6"/>
    <w:rsid w:val="006773F0"/>
    <w:rsid w:val="00677912"/>
    <w:rsid w:val="00680B03"/>
    <w:rsid w:val="00684A19"/>
    <w:rsid w:val="0068580B"/>
    <w:rsid w:val="0068611B"/>
    <w:rsid w:val="006867FE"/>
    <w:rsid w:val="00690A98"/>
    <w:rsid w:val="00694BC3"/>
    <w:rsid w:val="0069641B"/>
    <w:rsid w:val="00697791"/>
    <w:rsid w:val="006A016F"/>
    <w:rsid w:val="006A118A"/>
    <w:rsid w:val="006A1540"/>
    <w:rsid w:val="006A70DD"/>
    <w:rsid w:val="006A7DD4"/>
    <w:rsid w:val="006B0F94"/>
    <w:rsid w:val="006B1360"/>
    <w:rsid w:val="006B15F1"/>
    <w:rsid w:val="006B555E"/>
    <w:rsid w:val="006C00F4"/>
    <w:rsid w:val="006C0237"/>
    <w:rsid w:val="006C20B6"/>
    <w:rsid w:val="006C31A8"/>
    <w:rsid w:val="006C379F"/>
    <w:rsid w:val="006D311F"/>
    <w:rsid w:val="006D37EA"/>
    <w:rsid w:val="006D4C7C"/>
    <w:rsid w:val="006E11EC"/>
    <w:rsid w:val="006E169D"/>
    <w:rsid w:val="006E4DF6"/>
    <w:rsid w:val="006E5395"/>
    <w:rsid w:val="006F32E0"/>
    <w:rsid w:val="006F45E8"/>
    <w:rsid w:val="006F5ECC"/>
    <w:rsid w:val="006F67AF"/>
    <w:rsid w:val="00703C42"/>
    <w:rsid w:val="00705D64"/>
    <w:rsid w:val="00710074"/>
    <w:rsid w:val="0071313A"/>
    <w:rsid w:val="0071327D"/>
    <w:rsid w:val="00713699"/>
    <w:rsid w:val="00715C24"/>
    <w:rsid w:val="00720CFE"/>
    <w:rsid w:val="007218CC"/>
    <w:rsid w:val="00722345"/>
    <w:rsid w:val="00722EE6"/>
    <w:rsid w:val="007273C6"/>
    <w:rsid w:val="00727BF8"/>
    <w:rsid w:val="007315A3"/>
    <w:rsid w:val="00733EE7"/>
    <w:rsid w:val="00737792"/>
    <w:rsid w:val="007432AB"/>
    <w:rsid w:val="007445C7"/>
    <w:rsid w:val="00746502"/>
    <w:rsid w:val="007468E4"/>
    <w:rsid w:val="0075159F"/>
    <w:rsid w:val="0075164C"/>
    <w:rsid w:val="00751BD6"/>
    <w:rsid w:val="007532E3"/>
    <w:rsid w:val="007534AF"/>
    <w:rsid w:val="0075490C"/>
    <w:rsid w:val="00757020"/>
    <w:rsid w:val="00762B36"/>
    <w:rsid w:val="00764B12"/>
    <w:rsid w:val="00770001"/>
    <w:rsid w:val="00772D53"/>
    <w:rsid w:val="00773A2E"/>
    <w:rsid w:val="007743D3"/>
    <w:rsid w:val="0077661A"/>
    <w:rsid w:val="00776B74"/>
    <w:rsid w:val="00777E9A"/>
    <w:rsid w:val="00790625"/>
    <w:rsid w:val="007911A2"/>
    <w:rsid w:val="00794DEB"/>
    <w:rsid w:val="007A43FE"/>
    <w:rsid w:val="007A555A"/>
    <w:rsid w:val="007A6197"/>
    <w:rsid w:val="007A65B5"/>
    <w:rsid w:val="007A7393"/>
    <w:rsid w:val="007A79D9"/>
    <w:rsid w:val="007B2069"/>
    <w:rsid w:val="007C2C62"/>
    <w:rsid w:val="007D22DD"/>
    <w:rsid w:val="007D470D"/>
    <w:rsid w:val="007D4B68"/>
    <w:rsid w:val="007D4CFA"/>
    <w:rsid w:val="007E13BE"/>
    <w:rsid w:val="007E15D3"/>
    <w:rsid w:val="007E71E1"/>
    <w:rsid w:val="007F4227"/>
    <w:rsid w:val="007F79F4"/>
    <w:rsid w:val="00807AC5"/>
    <w:rsid w:val="00807B0E"/>
    <w:rsid w:val="0081575C"/>
    <w:rsid w:val="00816673"/>
    <w:rsid w:val="00822896"/>
    <w:rsid w:val="008243C3"/>
    <w:rsid w:val="00826C14"/>
    <w:rsid w:val="00827D30"/>
    <w:rsid w:val="00835185"/>
    <w:rsid w:val="0083635E"/>
    <w:rsid w:val="00840459"/>
    <w:rsid w:val="008408BC"/>
    <w:rsid w:val="008430B8"/>
    <w:rsid w:val="00843864"/>
    <w:rsid w:val="008441B2"/>
    <w:rsid w:val="00846EEB"/>
    <w:rsid w:val="00853195"/>
    <w:rsid w:val="0086154D"/>
    <w:rsid w:val="00862927"/>
    <w:rsid w:val="00864152"/>
    <w:rsid w:val="008662CF"/>
    <w:rsid w:val="0086657E"/>
    <w:rsid w:val="008744D4"/>
    <w:rsid w:val="008751F7"/>
    <w:rsid w:val="0087633A"/>
    <w:rsid w:val="00876FB2"/>
    <w:rsid w:val="00877C6F"/>
    <w:rsid w:val="00880C95"/>
    <w:rsid w:val="00881CCB"/>
    <w:rsid w:val="008829AA"/>
    <w:rsid w:val="00883477"/>
    <w:rsid w:val="0088446B"/>
    <w:rsid w:val="008928BF"/>
    <w:rsid w:val="00893034"/>
    <w:rsid w:val="00896581"/>
    <w:rsid w:val="00897D1B"/>
    <w:rsid w:val="008A0652"/>
    <w:rsid w:val="008A08EC"/>
    <w:rsid w:val="008A6156"/>
    <w:rsid w:val="008A7566"/>
    <w:rsid w:val="008B0107"/>
    <w:rsid w:val="008B0386"/>
    <w:rsid w:val="008B1E8A"/>
    <w:rsid w:val="008B20CA"/>
    <w:rsid w:val="008B6C2B"/>
    <w:rsid w:val="008C1E12"/>
    <w:rsid w:val="008C231D"/>
    <w:rsid w:val="008C35CE"/>
    <w:rsid w:val="008C4A39"/>
    <w:rsid w:val="008C5FB3"/>
    <w:rsid w:val="008D1F5B"/>
    <w:rsid w:val="008D281B"/>
    <w:rsid w:val="008D2B05"/>
    <w:rsid w:val="008E01A5"/>
    <w:rsid w:val="008E0366"/>
    <w:rsid w:val="008E087F"/>
    <w:rsid w:val="008E1BF2"/>
    <w:rsid w:val="008E5394"/>
    <w:rsid w:val="008F0877"/>
    <w:rsid w:val="008F0A24"/>
    <w:rsid w:val="008F0DBB"/>
    <w:rsid w:val="008F2C7F"/>
    <w:rsid w:val="008F5860"/>
    <w:rsid w:val="008F5B1D"/>
    <w:rsid w:val="00902333"/>
    <w:rsid w:val="0090427C"/>
    <w:rsid w:val="00906378"/>
    <w:rsid w:val="00907435"/>
    <w:rsid w:val="0091277C"/>
    <w:rsid w:val="009130D4"/>
    <w:rsid w:val="00913EB9"/>
    <w:rsid w:val="00920FCF"/>
    <w:rsid w:val="009219AB"/>
    <w:rsid w:val="00922527"/>
    <w:rsid w:val="0092397D"/>
    <w:rsid w:val="00923AE6"/>
    <w:rsid w:val="0092636C"/>
    <w:rsid w:val="0093102C"/>
    <w:rsid w:val="0093142D"/>
    <w:rsid w:val="0093267C"/>
    <w:rsid w:val="00932A5E"/>
    <w:rsid w:val="00933DB5"/>
    <w:rsid w:val="0093420A"/>
    <w:rsid w:val="00935732"/>
    <w:rsid w:val="0093739B"/>
    <w:rsid w:val="00940DD8"/>
    <w:rsid w:val="0094307A"/>
    <w:rsid w:val="00943B6E"/>
    <w:rsid w:val="00944D96"/>
    <w:rsid w:val="00945440"/>
    <w:rsid w:val="00947847"/>
    <w:rsid w:val="0094792A"/>
    <w:rsid w:val="00950194"/>
    <w:rsid w:val="00951264"/>
    <w:rsid w:val="009524B8"/>
    <w:rsid w:val="009531C8"/>
    <w:rsid w:val="00953BDC"/>
    <w:rsid w:val="00954AA1"/>
    <w:rsid w:val="009556EA"/>
    <w:rsid w:val="009567FD"/>
    <w:rsid w:val="009602C5"/>
    <w:rsid w:val="00960436"/>
    <w:rsid w:val="0096127B"/>
    <w:rsid w:val="00962002"/>
    <w:rsid w:val="009623EF"/>
    <w:rsid w:val="009639E6"/>
    <w:rsid w:val="00965677"/>
    <w:rsid w:val="00966198"/>
    <w:rsid w:val="00967C39"/>
    <w:rsid w:val="00971734"/>
    <w:rsid w:val="00971D45"/>
    <w:rsid w:val="00974CCC"/>
    <w:rsid w:val="00974E16"/>
    <w:rsid w:val="0097584C"/>
    <w:rsid w:val="009769C9"/>
    <w:rsid w:val="00976E98"/>
    <w:rsid w:val="009875E5"/>
    <w:rsid w:val="0099659F"/>
    <w:rsid w:val="00997D36"/>
    <w:rsid w:val="009A0D49"/>
    <w:rsid w:val="009A14BA"/>
    <w:rsid w:val="009A2772"/>
    <w:rsid w:val="009A2CBA"/>
    <w:rsid w:val="009A4861"/>
    <w:rsid w:val="009A57C6"/>
    <w:rsid w:val="009A6178"/>
    <w:rsid w:val="009A7291"/>
    <w:rsid w:val="009B0FCC"/>
    <w:rsid w:val="009B6E3E"/>
    <w:rsid w:val="009C1A19"/>
    <w:rsid w:val="009C39E3"/>
    <w:rsid w:val="009D0815"/>
    <w:rsid w:val="009D2028"/>
    <w:rsid w:val="009D3804"/>
    <w:rsid w:val="009D4010"/>
    <w:rsid w:val="009D5174"/>
    <w:rsid w:val="009D51DC"/>
    <w:rsid w:val="009D5DD8"/>
    <w:rsid w:val="009D63EA"/>
    <w:rsid w:val="009D71F6"/>
    <w:rsid w:val="009D7DC0"/>
    <w:rsid w:val="009E31E1"/>
    <w:rsid w:val="009E7C63"/>
    <w:rsid w:val="009F003A"/>
    <w:rsid w:val="009F32B0"/>
    <w:rsid w:val="009F36C5"/>
    <w:rsid w:val="009F380F"/>
    <w:rsid w:val="009F6349"/>
    <w:rsid w:val="009F758B"/>
    <w:rsid w:val="00A012CB"/>
    <w:rsid w:val="00A03087"/>
    <w:rsid w:val="00A07FD0"/>
    <w:rsid w:val="00A146BB"/>
    <w:rsid w:val="00A151B5"/>
    <w:rsid w:val="00A2116E"/>
    <w:rsid w:val="00A23D0D"/>
    <w:rsid w:val="00A258CE"/>
    <w:rsid w:val="00A26A0A"/>
    <w:rsid w:val="00A30B05"/>
    <w:rsid w:val="00A3643D"/>
    <w:rsid w:val="00A3769B"/>
    <w:rsid w:val="00A37CD5"/>
    <w:rsid w:val="00A40ACB"/>
    <w:rsid w:val="00A423E8"/>
    <w:rsid w:val="00A43BEF"/>
    <w:rsid w:val="00A43F20"/>
    <w:rsid w:val="00A53235"/>
    <w:rsid w:val="00A545AA"/>
    <w:rsid w:val="00A55028"/>
    <w:rsid w:val="00A606C5"/>
    <w:rsid w:val="00A66BBE"/>
    <w:rsid w:val="00A716E3"/>
    <w:rsid w:val="00A72146"/>
    <w:rsid w:val="00A73C22"/>
    <w:rsid w:val="00A74764"/>
    <w:rsid w:val="00A7534A"/>
    <w:rsid w:val="00A7607C"/>
    <w:rsid w:val="00A76F78"/>
    <w:rsid w:val="00A77490"/>
    <w:rsid w:val="00A77FC5"/>
    <w:rsid w:val="00A8143E"/>
    <w:rsid w:val="00A8628B"/>
    <w:rsid w:val="00A8695D"/>
    <w:rsid w:val="00A9025D"/>
    <w:rsid w:val="00A9401A"/>
    <w:rsid w:val="00A95809"/>
    <w:rsid w:val="00A967CB"/>
    <w:rsid w:val="00AA6804"/>
    <w:rsid w:val="00AB225D"/>
    <w:rsid w:val="00AB2887"/>
    <w:rsid w:val="00AB537A"/>
    <w:rsid w:val="00AB57F6"/>
    <w:rsid w:val="00AB6635"/>
    <w:rsid w:val="00AB7525"/>
    <w:rsid w:val="00AC0E4A"/>
    <w:rsid w:val="00AC1C59"/>
    <w:rsid w:val="00AC2CB3"/>
    <w:rsid w:val="00AC433D"/>
    <w:rsid w:val="00AC5C01"/>
    <w:rsid w:val="00AC6133"/>
    <w:rsid w:val="00AD39B7"/>
    <w:rsid w:val="00AD4303"/>
    <w:rsid w:val="00AD52BE"/>
    <w:rsid w:val="00AD5B67"/>
    <w:rsid w:val="00AE0237"/>
    <w:rsid w:val="00AE6FB5"/>
    <w:rsid w:val="00AF18EF"/>
    <w:rsid w:val="00AF22E0"/>
    <w:rsid w:val="00AF5748"/>
    <w:rsid w:val="00AF705A"/>
    <w:rsid w:val="00B00913"/>
    <w:rsid w:val="00B05452"/>
    <w:rsid w:val="00B056FC"/>
    <w:rsid w:val="00B05B33"/>
    <w:rsid w:val="00B06278"/>
    <w:rsid w:val="00B069C3"/>
    <w:rsid w:val="00B07777"/>
    <w:rsid w:val="00B118A6"/>
    <w:rsid w:val="00B13E67"/>
    <w:rsid w:val="00B1776B"/>
    <w:rsid w:val="00B21839"/>
    <w:rsid w:val="00B22D30"/>
    <w:rsid w:val="00B23E19"/>
    <w:rsid w:val="00B30742"/>
    <w:rsid w:val="00B30FF0"/>
    <w:rsid w:val="00B336AC"/>
    <w:rsid w:val="00B371B1"/>
    <w:rsid w:val="00B44E2E"/>
    <w:rsid w:val="00B44F0E"/>
    <w:rsid w:val="00B54070"/>
    <w:rsid w:val="00B60EED"/>
    <w:rsid w:val="00B621B1"/>
    <w:rsid w:val="00B652CE"/>
    <w:rsid w:val="00B67394"/>
    <w:rsid w:val="00B72D98"/>
    <w:rsid w:val="00B74E0B"/>
    <w:rsid w:val="00B7713E"/>
    <w:rsid w:val="00B8083C"/>
    <w:rsid w:val="00B84D5E"/>
    <w:rsid w:val="00B868E9"/>
    <w:rsid w:val="00B93184"/>
    <w:rsid w:val="00B94B31"/>
    <w:rsid w:val="00B96B7B"/>
    <w:rsid w:val="00B975EC"/>
    <w:rsid w:val="00BA25D8"/>
    <w:rsid w:val="00BA2E8A"/>
    <w:rsid w:val="00BA3DAD"/>
    <w:rsid w:val="00BA44BF"/>
    <w:rsid w:val="00BA4E96"/>
    <w:rsid w:val="00BB03D5"/>
    <w:rsid w:val="00BB27B2"/>
    <w:rsid w:val="00BB40A5"/>
    <w:rsid w:val="00BB742F"/>
    <w:rsid w:val="00BB763B"/>
    <w:rsid w:val="00BC237F"/>
    <w:rsid w:val="00BC4223"/>
    <w:rsid w:val="00BC5943"/>
    <w:rsid w:val="00BD0276"/>
    <w:rsid w:val="00BD07A2"/>
    <w:rsid w:val="00BD2D8C"/>
    <w:rsid w:val="00BD3A74"/>
    <w:rsid w:val="00BD598E"/>
    <w:rsid w:val="00BD71D9"/>
    <w:rsid w:val="00BE125F"/>
    <w:rsid w:val="00BE2A7C"/>
    <w:rsid w:val="00BE3724"/>
    <w:rsid w:val="00BE61C0"/>
    <w:rsid w:val="00BE6DF8"/>
    <w:rsid w:val="00BE7CFA"/>
    <w:rsid w:val="00BF2EA9"/>
    <w:rsid w:val="00BF33F4"/>
    <w:rsid w:val="00BF5B18"/>
    <w:rsid w:val="00C02547"/>
    <w:rsid w:val="00C05417"/>
    <w:rsid w:val="00C0720C"/>
    <w:rsid w:val="00C07FC0"/>
    <w:rsid w:val="00C10151"/>
    <w:rsid w:val="00C126E1"/>
    <w:rsid w:val="00C15F89"/>
    <w:rsid w:val="00C226FA"/>
    <w:rsid w:val="00C2447B"/>
    <w:rsid w:val="00C2736C"/>
    <w:rsid w:val="00C3231C"/>
    <w:rsid w:val="00C344B4"/>
    <w:rsid w:val="00C37471"/>
    <w:rsid w:val="00C40848"/>
    <w:rsid w:val="00C4216C"/>
    <w:rsid w:val="00C423F7"/>
    <w:rsid w:val="00C43BE5"/>
    <w:rsid w:val="00C50201"/>
    <w:rsid w:val="00C505B4"/>
    <w:rsid w:val="00C510B2"/>
    <w:rsid w:val="00C52C38"/>
    <w:rsid w:val="00C56967"/>
    <w:rsid w:val="00C56DCC"/>
    <w:rsid w:val="00C63A59"/>
    <w:rsid w:val="00C65F1B"/>
    <w:rsid w:val="00C66E5E"/>
    <w:rsid w:val="00C67F36"/>
    <w:rsid w:val="00C70B1E"/>
    <w:rsid w:val="00C72FC2"/>
    <w:rsid w:val="00C80BD1"/>
    <w:rsid w:val="00C81237"/>
    <w:rsid w:val="00C85D83"/>
    <w:rsid w:val="00C915C3"/>
    <w:rsid w:val="00C915DD"/>
    <w:rsid w:val="00C91A1C"/>
    <w:rsid w:val="00C9618E"/>
    <w:rsid w:val="00C97A53"/>
    <w:rsid w:val="00CA267D"/>
    <w:rsid w:val="00CA4926"/>
    <w:rsid w:val="00CA5D1F"/>
    <w:rsid w:val="00CA7D69"/>
    <w:rsid w:val="00CB1016"/>
    <w:rsid w:val="00CB42FF"/>
    <w:rsid w:val="00CB4662"/>
    <w:rsid w:val="00CB581B"/>
    <w:rsid w:val="00CB699C"/>
    <w:rsid w:val="00CB6D54"/>
    <w:rsid w:val="00CB7292"/>
    <w:rsid w:val="00CB73E9"/>
    <w:rsid w:val="00CC04B8"/>
    <w:rsid w:val="00CC0E99"/>
    <w:rsid w:val="00CC1072"/>
    <w:rsid w:val="00CC40D9"/>
    <w:rsid w:val="00CC5443"/>
    <w:rsid w:val="00CC6E21"/>
    <w:rsid w:val="00CC7FF2"/>
    <w:rsid w:val="00CD3C19"/>
    <w:rsid w:val="00CD4116"/>
    <w:rsid w:val="00CD5F2D"/>
    <w:rsid w:val="00CD6AC6"/>
    <w:rsid w:val="00CE2514"/>
    <w:rsid w:val="00CE3712"/>
    <w:rsid w:val="00CE3828"/>
    <w:rsid w:val="00CE7064"/>
    <w:rsid w:val="00CE7C11"/>
    <w:rsid w:val="00CF2CA9"/>
    <w:rsid w:val="00CF2CD2"/>
    <w:rsid w:val="00CF7682"/>
    <w:rsid w:val="00D00B35"/>
    <w:rsid w:val="00D04D80"/>
    <w:rsid w:val="00D1149C"/>
    <w:rsid w:val="00D11508"/>
    <w:rsid w:val="00D12451"/>
    <w:rsid w:val="00D126F7"/>
    <w:rsid w:val="00D1317E"/>
    <w:rsid w:val="00D14D91"/>
    <w:rsid w:val="00D1533F"/>
    <w:rsid w:val="00D16920"/>
    <w:rsid w:val="00D17666"/>
    <w:rsid w:val="00D201C2"/>
    <w:rsid w:val="00D216FB"/>
    <w:rsid w:val="00D2398E"/>
    <w:rsid w:val="00D242BF"/>
    <w:rsid w:val="00D30C36"/>
    <w:rsid w:val="00D32331"/>
    <w:rsid w:val="00D327A7"/>
    <w:rsid w:val="00D3709C"/>
    <w:rsid w:val="00D47418"/>
    <w:rsid w:val="00D5163F"/>
    <w:rsid w:val="00D54210"/>
    <w:rsid w:val="00D54405"/>
    <w:rsid w:val="00D608D6"/>
    <w:rsid w:val="00D60FDA"/>
    <w:rsid w:val="00D628CD"/>
    <w:rsid w:val="00D651E2"/>
    <w:rsid w:val="00D67A8F"/>
    <w:rsid w:val="00D71636"/>
    <w:rsid w:val="00D71DB7"/>
    <w:rsid w:val="00D72876"/>
    <w:rsid w:val="00D77232"/>
    <w:rsid w:val="00D774F1"/>
    <w:rsid w:val="00D80820"/>
    <w:rsid w:val="00D80835"/>
    <w:rsid w:val="00D80AE4"/>
    <w:rsid w:val="00D8144E"/>
    <w:rsid w:val="00D81A59"/>
    <w:rsid w:val="00D82550"/>
    <w:rsid w:val="00D82891"/>
    <w:rsid w:val="00D836C2"/>
    <w:rsid w:val="00D83E27"/>
    <w:rsid w:val="00D900E9"/>
    <w:rsid w:val="00D91BB8"/>
    <w:rsid w:val="00D92585"/>
    <w:rsid w:val="00D97041"/>
    <w:rsid w:val="00DA0AC9"/>
    <w:rsid w:val="00DA0EA6"/>
    <w:rsid w:val="00DA3341"/>
    <w:rsid w:val="00DA4700"/>
    <w:rsid w:val="00DA647C"/>
    <w:rsid w:val="00DB30FF"/>
    <w:rsid w:val="00DB45BC"/>
    <w:rsid w:val="00DB4DA3"/>
    <w:rsid w:val="00DB4E81"/>
    <w:rsid w:val="00DB4FE2"/>
    <w:rsid w:val="00DB66BF"/>
    <w:rsid w:val="00DC3631"/>
    <w:rsid w:val="00DC3AD9"/>
    <w:rsid w:val="00DD122B"/>
    <w:rsid w:val="00DD1341"/>
    <w:rsid w:val="00DD242F"/>
    <w:rsid w:val="00DD3018"/>
    <w:rsid w:val="00DD61D0"/>
    <w:rsid w:val="00DD64FC"/>
    <w:rsid w:val="00DD753B"/>
    <w:rsid w:val="00DE14C5"/>
    <w:rsid w:val="00DE5C50"/>
    <w:rsid w:val="00DF7DF8"/>
    <w:rsid w:val="00E00FC2"/>
    <w:rsid w:val="00E039C3"/>
    <w:rsid w:val="00E13CBA"/>
    <w:rsid w:val="00E20C45"/>
    <w:rsid w:val="00E22D67"/>
    <w:rsid w:val="00E239D1"/>
    <w:rsid w:val="00E24A26"/>
    <w:rsid w:val="00E26A79"/>
    <w:rsid w:val="00E27815"/>
    <w:rsid w:val="00E302B5"/>
    <w:rsid w:val="00E31A98"/>
    <w:rsid w:val="00E32F28"/>
    <w:rsid w:val="00E34FAA"/>
    <w:rsid w:val="00E36087"/>
    <w:rsid w:val="00E37E08"/>
    <w:rsid w:val="00E427BA"/>
    <w:rsid w:val="00E4300B"/>
    <w:rsid w:val="00E44E1B"/>
    <w:rsid w:val="00E453D1"/>
    <w:rsid w:val="00E478E5"/>
    <w:rsid w:val="00E52D19"/>
    <w:rsid w:val="00E53E57"/>
    <w:rsid w:val="00E5484C"/>
    <w:rsid w:val="00E56C38"/>
    <w:rsid w:val="00E57682"/>
    <w:rsid w:val="00E60294"/>
    <w:rsid w:val="00E607FE"/>
    <w:rsid w:val="00E60B09"/>
    <w:rsid w:val="00E617CF"/>
    <w:rsid w:val="00E63AC1"/>
    <w:rsid w:val="00E63C2B"/>
    <w:rsid w:val="00E63E0E"/>
    <w:rsid w:val="00E64389"/>
    <w:rsid w:val="00E65414"/>
    <w:rsid w:val="00E6567F"/>
    <w:rsid w:val="00E65B45"/>
    <w:rsid w:val="00E65E1B"/>
    <w:rsid w:val="00E66511"/>
    <w:rsid w:val="00E67550"/>
    <w:rsid w:val="00E70E10"/>
    <w:rsid w:val="00E718E2"/>
    <w:rsid w:val="00E72527"/>
    <w:rsid w:val="00E73E14"/>
    <w:rsid w:val="00E73EF3"/>
    <w:rsid w:val="00E753C5"/>
    <w:rsid w:val="00E76658"/>
    <w:rsid w:val="00E76700"/>
    <w:rsid w:val="00E82304"/>
    <w:rsid w:val="00E8328D"/>
    <w:rsid w:val="00E863F2"/>
    <w:rsid w:val="00E86ABA"/>
    <w:rsid w:val="00E872CE"/>
    <w:rsid w:val="00E879CC"/>
    <w:rsid w:val="00E93A3A"/>
    <w:rsid w:val="00E93F6F"/>
    <w:rsid w:val="00E97B32"/>
    <w:rsid w:val="00EA00C7"/>
    <w:rsid w:val="00EA06C1"/>
    <w:rsid w:val="00EB195C"/>
    <w:rsid w:val="00EB4072"/>
    <w:rsid w:val="00EB7B24"/>
    <w:rsid w:val="00EC1236"/>
    <w:rsid w:val="00EC1B60"/>
    <w:rsid w:val="00EC2BC7"/>
    <w:rsid w:val="00EC472D"/>
    <w:rsid w:val="00EC6FD6"/>
    <w:rsid w:val="00ED0E08"/>
    <w:rsid w:val="00ED1A37"/>
    <w:rsid w:val="00ED2C26"/>
    <w:rsid w:val="00ED3B1F"/>
    <w:rsid w:val="00EE09BF"/>
    <w:rsid w:val="00EE2B19"/>
    <w:rsid w:val="00EE2C32"/>
    <w:rsid w:val="00EE3066"/>
    <w:rsid w:val="00EE3A3B"/>
    <w:rsid w:val="00EE3CCF"/>
    <w:rsid w:val="00EE5645"/>
    <w:rsid w:val="00EE5CF1"/>
    <w:rsid w:val="00EE721B"/>
    <w:rsid w:val="00EF0D49"/>
    <w:rsid w:val="00EF1E0E"/>
    <w:rsid w:val="00EF4518"/>
    <w:rsid w:val="00EF4C7C"/>
    <w:rsid w:val="00EF6951"/>
    <w:rsid w:val="00F00610"/>
    <w:rsid w:val="00F028D0"/>
    <w:rsid w:val="00F0415C"/>
    <w:rsid w:val="00F07BA4"/>
    <w:rsid w:val="00F10ED6"/>
    <w:rsid w:val="00F1306B"/>
    <w:rsid w:val="00F25BB3"/>
    <w:rsid w:val="00F307EE"/>
    <w:rsid w:val="00F3368C"/>
    <w:rsid w:val="00F41BE5"/>
    <w:rsid w:val="00F42ADD"/>
    <w:rsid w:val="00F45984"/>
    <w:rsid w:val="00F4654E"/>
    <w:rsid w:val="00F5188E"/>
    <w:rsid w:val="00F52552"/>
    <w:rsid w:val="00F5366E"/>
    <w:rsid w:val="00F54521"/>
    <w:rsid w:val="00F56071"/>
    <w:rsid w:val="00F604ED"/>
    <w:rsid w:val="00F617C9"/>
    <w:rsid w:val="00F63F7A"/>
    <w:rsid w:val="00F6405A"/>
    <w:rsid w:val="00F64866"/>
    <w:rsid w:val="00F649EB"/>
    <w:rsid w:val="00F65D64"/>
    <w:rsid w:val="00F74B5F"/>
    <w:rsid w:val="00F83F68"/>
    <w:rsid w:val="00F876AA"/>
    <w:rsid w:val="00F87835"/>
    <w:rsid w:val="00F87CF3"/>
    <w:rsid w:val="00F9233F"/>
    <w:rsid w:val="00F924A7"/>
    <w:rsid w:val="00F9490D"/>
    <w:rsid w:val="00F97DD9"/>
    <w:rsid w:val="00FA144C"/>
    <w:rsid w:val="00FA1A2F"/>
    <w:rsid w:val="00FA24AF"/>
    <w:rsid w:val="00FA27DB"/>
    <w:rsid w:val="00FA7820"/>
    <w:rsid w:val="00FB11D8"/>
    <w:rsid w:val="00FB13F2"/>
    <w:rsid w:val="00FB2B39"/>
    <w:rsid w:val="00FB2DCD"/>
    <w:rsid w:val="00FB3B5A"/>
    <w:rsid w:val="00FB3F60"/>
    <w:rsid w:val="00FB4A2A"/>
    <w:rsid w:val="00FB6F88"/>
    <w:rsid w:val="00FC3289"/>
    <w:rsid w:val="00FC5B28"/>
    <w:rsid w:val="00FC64D4"/>
    <w:rsid w:val="00FC74AF"/>
    <w:rsid w:val="00FC7815"/>
    <w:rsid w:val="00FC7A76"/>
    <w:rsid w:val="00FD08A9"/>
    <w:rsid w:val="00FD10EE"/>
    <w:rsid w:val="00FD2BE0"/>
    <w:rsid w:val="00FD2EBD"/>
    <w:rsid w:val="00FE2786"/>
    <w:rsid w:val="00FE338C"/>
    <w:rsid w:val="00FE39A6"/>
    <w:rsid w:val="00FE7CDB"/>
    <w:rsid w:val="00FF2144"/>
    <w:rsid w:val="00FF221C"/>
    <w:rsid w:val="00FF29C2"/>
    <w:rsid w:val="00FF32D8"/>
    <w:rsid w:val="00FF4CC0"/>
    <w:rsid w:val="00FF66C8"/>
    <w:rsid w:val="0C8273FC"/>
    <w:rsid w:val="14E1CBD5"/>
    <w:rsid w:val="1BCE7E6D"/>
    <w:rsid w:val="2300BDB9"/>
    <w:rsid w:val="2BAEE635"/>
    <w:rsid w:val="2FDB8250"/>
    <w:rsid w:val="33A99055"/>
    <w:rsid w:val="34D021D2"/>
    <w:rsid w:val="3FDFAB96"/>
    <w:rsid w:val="4096EBA7"/>
    <w:rsid w:val="4589EC7A"/>
    <w:rsid w:val="46F165CC"/>
    <w:rsid w:val="4AF72FF9"/>
    <w:rsid w:val="5D49EB71"/>
    <w:rsid w:val="6F9C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F7BF"/>
  <w15:docId w15:val="{627F070A-A269-44A3-80BE-3477FD55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CF3"/>
    <w:pPr>
      <w:spacing w:after="0" w:line="276" w:lineRule="auto"/>
    </w:pPr>
    <w:rPr>
      <w:rFonts w:ascii="Arial" w:eastAsia="Arial" w:hAnsi="Arial" w:cs="Arial"/>
    </w:rPr>
  </w:style>
  <w:style w:type="paragraph" w:styleId="Heading1">
    <w:name w:val="heading 1"/>
    <w:basedOn w:val="Footer"/>
    <w:next w:val="Normal"/>
    <w:link w:val="Heading1Char"/>
    <w:qFormat/>
    <w:rsid w:val="005C61F0"/>
    <w:pPr>
      <w:numPr>
        <w:numId w:val="3"/>
      </w:numPr>
      <w:pBdr>
        <w:bottom w:val="single" w:sz="18" w:space="1" w:color="1F4E79" w:themeColor="accent1" w:themeShade="80"/>
      </w:pBdr>
      <w:spacing w:before="360" w:after="120"/>
      <w:ind w:left="357" w:hanging="357"/>
      <w:outlineLvl w:val="0"/>
    </w:pPr>
    <w:rPr>
      <w:b/>
      <w:sz w:val="24"/>
      <w:szCs w:val="24"/>
    </w:rPr>
  </w:style>
  <w:style w:type="paragraph" w:styleId="Heading2">
    <w:name w:val="heading 2"/>
    <w:basedOn w:val="Normal"/>
    <w:next w:val="Normal"/>
    <w:link w:val="Heading2Char"/>
    <w:uiPriority w:val="9"/>
    <w:unhideWhenUsed/>
    <w:qFormat/>
    <w:rsid w:val="00147852"/>
    <w:pPr>
      <w:spacing w:before="240" w:after="120"/>
      <w:outlineLvl w:val="1"/>
    </w:pPr>
    <w:rPr>
      <w:b/>
      <w:bCs/>
      <w:color w:val="12263F"/>
    </w:rPr>
  </w:style>
  <w:style w:type="paragraph" w:styleId="Heading3">
    <w:name w:val="heading 3"/>
    <w:basedOn w:val="Normal"/>
    <w:next w:val="Normal"/>
    <w:link w:val="Heading3Char"/>
    <w:uiPriority w:val="9"/>
    <w:unhideWhenUsed/>
    <w:qFormat/>
    <w:rsid w:val="00F07BA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E239D1"/>
    <w:pPr>
      <w:keepNext/>
      <w:outlineLvl w:val="3"/>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1F0"/>
    <w:rPr>
      <w:rFonts w:ascii="Arial" w:eastAsia="Arial" w:hAnsi="Arial" w:cs="Arial"/>
      <w:b/>
      <w:sz w:val="24"/>
      <w:szCs w:val="24"/>
    </w:rPr>
  </w:style>
  <w:style w:type="character" w:customStyle="1" w:styleId="Heading4Char">
    <w:name w:val="Heading 4 Char"/>
    <w:basedOn w:val="DefaultParagraphFont"/>
    <w:link w:val="Heading4"/>
    <w:rsid w:val="00E239D1"/>
    <w:rPr>
      <w:rFonts w:ascii="Arial" w:eastAsia="Arial" w:hAnsi="Arial" w:cs="Arial"/>
      <w:b/>
      <w:sz w:val="24"/>
      <w:szCs w:val="24"/>
    </w:rPr>
  </w:style>
  <w:style w:type="paragraph" w:styleId="BodyText">
    <w:name w:val="Body Text"/>
    <w:basedOn w:val="Normal"/>
    <w:link w:val="BodyTextChar"/>
    <w:rsid w:val="008243C3"/>
    <w:rPr>
      <w:rFonts w:ascii="Tw Cen MT" w:eastAsia="SimSun" w:hAnsi="Tw Cen MT"/>
      <w:i/>
      <w:szCs w:val="16"/>
      <w:lang w:eastAsia="zh-CN"/>
    </w:rPr>
  </w:style>
  <w:style w:type="character" w:customStyle="1" w:styleId="BodyTextChar">
    <w:name w:val="Body Text Char"/>
    <w:basedOn w:val="DefaultParagraphFont"/>
    <w:link w:val="BodyText"/>
    <w:rsid w:val="008243C3"/>
    <w:rPr>
      <w:rFonts w:ascii="Tw Cen MT" w:eastAsia="SimSun" w:hAnsi="Tw Cen MT" w:cs="Times New Roman"/>
      <w:i/>
      <w:sz w:val="24"/>
      <w:szCs w:val="16"/>
      <w:lang w:eastAsia="zh-CN"/>
    </w:rPr>
  </w:style>
  <w:style w:type="paragraph" w:styleId="BodyText2">
    <w:name w:val="Body Text 2"/>
    <w:basedOn w:val="Normal"/>
    <w:link w:val="BodyText2Char"/>
    <w:rsid w:val="008243C3"/>
    <w:rPr>
      <w:rFonts w:ascii="Tw Cen MT" w:hAnsi="Tw Cen MT"/>
      <w:sz w:val="28"/>
    </w:rPr>
  </w:style>
  <w:style w:type="character" w:customStyle="1" w:styleId="BodyText2Char">
    <w:name w:val="Body Text 2 Char"/>
    <w:basedOn w:val="DefaultParagraphFont"/>
    <w:link w:val="BodyText2"/>
    <w:rsid w:val="008243C3"/>
    <w:rPr>
      <w:rFonts w:ascii="Tw Cen MT" w:eastAsia="Times New Roman" w:hAnsi="Tw Cen MT" w:cs="Times New Roman"/>
      <w:sz w:val="28"/>
      <w:szCs w:val="24"/>
    </w:rPr>
  </w:style>
  <w:style w:type="paragraph" w:styleId="Title">
    <w:name w:val="Title"/>
    <w:basedOn w:val="Normal"/>
    <w:link w:val="TitleChar"/>
    <w:qFormat/>
    <w:rsid w:val="00567590"/>
    <w:rPr>
      <w:b/>
      <w:bCs/>
    </w:rPr>
  </w:style>
  <w:style w:type="character" w:customStyle="1" w:styleId="TitleChar">
    <w:name w:val="Title Char"/>
    <w:basedOn w:val="DefaultParagraphFont"/>
    <w:link w:val="Title"/>
    <w:rsid w:val="00567590"/>
    <w:rPr>
      <w:rFonts w:ascii="Arial" w:eastAsia="Arial" w:hAnsi="Arial" w:cs="Arial"/>
      <w:b/>
      <w:bCs/>
    </w:rPr>
  </w:style>
  <w:style w:type="paragraph" w:styleId="ListParagraph">
    <w:name w:val="List Paragraph"/>
    <w:basedOn w:val="Normal"/>
    <w:uiPriority w:val="34"/>
    <w:qFormat/>
    <w:rsid w:val="001205BE"/>
    <w:pPr>
      <w:widowControl w:val="0"/>
      <w:numPr>
        <w:ilvl w:val="1"/>
        <w:numId w:val="3"/>
      </w:numPr>
      <w:autoSpaceDE w:val="0"/>
      <w:autoSpaceDN w:val="0"/>
      <w:spacing w:after="120"/>
      <w:ind w:left="567" w:hanging="567"/>
    </w:pPr>
    <w:rPr>
      <w:lang w:eastAsia="en-GB"/>
    </w:rPr>
  </w:style>
  <w:style w:type="paragraph" w:styleId="HTMLPreformatted">
    <w:name w:val="HTML Preformatted"/>
    <w:basedOn w:val="Normal"/>
    <w:link w:val="HTMLPreformattedChar"/>
    <w:rsid w:val="00824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GB"/>
    </w:rPr>
  </w:style>
  <w:style w:type="character" w:customStyle="1" w:styleId="HTMLPreformattedChar">
    <w:name w:val="HTML Preformatted Char"/>
    <w:basedOn w:val="DefaultParagraphFont"/>
    <w:link w:val="HTMLPreformatted"/>
    <w:rsid w:val="008243C3"/>
    <w:rPr>
      <w:rFonts w:ascii="Courier New" w:eastAsia="Times New Roman" w:hAnsi="Courier New" w:cs="Times New Roman"/>
      <w:sz w:val="20"/>
      <w:szCs w:val="20"/>
      <w:lang w:eastAsia="en-GB"/>
    </w:rPr>
  </w:style>
  <w:style w:type="character" w:styleId="CommentReference">
    <w:name w:val="annotation reference"/>
    <w:basedOn w:val="DefaultParagraphFont"/>
    <w:uiPriority w:val="99"/>
    <w:semiHidden/>
    <w:unhideWhenUsed/>
    <w:rsid w:val="00B54070"/>
    <w:rPr>
      <w:sz w:val="16"/>
      <w:szCs w:val="16"/>
    </w:rPr>
  </w:style>
  <w:style w:type="paragraph" w:styleId="CommentText">
    <w:name w:val="annotation text"/>
    <w:basedOn w:val="Normal"/>
    <w:link w:val="CommentTextChar"/>
    <w:uiPriority w:val="99"/>
    <w:semiHidden/>
    <w:unhideWhenUsed/>
    <w:rsid w:val="00B54070"/>
    <w:rPr>
      <w:sz w:val="20"/>
      <w:szCs w:val="20"/>
    </w:rPr>
  </w:style>
  <w:style w:type="character" w:customStyle="1" w:styleId="CommentTextChar">
    <w:name w:val="Comment Text Char"/>
    <w:basedOn w:val="DefaultParagraphFont"/>
    <w:link w:val="CommentText"/>
    <w:uiPriority w:val="99"/>
    <w:semiHidden/>
    <w:rsid w:val="00B5407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54070"/>
    <w:rPr>
      <w:b/>
      <w:bCs/>
    </w:rPr>
  </w:style>
  <w:style w:type="character" w:customStyle="1" w:styleId="CommentSubjectChar">
    <w:name w:val="Comment Subject Char"/>
    <w:basedOn w:val="CommentTextChar"/>
    <w:link w:val="CommentSubject"/>
    <w:uiPriority w:val="99"/>
    <w:semiHidden/>
    <w:rsid w:val="00B5407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540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070"/>
    <w:rPr>
      <w:rFonts w:ascii="Segoe UI" w:eastAsia="Times New Roman" w:hAnsi="Segoe UI" w:cs="Segoe UI"/>
      <w:sz w:val="18"/>
      <w:szCs w:val="18"/>
    </w:rPr>
  </w:style>
  <w:style w:type="paragraph" w:styleId="Header">
    <w:name w:val="header"/>
    <w:basedOn w:val="Normal"/>
    <w:link w:val="HeaderChar"/>
    <w:uiPriority w:val="99"/>
    <w:unhideWhenUsed/>
    <w:rsid w:val="004A4D28"/>
    <w:pPr>
      <w:tabs>
        <w:tab w:val="center" w:pos="4513"/>
        <w:tab w:val="right" w:pos="9026"/>
      </w:tabs>
    </w:pPr>
  </w:style>
  <w:style w:type="character" w:customStyle="1" w:styleId="HeaderChar">
    <w:name w:val="Header Char"/>
    <w:basedOn w:val="DefaultParagraphFont"/>
    <w:link w:val="Header"/>
    <w:uiPriority w:val="99"/>
    <w:rsid w:val="004A4D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A4D28"/>
    <w:pPr>
      <w:tabs>
        <w:tab w:val="center" w:pos="4513"/>
        <w:tab w:val="right" w:pos="9026"/>
      </w:tabs>
    </w:pPr>
  </w:style>
  <w:style w:type="character" w:customStyle="1" w:styleId="FooterChar">
    <w:name w:val="Footer Char"/>
    <w:basedOn w:val="DefaultParagraphFont"/>
    <w:link w:val="Footer"/>
    <w:uiPriority w:val="99"/>
    <w:rsid w:val="004A4D28"/>
    <w:rPr>
      <w:rFonts w:ascii="Times New Roman" w:eastAsia="Times New Roman" w:hAnsi="Times New Roman" w:cs="Times New Roman"/>
      <w:sz w:val="24"/>
      <w:szCs w:val="24"/>
    </w:rPr>
  </w:style>
  <w:style w:type="table" w:styleId="TableGrid">
    <w:name w:val="Table Grid"/>
    <w:basedOn w:val="TableNormal"/>
    <w:uiPriority w:val="39"/>
    <w:rsid w:val="00665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4E1B"/>
    <w:pPr>
      <w:spacing w:before="100" w:beforeAutospacing="1" w:after="100" w:afterAutospacing="1"/>
    </w:pPr>
    <w:rPr>
      <w:rFonts w:eastAsia="Calibri"/>
      <w:lang w:val="en-US"/>
    </w:rPr>
  </w:style>
  <w:style w:type="paragraph" w:customStyle="1" w:styleId="Default">
    <w:name w:val="Default"/>
    <w:link w:val="DefaultChar"/>
    <w:rsid w:val="00EC6FD6"/>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04284D"/>
    <w:rPr>
      <w:color w:val="0000FF"/>
      <w:u w:val="single"/>
    </w:rPr>
  </w:style>
  <w:style w:type="paragraph" w:styleId="NoSpacing">
    <w:name w:val="No Spacing"/>
    <w:uiPriority w:val="1"/>
    <w:qFormat/>
    <w:rsid w:val="0086657E"/>
    <w:pPr>
      <w:spacing w:after="0" w:line="240" w:lineRule="auto"/>
    </w:pPr>
    <w:rPr>
      <w:rFonts w:ascii="Times New Roman" w:eastAsia="Times New Roman" w:hAnsi="Times New Roman" w:cs="Times New Roman"/>
      <w:sz w:val="24"/>
      <w:szCs w:val="24"/>
    </w:rPr>
  </w:style>
  <w:style w:type="paragraph" w:customStyle="1" w:styleId="Bullet">
    <w:name w:val="Bullet"/>
    <w:basedOn w:val="Normal"/>
    <w:link w:val="BulletChar"/>
    <w:qFormat/>
    <w:rsid w:val="00CB7292"/>
    <w:pPr>
      <w:numPr>
        <w:numId w:val="20"/>
      </w:numPr>
      <w:spacing w:before="120" w:after="120"/>
      <w:ind w:left="1020" w:hanging="357"/>
    </w:pPr>
  </w:style>
  <w:style w:type="paragraph" w:customStyle="1" w:styleId="Bullet2">
    <w:name w:val="Bullet 2"/>
    <w:basedOn w:val="Bullet"/>
    <w:link w:val="Bullet2Char"/>
    <w:qFormat/>
    <w:rsid w:val="00B975EC"/>
    <w:pPr>
      <w:numPr>
        <w:numId w:val="2"/>
      </w:numPr>
      <w:ind w:left="1134" w:hanging="567"/>
    </w:pPr>
  </w:style>
  <w:style w:type="character" w:customStyle="1" w:styleId="DefaultChar">
    <w:name w:val="Default Char"/>
    <w:basedOn w:val="DefaultParagraphFont"/>
    <w:link w:val="Default"/>
    <w:rsid w:val="00790625"/>
    <w:rPr>
      <w:rFonts w:ascii="Calibri" w:hAnsi="Calibri" w:cs="Calibri"/>
      <w:color w:val="000000"/>
      <w:sz w:val="24"/>
      <w:szCs w:val="24"/>
    </w:rPr>
  </w:style>
  <w:style w:type="character" w:customStyle="1" w:styleId="BulletChar">
    <w:name w:val="Bullet Char"/>
    <w:basedOn w:val="DefaultChar"/>
    <w:link w:val="Bullet"/>
    <w:rsid w:val="00CB7292"/>
    <w:rPr>
      <w:rFonts w:ascii="Arial" w:eastAsia="Arial" w:hAnsi="Arial" w:cs="Arial"/>
      <w:color w:val="000000"/>
      <w:sz w:val="24"/>
      <w:szCs w:val="24"/>
    </w:rPr>
  </w:style>
  <w:style w:type="paragraph" w:customStyle="1" w:styleId="Bullet3">
    <w:name w:val="Bullet 3"/>
    <w:basedOn w:val="Default"/>
    <w:link w:val="Bullet3Char"/>
    <w:qFormat/>
    <w:rsid w:val="009D4010"/>
    <w:pPr>
      <w:numPr>
        <w:numId w:val="1"/>
      </w:numPr>
      <w:spacing w:before="120" w:after="120" w:line="276" w:lineRule="auto"/>
      <w:ind w:left="1797" w:hanging="357"/>
    </w:pPr>
    <w:rPr>
      <w:rFonts w:ascii="Arial" w:hAnsi="Arial" w:cs="Arial"/>
      <w:color w:val="auto"/>
      <w:sz w:val="22"/>
      <w:szCs w:val="22"/>
    </w:rPr>
  </w:style>
  <w:style w:type="character" w:customStyle="1" w:styleId="Bullet2Char">
    <w:name w:val="Bullet 2 Char"/>
    <w:basedOn w:val="DefaultChar"/>
    <w:link w:val="Bullet2"/>
    <w:rsid w:val="00B975EC"/>
    <w:rPr>
      <w:rFonts w:ascii="Arial" w:eastAsia="Times New Roman" w:hAnsi="Arial" w:cs="Arial"/>
      <w:color w:val="000000"/>
      <w:sz w:val="24"/>
      <w:szCs w:val="24"/>
    </w:rPr>
  </w:style>
  <w:style w:type="paragraph" w:customStyle="1" w:styleId="Bullet4">
    <w:name w:val="Bullet 4"/>
    <w:basedOn w:val="Normal"/>
    <w:link w:val="Bullet4Char"/>
    <w:qFormat/>
    <w:rsid w:val="0046630C"/>
    <w:pPr>
      <w:numPr>
        <w:ilvl w:val="1"/>
        <w:numId w:val="2"/>
      </w:numPr>
      <w:autoSpaceDE w:val="0"/>
      <w:autoSpaceDN w:val="0"/>
      <w:adjustRightInd w:val="0"/>
    </w:pPr>
  </w:style>
  <w:style w:type="character" w:customStyle="1" w:styleId="Bullet3Char">
    <w:name w:val="Bullet 3 Char"/>
    <w:basedOn w:val="DefaultChar"/>
    <w:link w:val="Bullet3"/>
    <w:rsid w:val="009D4010"/>
    <w:rPr>
      <w:rFonts w:ascii="Arial" w:hAnsi="Arial" w:cs="Arial"/>
      <w:color w:val="000000"/>
      <w:sz w:val="24"/>
      <w:szCs w:val="24"/>
    </w:rPr>
  </w:style>
  <w:style w:type="paragraph" w:customStyle="1" w:styleId="Style1">
    <w:name w:val="Style1"/>
    <w:basedOn w:val="Normal"/>
    <w:link w:val="Style1Char"/>
    <w:qFormat/>
    <w:rsid w:val="00135A69"/>
    <w:pPr>
      <w:ind w:left="1134"/>
      <w:jc w:val="both"/>
    </w:pPr>
  </w:style>
  <w:style w:type="character" w:customStyle="1" w:styleId="Bullet4Char">
    <w:name w:val="Bullet 4 Char"/>
    <w:basedOn w:val="DefaultParagraphFont"/>
    <w:link w:val="Bullet4"/>
    <w:rsid w:val="0046630C"/>
    <w:rPr>
      <w:rFonts w:ascii="Arial" w:eastAsia="Times New Roman" w:hAnsi="Arial" w:cs="Arial"/>
    </w:rPr>
  </w:style>
  <w:style w:type="character" w:customStyle="1" w:styleId="Style1Char">
    <w:name w:val="Style1 Char"/>
    <w:basedOn w:val="Bullet2Char"/>
    <w:link w:val="Style1"/>
    <w:rsid w:val="00135A69"/>
    <w:rPr>
      <w:rFonts w:ascii="Arial" w:eastAsia="Times New Roman" w:hAnsi="Arial" w:cs="Arial"/>
      <w:color w:val="000000"/>
      <w:sz w:val="24"/>
      <w:szCs w:val="24"/>
    </w:rPr>
  </w:style>
  <w:style w:type="paragraph" w:styleId="TOC1">
    <w:name w:val="toc 1"/>
    <w:basedOn w:val="Normal"/>
    <w:next w:val="Normal"/>
    <w:autoRedefine/>
    <w:uiPriority w:val="39"/>
    <w:unhideWhenUsed/>
    <w:rsid w:val="00953BDC"/>
    <w:pPr>
      <w:spacing w:after="100"/>
    </w:pPr>
  </w:style>
  <w:style w:type="character" w:customStyle="1" w:styleId="Heading2Char">
    <w:name w:val="Heading 2 Char"/>
    <w:basedOn w:val="DefaultParagraphFont"/>
    <w:link w:val="Heading2"/>
    <w:uiPriority w:val="9"/>
    <w:rsid w:val="00147852"/>
    <w:rPr>
      <w:rFonts w:ascii="Arial" w:eastAsia="Times New Roman" w:hAnsi="Arial" w:cs="Arial"/>
      <w:b/>
      <w:bCs/>
      <w:color w:val="12263F"/>
    </w:rPr>
  </w:style>
  <w:style w:type="character" w:styleId="UnresolvedMention">
    <w:name w:val="Unresolved Mention"/>
    <w:basedOn w:val="DefaultParagraphFont"/>
    <w:uiPriority w:val="99"/>
    <w:semiHidden/>
    <w:unhideWhenUsed/>
    <w:rsid w:val="00965677"/>
    <w:rPr>
      <w:color w:val="605E5C"/>
      <w:shd w:val="clear" w:color="auto" w:fill="E1DFDD"/>
    </w:rPr>
  </w:style>
  <w:style w:type="character" w:customStyle="1" w:styleId="Heading3Char">
    <w:name w:val="Heading 3 Char"/>
    <w:basedOn w:val="DefaultParagraphFont"/>
    <w:link w:val="Heading3"/>
    <w:uiPriority w:val="9"/>
    <w:rsid w:val="00F07BA4"/>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187699"/>
    <w:pPr>
      <w:widowControl w:val="0"/>
      <w:autoSpaceDE w:val="0"/>
      <w:autoSpaceDN w:val="0"/>
    </w:pPr>
    <w:rPr>
      <w:rFonts w:ascii="Calibri" w:eastAsia="Calibri" w:hAnsi="Calibri" w:cs="Calibri"/>
      <w:lang w:val="en-US"/>
    </w:rPr>
  </w:style>
  <w:style w:type="character" w:styleId="Emphasis">
    <w:name w:val="Emphasis"/>
    <w:basedOn w:val="DefaultParagraphFont"/>
    <w:uiPriority w:val="20"/>
    <w:qFormat/>
    <w:rsid w:val="00BE61C0"/>
    <w:rPr>
      <w:i/>
      <w:iCs/>
    </w:rPr>
  </w:style>
  <w:style w:type="character" w:customStyle="1" w:styleId="t286pc">
    <w:name w:val="t286pc"/>
    <w:basedOn w:val="DefaultParagraphFont"/>
    <w:rsid w:val="00D3709C"/>
  </w:style>
  <w:style w:type="character" w:styleId="Strong">
    <w:name w:val="Strong"/>
    <w:basedOn w:val="DefaultParagraphFont"/>
    <w:uiPriority w:val="22"/>
    <w:qFormat/>
    <w:rsid w:val="00D3709C"/>
    <w:rPr>
      <w:b/>
      <w:bCs/>
    </w:rPr>
  </w:style>
  <w:style w:type="character" w:customStyle="1" w:styleId="yadgie">
    <w:name w:val="yadgie"/>
    <w:basedOn w:val="DefaultParagraphFont"/>
    <w:rsid w:val="00D3709C"/>
  </w:style>
  <w:style w:type="paragraph" w:customStyle="1" w:styleId="CoverTitle">
    <w:name w:val="Cover Title"/>
    <w:basedOn w:val="Normal"/>
    <w:link w:val="CoverTitleChar"/>
    <w:qFormat/>
    <w:rsid w:val="00AF18EF"/>
    <w:pPr>
      <w:shd w:val="clear" w:color="auto" w:fill="1F3864" w:themeFill="accent5" w:themeFillShade="80"/>
      <w:autoSpaceDE w:val="0"/>
      <w:autoSpaceDN w:val="0"/>
      <w:adjustRightInd w:val="0"/>
      <w:spacing w:line="240" w:lineRule="auto"/>
      <w:jc w:val="center"/>
    </w:pPr>
    <w:rPr>
      <w:rFonts w:ascii="Trebuchet MS" w:eastAsia="Times New Roman" w:hAnsi="Trebuchet MS" w:cs="Times New Roman"/>
      <w:b/>
      <w:bCs/>
      <w:sz w:val="52"/>
      <w:szCs w:val="52"/>
    </w:rPr>
  </w:style>
  <w:style w:type="character" w:customStyle="1" w:styleId="CoverTitleChar">
    <w:name w:val="Cover Title Char"/>
    <w:basedOn w:val="DefaultParagraphFont"/>
    <w:link w:val="CoverTitle"/>
    <w:rsid w:val="00AF18EF"/>
    <w:rPr>
      <w:rFonts w:ascii="Trebuchet MS" w:eastAsia="Times New Roman" w:hAnsi="Trebuchet MS" w:cs="Times New Roman"/>
      <w:b/>
      <w:bCs/>
      <w:sz w:val="52"/>
      <w:szCs w:val="52"/>
      <w:shd w:val="clear" w:color="auto" w:fill="1F3864" w:themeFill="accent5" w:themeFillShade="80"/>
    </w:rPr>
  </w:style>
  <w:style w:type="paragraph" w:customStyle="1" w:styleId="Cover">
    <w:name w:val="Cover"/>
    <w:basedOn w:val="CoverTitle"/>
    <w:link w:val="CoverChar"/>
    <w:qFormat/>
    <w:rsid w:val="0093102C"/>
    <w:rPr>
      <w:sz w:val="72"/>
      <w:szCs w:val="72"/>
    </w:rPr>
  </w:style>
  <w:style w:type="character" w:customStyle="1" w:styleId="CoverChar">
    <w:name w:val="Cover Char"/>
    <w:basedOn w:val="CoverTitleChar"/>
    <w:link w:val="Cover"/>
    <w:rsid w:val="0093102C"/>
    <w:rPr>
      <w:rFonts w:ascii="Trebuchet MS" w:eastAsia="Times New Roman" w:hAnsi="Trebuchet MS" w:cs="Times New Roman"/>
      <w:b/>
      <w:bCs/>
      <w:sz w:val="72"/>
      <w:szCs w:val="72"/>
      <w:shd w:val="clear" w:color="auto" w:fill="1F3864" w:themeFill="accent5" w:themeFill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9202">
      <w:bodyDiv w:val="1"/>
      <w:marLeft w:val="0"/>
      <w:marRight w:val="0"/>
      <w:marTop w:val="0"/>
      <w:marBottom w:val="0"/>
      <w:divBdr>
        <w:top w:val="none" w:sz="0" w:space="0" w:color="auto"/>
        <w:left w:val="none" w:sz="0" w:space="0" w:color="auto"/>
        <w:bottom w:val="none" w:sz="0" w:space="0" w:color="auto"/>
        <w:right w:val="none" w:sz="0" w:space="0" w:color="auto"/>
      </w:divBdr>
      <w:divsChild>
        <w:div w:id="1337878673">
          <w:marLeft w:val="0"/>
          <w:marRight w:val="0"/>
          <w:marTop w:val="0"/>
          <w:marBottom w:val="0"/>
          <w:divBdr>
            <w:top w:val="none" w:sz="0" w:space="0" w:color="auto"/>
            <w:left w:val="none" w:sz="0" w:space="0" w:color="auto"/>
            <w:bottom w:val="none" w:sz="0" w:space="0" w:color="auto"/>
            <w:right w:val="none" w:sz="0" w:space="0" w:color="auto"/>
          </w:divBdr>
          <w:divsChild>
            <w:div w:id="1479221105">
              <w:marLeft w:val="0"/>
              <w:marRight w:val="0"/>
              <w:marTop w:val="0"/>
              <w:marBottom w:val="0"/>
              <w:divBdr>
                <w:top w:val="none" w:sz="0" w:space="0" w:color="auto"/>
                <w:left w:val="none" w:sz="0" w:space="0" w:color="auto"/>
                <w:bottom w:val="none" w:sz="0" w:space="0" w:color="auto"/>
                <w:right w:val="none" w:sz="0" w:space="0" w:color="auto"/>
              </w:divBdr>
              <w:divsChild>
                <w:div w:id="1321500143">
                  <w:marLeft w:val="0"/>
                  <w:marRight w:val="0"/>
                  <w:marTop w:val="360"/>
                  <w:marBottom w:val="180"/>
                  <w:divBdr>
                    <w:top w:val="none" w:sz="0" w:space="0" w:color="auto"/>
                    <w:left w:val="none" w:sz="0" w:space="0" w:color="auto"/>
                    <w:bottom w:val="none" w:sz="0" w:space="0" w:color="auto"/>
                    <w:right w:val="none" w:sz="0" w:space="0" w:color="auto"/>
                  </w:divBdr>
                </w:div>
                <w:div w:id="941913940">
                  <w:marLeft w:val="0"/>
                  <w:marRight w:val="0"/>
                  <w:marTop w:val="0"/>
                  <w:marBottom w:val="0"/>
                  <w:divBdr>
                    <w:top w:val="none" w:sz="0" w:space="0" w:color="auto"/>
                    <w:left w:val="none" w:sz="0" w:space="0" w:color="auto"/>
                    <w:bottom w:val="none" w:sz="0" w:space="0" w:color="auto"/>
                    <w:right w:val="none" w:sz="0" w:space="0" w:color="auto"/>
                  </w:divBdr>
                  <w:divsChild>
                    <w:div w:id="1909414206">
                      <w:marLeft w:val="0"/>
                      <w:marRight w:val="0"/>
                      <w:marTop w:val="180"/>
                      <w:marBottom w:val="240"/>
                      <w:divBdr>
                        <w:top w:val="none" w:sz="0" w:space="0" w:color="auto"/>
                        <w:left w:val="none" w:sz="0" w:space="0" w:color="auto"/>
                        <w:bottom w:val="none" w:sz="0" w:space="0" w:color="auto"/>
                        <w:right w:val="none" w:sz="0" w:space="0" w:color="auto"/>
                      </w:divBdr>
                    </w:div>
                  </w:divsChild>
                </w:div>
                <w:div w:id="1314332191">
                  <w:marLeft w:val="0"/>
                  <w:marRight w:val="0"/>
                  <w:marTop w:val="0"/>
                  <w:marBottom w:val="0"/>
                  <w:divBdr>
                    <w:top w:val="none" w:sz="0" w:space="0" w:color="auto"/>
                    <w:left w:val="none" w:sz="0" w:space="0" w:color="auto"/>
                    <w:bottom w:val="none" w:sz="0" w:space="0" w:color="auto"/>
                    <w:right w:val="none" w:sz="0" w:space="0" w:color="auto"/>
                  </w:divBdr>
                  <w:divsChild>
                    <w:div w:id="1985037255">
                      <w:marLeft w:val="0"/>
                      <w:marRight w:val="0"/>
                      <w:marTop w:val="180"/>
                      <w:marBottom w:val="240"/>
                      <w:divBdr>
                        <w:top w:val="none" w:sz="0" w:space="0" w:color="auto"/>
                        <w:left w:val="none" w:sz="0" w:space="0" w:color="auto"/>
                        <w:bottom w:val="none" w:sz="0" w:space="0" w:color="auto"/>
                        <w:right w:val="none" w:sz="0" w:space="0" w:color="auto"/>
                      </w:divBdr>
                    </w:div>
                  </w:divsChild>
                </w:div>
                <w:div w:id="1201823687">
                  <w:marLeft w:val="0"/>
                  <w:marRight w:val="0"/>
                  <w:marTop w:val="0"/>
                  <w:marBottom w:val="0"/>
                  <w:divBdr>
                    <w:top w:val="none" w:sz="0" w:space="0" w:color="auto"/>
                    <w:left w:val="none" w:sz="0" w:space="0" w:color="auto"/>
                    <w:bottom w:val="none" w:sz="0" w:space="0" w:color="auto"/>
                    <w:right w:val="none" w:sz="0" w:space="0" w:color="auto"/>
                  </w:divBdr>
                </w:div>
                <w:div w:id="1405688358">
                  <w:marLeft w:val="0"/>
                  <w:marRight w:val="0"/>
                  <w:marTop w:val="0"/>
                  <w:marBottom w:val="0"/>
                  <w:divBdr>
                    <w:top w:val="none" w:sz="0" w:space="0" w:color="auto"/>
                    <w:left w:val="none" w:sz="0" w:space="0" w:color="auto"/>
                    <w:bottom w:val="none" w:sz="0" w:space="0" w:color="auto"/>
                    <w:right w:val="none" w:sz="0" w:space="0" w:color="auto"/>
                  </w:divBdr>
                  <w:divsChild>
                    <w:div w:id="2119375095">
                      <w:marLeft w:val="0"/>
                      <w:marRight w:val="0"/>
                      <w:marTop w:val="180"/>
                      <w:marBottom w:val="240"/>
                      <w:divBdr>
                        <w:top w:val="none" w:sz="0" w:space="0" w:color="auto"/>
                        <w:left w:val="none" w:sz="0" w:space="0" w:color="auto"/>
                        <w:bottom w:val="none" w:sz="0" w:space="0" w:color="auto"/>
                        <w:right w:val="none" w:sz="0" w:space="0" w:color="auto"/>
                      </w:divBdr>
                    </w:div>
                  </w:divsChild>
                </w:div>
                <w:div w:id="465196600">
                  <w:marLeft w:val="0"/>
                  <w:marRight w:val="0"/>
                  <w:marTop w:val="0"/>
                  <w:marBottom w:val="0"/>
                  <w:divBdr>
                    <w:top w:val="none" w:sz="0" w:space="0" w:color="auto"/>
                    <w:left w:val="none" w:sz="0" w:space="0" w:color="auto"/>
                    <w:bottom w:val="none" w:sz="0" w:space="0" w:color="auto"/>
                    <w:right w:val="none" w:sz="0" w:space="0" w:color="auto"/>
                  </w:divBdr>
                </w:div>
                <w:div w:id="1834948510">
                  <w:marLeft w:val="0"/>
                  <w:marRight w:val="0"/>
                  <w:marTop w:val="0"/>
                  <w:marBottom w:val="0"/>
                  <w:divBdr>
                    <w:top w:val="none" w:sz="0" w:space="0" w:color="auto"/>
                    <w:left w:val="none" w:sz="0" w:space="0" w:color="auto"/>
                    <w:bottom w:val="none" w:sz="0" w:space="0" w:color="auto"/>
                    <w:right w:val="none" w:sz="0" w:space="0" w:color="auto"/>
                  </w:divBdr>
                  <w:divsChild>
                    <w:div w:id="1174345739">
                      <w:marLeft w:val="0"/>
                      <w:marRight w:val="0"/>
                      <w:marTop w:val="180"/>
                      <w:marBottom w:val="240"/>
                      <w:divBdr>
                        <w:top w:val="none" w:sz="0" w:space="0" w:color="auto"/>
                        <w:left w:val="none" w:sz="0" w:space="0" w:color="auto"/>
                        <w:bottom w:val="none" w:sz="0" w:space="0" w:color="auto"/>
                        <w:right w:val="none" w:sz="0" w:space="0" w:color="auto"/>
                      </w:divBdr>
                    </w:div>
                  </w:divsChild>
                </w:div>
                <w:div w:id="306055194">
                  <w:marLeft w:val="0"/>
                  <w:marRight w:val="0"/>
                  <w:marTop w:val="0"/>
                  <w:marBottom w:val="0"/>
                  <w:divBdr>
                    <w:top w:val="none" w:sz="0" w:space="0" w:color="auto"/>
                    <w:left w:val="none" w:sz="0" w:space="0" w:color="auto"/>
                    <w:bottom w:val="none" w:sz="0" w:space="0" w:color="auto"/>
                    <w:right w:val="none" w:sz="0" w:space="0" w:color="auto"/>
                  </w:divBdr>
                  <w:divsChild>
                    <w:div w:id="971134899">
                      <w:marLeft w:val="0"/>
                      <w:marRight w:val="0"/>
                      <w:marTop w:val="0"/>
                      <w:marBottom w:val="0"/>
                      <w:divBdr>
                        <w:top w:val="none" w:sz="0" w:space="0" w:color="auto"/>
                        <w:left w:val="none" w:sz="0" w:space="0" w:color="auto"/>
                        <w:bottom w:val="none" w:sz="0" w:space="0" w:color="auto"/>
                        <w:right w:val="none" w:sz="0" w:space="0" w:color="auto"/>
                      </w:divBdr>
                      <w:divsChild>
                        <w:div w:id="421489518">
                          <w:marLeft w:val="0"/>
                          <w:marRight w:val="0"/>
                          <w:marTop w:val="180"/>
                          <w:marBottom w:val="240"/>
                          <w:divBdr>
                            <w:top w:val="none" w:sz="0" w:space="0" w:color="auto"/>
                            <w:left w:val="none" w:sz="0" w:space="0" w:color="auto"/>
                            <w:bottom w:val="none" w:sz="0" w:space="0" w:color="auto"/>
                            <w:right w:val="none" w:sz="0" w:space="0" w:color="auto"/>
                          </w:divBdr>
                        </w:div>
                        <w:div w:id="187715856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2034109357">
          <w:marLeft w:val="0"/>
          <w:marRight w:val="0"/>
          <w:marTop w:val="0"/>
          <w:marBottom w:val="0"/>
          <w:divBdr>
            <w:top w:val="none" w:sz="0" w:space="0" w:color="auto"/>
            <w:left w:val="none" w:sz="0" w:space="0" w:color="auto"/>
            <w:bottom w:val="none" w:sz="0" w:space="0" w:color="auto"/>
            <w:right w:val="none" w:sz="0" w:space="0" w:color="auto"/>
          </w:divBdr>
          <w:divsChild>
            <w:div w:id="738140362">
              <w:marLeft w:val="0"/>
              <w:marRight w:val="0"/>
              <w:marTop w:val="0"/>
              <w:marBottom w:val="0"/>
              <w:divBdr>
                <w:top w:val="none" w:sz="0" w:space="0" w:color="auto"/>
                <w:left w:val="none" w:sz="0" w:space="0" w:color="auto"/>
                <w:bottom w:val="none" w:sz="0" w:space="0" w:color="auto"/>
                <w:right w:val="none" w:sz="0" w:space="0" w:color="auto"/>
              </w:divBdr>
              <w:divsChild>
                <w:div w:id="1654064436">
                  <w:marLeft w:val="0"/>
                  <w:marRight w:val="0"/>
                  <w:marTop w:val="0"/>
                  <w:marBottom w:val="0"/>
                  <w:divBdr>
                    <w:top w:val="none" w:sz="0" w:space="0" w:color="auto"/>
                    <w:left w:val="none" w:sz="0" w:space="0" w:color="auto"/>
                    <w:bottom w:val="none" w:sz="0" w:space="0" w:color="auto"/>
                    <w:right w:val="none" w:sz="0" w:space="0" w:color="auto"/>
                  </w:divBdr>
                  <w:divsChild>
                    <w:div w:id="988826442">
                      <w:marLeft w:val="0"/>
                      <w:marRight w:val="0"/>
                      <w:marTop w:val="0"/>
                      <w:marBottom w:val="0"/>
                      <w:divBdr>
                        <w:top w:val="none" w:sz="0" w:space="0" w:color="auto"/>
                        <w:left w:val="none" w:sz="0" w:space="0" w:color="auto"/>
                        <w:bottom w:val="none" w:sz="0" w:space="0" w:color="auto"/>
                        <w:right w:val="none" w:sz="0" w:space="0" w:color="auto"/>
                      </w:divBdr>
                      <w:divsChild>
                        <w:div w:id="1429735999">
                          <w:marLeft w:val="0"/>
                          <w:marRight w:val="0"/>
                          <w:marTop w:val="0"/>
                          <w:marBottom w:val="0"/>
                          <w:divBdr>
                            <w:top w:val="none" w:sz="0" w:space="0" w:color="auto"/>
                            <w:left w:val="none" w:sz="0" w:space="0" w:color="auto"/>
                            <w:bottom w:val="none" w:sz="0" w:space="0" w:color="auto"/>
                            <w:right w:val="none" w:sz="0" w:space="0" w:color="auto"/>
                          </w:divBdr>
                          <w:divsChild>
                            <w:div w:id="552237203">
                              <w:marLeft w:val="0"/>
                              <w:marRight w:val="0"/>
                              <w:marTop w:val="0"/>
                              <w:marBottom w:val="0"/>
                              <w:divBdr>
                                <w:top w:val="none" w:sz="0" w:space="0" w:color="auto"/>
                                <w:left w:val="none" w:sz="0" w:space="0" w:color="auto"/>
                                <w:bottom w:val="none" w:sz="0" w:space="0" w:color="auto"/>
                                <w:right w:val="none" w:sz="0" w:space="0" w:color="auto"/>
                              </w:divBdr>
                            </w:div>
                          </w:divsChild>
                        </w:div>
                        <w:div w:id="266935426">
                          <w:marLeft w:val="0"/>
                          <w:marRight w:val="0"/>
                          <w:marTop w:val="0"/>
                          <w:marBottom w:val="0"/>
                          <w:divBdr>
                            <w:top w:val="none" w:sz="0" w:space="0" w:color="auto"/>
                            <w:left w:val="none" w:sz="0" w:space="0" w:color="auto"/>
                            <w:bottom w:val="none" w:sz="0" w:space="0" w:color="auto"/>
                            <w:right w:val="none" w:sz="0" w:space="0" w:color="auto"/>
                          </w:divBdr>
                          <w:divsChild>
                            <w:div w:id="1191410380">
                              <w:marLeft w:val="0"/>
                              <w:marRight w:val="0"/>
                              <w:marTop w:val="0"/>
                              <w:marBottom w:val="0"/>
                              <w:divBdr>
                                <w:top w:val="none" w:sz="0" w:space="0" w:color="auto"/>
                                <w:left w:val="none" w:sz="0" w:space="0" w:color="auto"/>
                                <w:bottom w:val="none" w:sz="0" w:space="0" w:color="auto"/>
                                <w:right w:val="none" w:sz="0" w:space="0" w:color="auto"/>
                              </w:divBdr>
                              <w:divsChild>
                                <w:div w:id="1011176416">
                                  <w:marLeft w:val="0"/>
                                  <w:marRight w:val="0"/>
                                  <w:marTop w:val="0"/>
                                  <w:marBottom w:val="0"/>
                                  <w:divBdr>
                                    <w:top w:val="none" w:sz="0" w:space="0" w:color="auto"/>
                                    <w:left w:val="none" w:sz="0" w:space="0" w:color="auto"/>
                                    <w:bottom w:val="none" w:sz="0" w:space="0" w:color="auto"/>
                                    <w:right w:val="none" w:sz="0" w:space="0" w:color="auto"/>
                                  </w:divBdr>
                                  <w:divsChild>
                                    <w:div w:id="1715234404">
                                      <w:marLeft w:val="0"/>
                                      <w:marRight w:val="0"/>
                                      <w:marTop w:val="0"/>
                                      <w:marBottom w:val="0"/>
                                      <w:divBdr>
                                        <w:top w:val="none" w:sz="0" w:space="0" w:color="auto"/>
                                        <w:left w:val="none" w:sz="0" w:space="0" w:color="auto"/>
                                        <w:bottom w:val="none" w:sz="0" w:space="0" w:color="auto"/>
                                        <w:right w:val="none" w:sz="0" w:space="0" w:color="auto"/>
                                      </w:divBdr>
                                      <w:divsChild>
                                        <w:div w:id="5746327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765922">
      <w:bodyDiv w:val="1"/>
      <w:marLeft w:val="0"/>
      <w:marRight w:val="0"/>
      <w:marTop w:val="0"/>
      <w:marBottom w:val="0"/>
      <w:divBdr>
        <w:top w:val="none" w:sz="0" w:space="0" w:color="auto"/>
        <w:left w:val="none" w:sz="0" w:space="0" w:color="auto"/>
        <w:bottom w:val="none" w:sz="0" w:space="0" w:color="auto"/>
        <w:right w:val="none" w:sz="0" w:space="0" w:color="auto"/>
      </w:divBdr>
    </w:div>
    <w:div w:id="547109595">
      <w:bodyDiv w:val="1"/>
      <w:marLeft w:val="0"/>
      <w:marRight w:val="0"/>
      <w:marTop w:val="0"/>
      <w:marBottom w:val="0"/>
      <w:divBdr>
        <w:top w:val="none" w:sz="0" w:space="0" w:color="auto"/>
        <w:left w:val="none" w:sz="0" w:space="0" w:color="auto"/>
        <w:bottom w:val="none" w:sz="0" w:space="0" w:color="auto"/>
        <w:right w:val="none" w:sz="0" w:space="0" w:color="auto"/>
      </w:divBdr>
      <w:divsChild>
        <w:div w:id="173418619">
          <w:marLeft w:val="0"/>
          <w:marRight w:val="0"/>
          <w:marTop w:val="360"/>
          <w:marBottom w:val="180"/>
          <w:divBdr>
            <w:top w:val="none" w:sz="0" w:space="0" w:color="auto"/>
            <w:left w:val="none" w:sz="0" w:space="0" w:color="auto"/>
            <w:bottom w:val="none" w:sz="0" w:space="0" w:color="auto"/>
            <w:right w:val="none" w:sz="0" w:space="0" w:color="auto"/>
          </w:divBdr>
        </w:div>
        <w:div w:id="247816007">
          <w:marLeft w:val="0"/>
          <w:marRight w:val="0"/>
          <w:marTop w:val="180"/>
          <w:marBottom w:val="240"/>
          <w:divBdr>
            <w:top w:val="none" w:sz="0" w:space="0" w:color="auto"/>
            <w:left w:val="none" w:sz="0" w:space="0" w:color="auto"/>
            <w:bottom w:val="none" w:sz="0" w:space="0" w:color="auto"/>
            <w:right w:val="none" w:sz="0" w:space="0" w:color="auto"/>
          </w:divBdr>
        </w:div>
        <w:div w:id="1387140067">
          <w:marLeft w:val="0"/>
          <w:marRight w:val="0"/>
          <w:marTop w:val="180"/>
          <w:marBottom w:val="240"/>
          <w:divBdr>
            <w:top w:val="none" w:sz="0" w:space="0" w:color="auto"/>
            <w:left w:val="none" w:sz="0" w:space="0" w:color="auto"/>
            <w:bottom w:val="none" w:sz="0" w:space="0" w:color="auto"/>
            <w:right w:val="none" w:sz="0" w:space="0" w:color="auto"/>
          </w:divBdr>
        </w:div>
        <w:div w:id="183326549">
          <w:marLeft w:val="0"/>
          <w:marRight w:val="0"/>
          <w:marTop w:val="180"/>
          <w:marBottom w:val="240"/>
          <w:divBdr>
            <w:top w:val="none" w:sz="0" w:space="0" w:color="auto"/>
            <w:left w:val="none" w:sz="0" w:space="0" w:color="auto"/>
            <w:bottom w:val="none" w:sz="0" w:space="0" w:color="auto"/>
            <w:right w:val="none" w:sz="0" w:space="0" w:color="auto"/>
          </w:divBdr>
        </w:div>
        <w:div w:id="2069839217">
          <w:marLeft w:val="0"/>
          <w:marRight w:val="0"/>
          <w:marTop w:val="180"/>
          <w:marBottom w:val="240"/>
          <w:divBdr>
            <w:top w:val="none" w:sz="0" w:space="0" w:color="auto"/>
            <w:left w:val="none" w:sz="0" w:space="0" w:color="auto"/>
            <w:bottom w:val="none" w:sz="0" w:space="0" w:color="auto"/>
            <w:right w:val="none" w:sz="0" w:space="0" w:color="auto"/>
          </w:divBdr>
        </w:div>
      </w:divsChild>
    </w:div>
    <w:div w:id="619606617">
      <w:bodyDiv w:val="1"/>
      <w:marLeft w:val="0"/>
      <w:marRight w:val="0"/>
      <w:marTop w:val="0"/>
      <w:marBottom w:val="0"/>
      <w:divBdr>
        <w:top w:val="none" w:sz="0" w:space="0" w:color="auto"/>
        <w:left w:val="none" w:sz="0" w:space="0" w:color="auto"/>
        <w:bottom w:val="none" w:sz="0" w:space="0" w:color="auto"/>
        <w:right w:val="none" w:sz="0" w:space="0" w:color="auto"/>
      </w:divBdr>
      <w:divsChild>
        <w:div w:id="982542774">
          <w:marLeft w:val="0"/>
          <w:marRight w:val="0"/>
          <w:marTop w:val="0"/>
          <w:marBottom w:val="0"/>
          <w:divBdr>
            <w:top w:val="none" w:sz="0" w:space="0" w:color="auto"/>
            <w:left w:val="none" w:sz="0" w:space="0" w:color="auto"/>
            <w:bottom w:val="none" w:sz="0" w:space="0" w:color="auto"/>
            <w:right w:val="none" w:sz="0" w:space="0" w:color="auto"/>
          </w:divBdr>
          <w:divsChild>
            <w:div w:id="775640248">
              <w:marLeft w:val="0"/>
              <w:marRight w:val="0"/>
              <w:marTop w:val="180"/>
              <w:marBottom w:val="240"/>
              <w:divBdr>
                <w:top w:val="none" w:sz="0" w:space="0" w:color="auto"/>
                <w:left w:val="none" w:sz="0" w:space="0" w:color="auto"/>
                <w:bottom w:val="none" w:sz="0" w:space="0" w:color="auto"/>
                <w:right w:val="none" w:sz="0" w:space="0" w:color="auto"/>
              </w:divBdr>
            </w:div>
          </w:divsChild>
        </w:div>
        <w:div w:id="305166513">
          <w:marLeft w:val="0"/>
          <w:marRight w:val="0"/>
          <w:marTop w:val="0"/>
          <w:marBottom w:val="0"/>
          <w:divBdr>
            <w:top w:val="none" w:sz="0" w:space="0" w:color="auto"/>
            <w:left w:val="none" w:sz="0" w:space="0" w:color="auto"/>
            <w:bottom w:val="none" w:sz="0" w:space="0" w:color="auto"/>
            <w:right w:val="none" w:sz="0" w:space="0" w:color="auto"/>
          </w:divBdr>
          <w:divsChild>
            <w:div w:id="385956632">
              <w:marLeft w:val="0"/>
              <w:marRight w:val="0"/>
              <w:marTop w:val="180"/>
              <w:marBottom w:val="240"/>
              <w:divBdr>
                <w:top w:val="none" w:sz="0" w:space="0" w:color="auto"/>
                <w:left w:val="none" w:sz="0" w:space="0" w:color="auto"/>
                <w:bottom w:val="none" w:sz="0" w:space="0" w:color="auto"/>
                <w:right w:val="none" w:sz="0" w:space="0" w:color="auto"/>
              </w:divBdr>
            </w:div>
          </w:divsChild>
        </w:div>
        <w:div w:id="1470509853">
          <w:marLeft w:val="0"/>
          <w:marRight w:val="0"/>
          <w:marTop w:val="0"/>
          <w:marBottom w:val="0"/>
          <w:divBdr>
            <w:top w:val="none" w:sz="0" w:space="0" w:color="auto"/>
            <w:left w:val="none" w:sz="0" w:space="0" w:color="auto"/>
            <w:bottom w:val="none" w:sz="0" w:space="0" w:color="auto"/>
            <w:right w:val="none" w:sz="0" w:space="0" w:color="auto"/>
          </w:divBdr>
        </w:div>
        <w:div w:id="791636927">
          <w:marLeft w:val="0"/>
          <w:marRight w:val="0"/>
          <w:marTop w:val="0"/>
          <w:marBottom w:val="0"/>
          <w:divBdr>
            <w:top w:val="none" w:sz="0" w:space="0" w:color="auto"/>
            <w:left w:val="none" w:sz="0" w:space="0" w:color="auto"/>
            <w:bottom w:val="none" w:sz="0" w:space="0" w:color="auto"/>
            <w:right w:val="none" w:sz="0" w:space="0" w:color="auto"/>
          </w:divBdr>
          <w:divsChild>
            <w:div w:id="157775745">
              <w:marLeft w:val="0"/>
              <w:marRight w:val="0"/>
              <w:marTop w:val="180"/>
              <w:marBottom w:val="240"/>
              <w:divBdr>
                <w:top w:val="none" w:sz="0" w:space="0" w:color="auto"/>
                <w:left w:val="none" w:sz="0" w:space="0" w:color="auto"/>
                <w:bottom w:val="none" w:sz="0" w:space="0" w:color="auto"/>
                <w:right w:val="none" w:sz="0" w:space="0" w:color="auto"/>
              </w:divBdr>
            </w:div>
          </w:divsChild>
        </w:div>
        <w:div w:id="979533526">
          <w:marLeft w:val="0"/>
          <w:marRight w:val="0"/>
          <w:marTop w:val="0"/>
          <w:marBottom w:val="0"/>
          <w:divBdr>
            <w:top w:val="none" w:sz="0" w:space="0" w:color="auto"/>
            <w:left w:val="none" w:sz="0" w:space="0" w:color="auto"/>
            <w:bottom w:val="none" w:sz="0" w:space="0" w:color="auto"/>
            <w:right w:val="none" w:sz="0" w:space="0" w:color="auto"/>
          </w:divBdr>
        </w:div>
        <w:div w:id="1483279030">
          <w:marLeft w:val="0"/>
          <w:marRight w:val="0"/>
          <w:marTop w:val="0"/>
          <w:marBottom w:val="0"/>
          <w:divBdr>
            <w:top w:val="none" w:sz="0" w:space="0" w:color="auto"/>
            <w:left w:val="none" w:sz="0" w:space="0" w:color="auto"/>
            <w:bottom w:val="none" w:sz="0" w:space="0" w:color="auto"/>
            <w:right w:val="none" w:sz="0" w:space="0" w:color="auto"/>
          </w:divBdr>
          <w:divsChild>
            <w:div w:id="197551313">
              <w:marLeft w:val="0"/>
              <w:marRight w:val="0"/>
              <w:marTop w:val="180"/>
              <w:marBottom w:val="240"/>
              <w:divBdr>
                <w:top w:val="none" w:sz="0" w:space="0" w:color="auto"/>
                <w:left w:val="none" w:sz="0" w:space="0" w:color="auto"/>
                <w:bottom w:val="none" w:sz="0" w:space="0" w:color="auto"/>
                <w:right w:val="none" w:sz="0" w:space="0" w:color="auto"/>
              </w:divBdr>
            </w:div>
          </w:divsChild>
        </w:div>
        <w:div w:id="1980257647">
          <w:marLeft w:val="0"/>
          <w:marRight w:val="0"/>
          <w:marTop w:val="0"/>
          <w:marBottom w:val="0"/>
          <w:divBdr>
            <w:top w:val="none" w:sz="0" w:space="0" w:color="auto"/>
            <w:left w:val="none" w:sz="0" w:space="0" w:color="auto"/>
            <w:bottom w:val="none" w:sz="0" w:space="0" w:color="auto"/>
            <w:right w:val="none" w:sz="0" w:space="0" w:color="auto"/>
          </w:divBdr>
        </w:div>
        <w:div w:id="1391340089">
          <w:marLeft w:val="0"/>
          <w:marRight w:val="0"/>
          <w:marTop w:val="0"/>
          <w:marBottom w:val="0"/>
          <w:divBdr>
            <w:top w:val="none" w:sz="0" w:space="0" w:color="auto"/>
            <w:left w:val="none" w:sz="0" w:space="0" w:color="auto"/>
            <w:bottom w:val="none" w:sz="0" w:space="0" w:color="auto"/>
            <w:right w:val="none" w:sz="0" w:space="0" w:color="auto"/>
          </w:divBdr>
          <w:divsChild>
            <w:div w:id="421486127">
              <w:marLeft w:val="0"/>
              <w:marRight w:val="0"/>
              <w:marTop w:val="180"/>
              <w:marBottom w:val="240"/>
              <w:divBdr>
                <w:top w:val="none" w:sz="0" w:space="0" w:color="auto"/>
                <w:left w:val="none" w:sz="0" w:space="0" w:color="auto"/>
                <w:bottom w:val="none" w:sz="0" w:space="0" w:color="auto"/>
                <w:right w:val="none" w:sz="0" w:space="0" w:color="auto"/>
              </w:divBdr>
            </w:div>
          </w:divsChild>
        </w:div>
        <w:div w:id="2103642055">
          <w:marLeft w:val="0"/>
          <w:marRight w:val="0"/>
          <w:marTop w:val="0"/>
          <w:marBottom w:val="0"/>
          <w:divBdr>
            <w:top w:val="none" w:sz="0" w:space="0" w:color="auto"/>
            <w:left w:val="none" w:sz="0" w:space="0" w:color="auto"/>
            <w:bottom w:val="none" w:sz="0" w:space="0" w:color="auto"/>
            <w:right w:val="none" w:sz="0" w:space="0" w:color="auto"/>
          </w:divBdr>
        </w:div>
        <w:div w:id="1922635655">
          <w:marLeft w:val="0"/>
          <w:marRight w:val="0"/>
          <w:marTop w:val="0"/>
          <w:marBottom w:val="0"/>
          <w:divBdr>
            <w:top w:val="none" w:sz="0" w:space="0" w:color="auto"/>
            <w:left w:val="none" w:sz="0" w:space="0" w:color="auto"/>
            <w:bottom w:val="none" w:sz="0" w:space="0" w:color="auto"/>
            <w:right w:val="none" w:sz="0" w:space="0" w:color="auto"/>
          </w:divBdr>
        </w:div>
        <w:div w:id="1860464298">
          <w:marLeft w:val="0"/>
          <w:marRight w:val="0"/>
          <w:marTop w:val="0"/>
          <w:marBottom w:val="0"/>
          <w:divBdr>
            <w:top w:val="none" w:sz="0" w:space="0" w:color="auto"/>
            <w:left w:val="none" w:sz="0" w:space="0" w:color="auto"/>
            <w:bottom w:val="none" w:sz="0" w:space="0" w:color="auto"/>
            <w:right w:val="none" w:sz="0" w:space="0" w:color="auto"/>
          </w:divBdr>
          <w:divsChild>
            <w:div w:id="7542023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12660669">
      <w:bodyDiv w:val="1"/>
      <w:marLeft w:val="0"/>
      <w:marRight w:val="0"/>
      <w:marTop w:val="0"/>
      <w:marBottom w:val="0"/>
      <w:divBdr>
        <w:top w:val="none" w:sz="0" w:space="0" w:color="auto"/>
        <w:left w:val="none" w:sz="0" w:space="0" w:color="auto"/>
        <w:bottom w:val="none" w:sz="0" w:space="0" w:color="auto"/>
        <w:right w:val="none" w:sz="0" w:space="0" w:color="auto"/>
      </w:divBdr>
      <w:divsChild>
        <w:div w:id="567804709">
          <w:marLeft w:val="0"/>
          <w:marRight w:val="0"/>
          <w:marTop w:val="0"/>
          <w:marBottom w:val="0"/>
          <w:divBdr>
            <w:top w:val="none" w:sz="0" w:space="0" w:color="auto"/>
            <w:left w:val="none" w:sz="0" w:space="0" w:color="auto"/>
            <w:bottom w:val="none" w:sz="0" w:space="0" w:color="auto"/>
            <w:right w:val="none" w:sz="0" w:space="0" w:color="auto"/>
          </w:divBdr>
          <w:divsChild>
            <w:div w:id="506287107">
              <w:marLeft w:val="0"/>
              <w:marRight w:val="0"/>
              <w:marTop w:val="0"/>
              <w:marBottom w:val="0"/>
              <w:divBdr>
                <w:top w:val="none" w:sz="0" w:space="0" w:color="auto"/>
                <w:left w:val="none" w:sz="0" w:space="0" w:color="auto"/>
                <w:bottom w:val="none" w:sz="0" w:space="0" w:color="auto"/>
                <w:right w:val="none" w:sz="0" w:space="0" w:color="auto"/>
              </w:divBdr>
              <w:divsChild>
                <w:div w:id="1086532838">
                  <w:marLeft w:val="0"/>
                  <w:marRight w:val="0"/>
                  <w:marTop w:val="360"/>
                  <w:marBottom w:val="180"/>
                  <w:divBdr>
                    <w:top w:val="none" w:sz="0" w:space="0" w:color="auto"/>
                    <w:left w:val="none" w:sz="0" w:space="0" w:color="auto"/>
                    <w:bottom w:val="none" w:sz="0" w:space="0" w:color="auto"/>
                    <w:right w:val="none" w:sz="0" w:space="0" w:color="auto"/>
                  </w:divBdr>
                </w:div>
                <w:div w:id="2098019582">
                  <w:marLeft w:val="0"/>
                  <w:marRight w:val="0"/>
                  <w:marTop w:val="180"/>
                  <w:marBottom w:val="240"/>
                  <w:divBdr>
                    <w:top w:val="none" w:sz="0" w:space="0" w:color="auto"/>
                    <w:left w:val="none" w:sz="0" w:space="0" w:color="auto"/>
                    <w:bottom w:val="none" w:sz="0" w:space="0" w:color="auto"/>
                    <w:right w:val="none" w:sz="0" w:space="0" w:color="auto"/>
                  </w:divBdr>
                </w:div>
                <w:div w:id="1970741121">
                  <w:marLeft w:val="0"/>
                  <w:marRight w:val="0"/>
                  <w:marTop w:val="360"/>
                  <w:marBottom w:val="180"/>
                  <w:divBdr>
                    <w:top w:val="none" w:sz="0" w:space="0" w:color="auto"/>
                    <w:left w:val="none" w:sz="0" w:space="0" w:color="auto"/>
                    <w:bottom w:val="none" w:sz="0" w:space="0" w:color="auto"/>
                    <w:right w:val="none" w:sz="0" w:space="0" w:color="auto"/>
                  </w:divBdr>
                </w:div>
                <w:div w:id="525680540">
                  <w:marLeft w:val="0"/>
                  <w:marRight w:val="0"/>
                  <w:marTop w:val="60"/>
                  <w:marBottom w:val="180"/>
                  <w:divBdr>
                    <w:top w:val="none" w:sz="0" w:space="0" w:color="auto"/>
                    <w:left w:val="none" w:sz="0" w:space="0" w:color="auto"/>
                    <w:bottom w:val="none" w:sz="0" w:space="0" w:color="auto"/>
                    <w:right w:val="none" w:sz="0" w:space="0" w:color="auto"/>
                  </w:divBdr>
                </w:div>
                <w:div w:id="1628773330">
                  <w:marLeft w:val="0"/>
                  <w:marRight w:val="0"/>
                  <w:marTop w:val="180"/>
                  <w:marBottom w:val="240"/>
                  <w:divBdr>
                    <w:top w:val="none" w:sz="0" w:space="0" w:color="auto"/>
                    <w:left w:val="none" w:sz="0" w:space="0" w:color="auto"/>
                    <w:bottom w:val="none" w:sz="0" w:space="0" w:color="auto"/>
                    <w:right w:val="none" w:sz="0" w:space="0" w:color="auto"/>
                  </w:divBdr>
                </w:div>
                <w:div w:id="1170832060">
                  <w:marLeft w:val="0"/>
                  <w:marRight w:val="0"/>
                  <w:marTop w:val="360"/>
                  <w:marBottom w:val="180"/>
                  <w:divBdr>
                    <w:top w:val="none" w:sz="0" w:space="0" w:color="auto"/>
                    <w:left w:val="none" w:sz="0" w:space="0" w:color="auto"/>
                    <w:bottom w:val="none" w:sz="0" w:space="0" w:color="auto"/>
                    <w:right w:val="none" w:sz="0" w:space="0" w:color="auto"/>
                  </w:divBdr>
                </w:div>
                <w:div w:id="1522545497">
                  <w:marLeft w:val="0"/>
                  <w:marRight w:val="0"/>
                  <w:marTop w:val="180"/>
                  <w:marBottom w:val="240"/>
                  <w:divBdr>
                    <w:top w:val="none" w:sz="0" w:space="0" w:color="auto"/>
                    <w:left w:val="none" w:sz="0" w:space="0" w:color="auto"/>
                    <w:bottom w:val="none" w:sz="0" w:space="0" w:color="auto"/>
                    <w:right w:val="none" w:sz="0" w:space="0" w:color="auto"/>
                  </w:divBdr>
                </w:div>
                <w:div w:id="798454973">
                  <w:marLeft w:val="0"/>
                  <w:marRight w:val="0"/>
                  <w:marTop w:val="0"/>
                  <w:marBottom w:val="0"/>
                  <w:divBdr>
                    <w:top w:val="none" w:sz="0" w:space="0" w:color="auto"/>
                    <w:left w:val="none" w:sz="0" w:space="0" w:color="auto"/>
                    <w:bottom w:val="none" w:sz="0" w:space="0" w:color="auto"/>
                    <w:right w:val="none" w:sz="0" w:space="0" w:color="auto"/>
                  </w:divBdr>
                  <w:divsChild>
                    <w:div w:id="1075005513">
                      <w:marLeft w:val="0"/>
                      <w:marRight w:val="0"/>
                      <w:marTop w:val="60"/>
                      <w:marBottom w:val="0"/>
                      <w:divBdr>
                        <w:top w:val="none" w:sz="0" w:space="0" w:color="auto"/>
                        <w:left w:val="none" w:sz="0" w:space="0" w:color="auto"/>
                        <w:bottom w:val="none" w:sz="0" w:space="0" w:color="auto"/>
                        <w:right w:val="none" w:sz="0" w:space="0" w:color="auto"/>
                      </w:divBdr>
                      <w:divsChild>
                        <w:div w:id="9621367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974">
          <w:marLeft w:val="0"/>
          <w:marRight w:val="0"/>
          <w:marTop w:val="0"/>
          <w:marBottom w:val="0"/>
          <w:divBdr>
            <w:top w:val="none" w:sz="0" w:space="0" w:color="auto"/>
            <w:left w:val="none" w:sz="0" w:space="0" w:color="auto"/>
            <w:bottom w:val="none" w:sz="0" w:space="0" w:color="auto"/>
            <w:right w:val="none" w:sz="0" w:space="0" w:color="auto"/>
          </w:divBdr>
          <w:divsChild>
            <w:div w:id="507329056">
              <w:marLeft w:val="0"/>
              <w:marRight w:val="0"/>
              <w:marTop w:val="0"/>
              <w:marBottom w:val="0"/>
              <w:divBdr>
                <w:top w:val="none" w:sz="0" w:space="0" w:color="auto"/>
                <w:left w:val="none" w:sz="0" w:space="0" w:color="auto"/>
                <w:bottom w:val="none" w:sz="0" w:space="0" w:color="auto"/>
                <w:right w:val="none" w:sz="0" w:space="0" w:color="auto"/>
              </w:divBdr>
              <w:divsChild>
                <w:div w:id="379326953">
                  <w:marLeft w:val="0"/>
                  <w:marRight w:val="0"/>
                  <w:marTop w:val="0"/>
                  <w:marBottom w:val="0"/>
                  <w:divBdr>
                    <w:top w:val="none" w:sz="0" w:space="0" w:color="auto"/>
                    <w:left w:val="none" w:sz="0" w:space="0" w:color="auto"/>
                    <w:bottom w:val="none" w:sz="0" w:space="0" w:color="auto"/>
                    <w:right w:val="none" w:sz="0" w:space="0" w:color="auto"/>
                  </w:divBdr>
                  <w:divsChild>
                    <w:div w:id="1002705181">
                      <w:marLeft w:val="0"/>
                      <w:marRight w:val="0"/>
                      <w:marTop w:val="0"/>
                      <w:marBottom w:val="0"/>
                      <w:divBdr>
                        <w:top w:val="none" w:sz="0" w:space="0" w:color="auto"/>
                        <w:left w:val="none" w:sz="0" w:space="0" w:color="auto"/>
                        <w:bottom w:val="none" w:sz="0" w:space="0" w:color="auto"/>
                        <w:right w:val="none" w:sz="0" w:space="0" w:color="auto"/>
                      </w:divBdr>
                      <w:divsChild>
                        <w:div w:id="661086833">
                          <w:marLeft w:val="0"/>
                          <w:marRight w:val="0"/>
                          <w:marTop w:val="0"/>
                          <w:marBottom w:val="0"/>
                          <w:divBdr>
                            <w:top w:val="none" w:sz="0" w:space="0" w:color="auto"/>
                            <w:left w:val="none" w:sz="0" w:space="0" w:color="auto"/>
                            <w:bottom w:val="none" w:sz="0" w:space="0" w:color="auto"/>
                            <w:right w:val="none" w:sz="0" w:space="0" w:color="auto"/>
                          </w:divBdr>
                          <w:divsChild>
                            <w:div w:id="8184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454749">
      <w:bodyDiv w:val="1"/>
      <w:marLeft w:val="0"/>
      <w:marRight w:val="0"/>
      <w:marTop w:val="0"/>
      <w:marBottom w:val="0"/>
      <w:divBdr>
        <w:top w:val="none" w:sz="0" w:space="0" w:color="auto"/>
        <w:left w:val="none" w:sz="0" w:space="0" w:color="auto"/>
        <w:bottom w:val="none" w:sz="0" w:space="0" w:color="auto"/>
        <w:right w:val="none" w:sz="0" w:space="0" w:color="auto"/>
      </w:divBdr>
    </w:div>
    <w:div w:id="774714095">
      <w:bodyDiv w:val="1"/>
      <w:marLeft w:val="0"/>
      <w:marRight w:val="0"/>
      <w:marTop w:val="0"/>
      <w:marBottom w:val="0"/>
      <w:divBdr>
        <w:top w:val="none" w:sz="0" w:space="0" w:color="auto"/>
        <w:left w:val="none" w:sz="0" w:space="0" w:color="auto"/>
        <w:bottom w:val="none" w:sz="0" w:space="0" w:color="auto"/>
        <w:right w:val="none" w:sz="0" w:space="0" w:color="auto"/>
      </w:divBdr>
      <w:divsChild>
        <w:div w:id="1785878326">
          <w:marLeft w:val="0"/>
          <w:marRight w:val="0"/>
          <w:marTop w:val="0"/>
          <w:marBottom w:val="0"/>
          <w:divBdr>
            <w:top w:val="none" w:sz="0" w:space="0" w:color="auto"/>
            <w:left w:val="none" w:sz="0" w:space="0" w:color="auto"/>
            <w:bottom w:val="none" w:sz="0" w:space="0" w:color="auto"/>
            <w:right w:val="none" w:sz="0" w:space="0" w:color="auto"/>
          </w:divBdr>
          <w:divsChild>
            <w:div w:id="667097006">
              <w:marLeft w:val="0"/>
              <w:marRight w:val="0"/>
              <w:marTop w:val="0"/>
              <w:marBottom w:val="0"/>
              <w:divBdr>
                <w:top w:val="none" w:sz="0" w:space="0" w:color="auto"/>
                <w:left w:val="none" w:sz="0" w:space="0" w:color="auto"/>
                <w:bottom w:val="none" w:sz="0" w:space="0" w:color="auto"/>
                <w:right w:val="none" w:sz="0" w:space="0" w:color="auto"/>
              </w:divBdr>
              <w:divsChild>
                <w:div w:id="1590499706">
                  <w:marLeft w:val="0"/>
                  <w:marRight w:val="0"/>
                  <w:marTop w:val="360"/>
                  <w:marBottom w:val="180"/>
                  <w:divBdr>
                    <w:top w:val="none" w:sz="0" w:space="0" w:color="auto"/>
                    <w:left w:val="none" w:sz="0" w:space="0" w:color="auto"/>
                    <w:bottom w:val="none" w:sz="0" w:space="0" w:color="auto"/>
                    <w:right w:val="none" w:sz="0" w:space="0" w:color="auto"/>
                  </w:divBdr>
                </w:div>
                <w:div w:id="1827238242">
                  <w:marLeft w:val="0"/>
                  <w:marRight w:val="0"/>
                  <w:marTop w:val="0"/>
                  <w:marBottom w:val="0"/>
                  <w:divBdr>
                    <w:top w:val="none" w:sz="0" w:space="0" w:color="auto"/>
                    <w:left w:val="none" w:sz="0" w:space="0" w:color="auto"/>
                    <w:bottom w:val="none" w:sz="0" w:space="0" w:color="auto"/>
                    <w:right w:val="none" w:sz="0" w:space="0" w:color="auto"/>
                  </w:divBdr>
                  <w:divsChild>
                    <w:div w:id="1551840409">
                      <w:marLeft w:val="0"/>
                      <w:marRight w:val="0"/>
                      <w:marTop w:val="180"/>
                      <w:marBottom w:val="240"/>
                      <w:divBdr>
                        <w:top w:val="none" w:sz="0" w:space="0" w:color="auto"/>
                        <w:left w:val="none" w:sz="0" w:space="0" w:color="auto"/>
                        <w:bottom w:val="none" w:sz="0" w:space="0" w:color="auto"/>
                        <w:right w:val="none" w:sz="0" w:space="0" w:color="auto"/>
                      </w:divBdr>
                    </w:div>
                  </w:divsChild>
                </w:div>
                <w:div w:id="452217837">
                  <w:marLeft w:val="0"/>
                  <w:marRight w:val="0"/>
                  <w:marTop w:val="0"/>
                  <w:marBottom w:val="0"/>
                  <w:divBdr>
                    <w:top w:val="none" w:sz="0" w:space="0" w:color="auto"/>
                    <w:left w:val="none" w:sz="0" w:space="0" w:color="auto"/>
                    <w:bottom w:val="none" w:sz="0" w:space="0" w:color="auto"/>
                    <w:right w:val="none" w:sz="0" w:space="0" w:color="auto"/>
                  </w:divBdr>
                  <w:divsChild>
                    <w:div w:id="1500610306">
                      <w:marLeft w:val="0"/>
                      <w:marRight w:val="0"/>
                      <w:marTop w:val="180"/>
                      <w:marBottom w:val="240"/>
                      <w:divBdr>
                        <w:top w:val="none" w:sz="0" w:space="0" w:color="auto"/>
                        <w:left w:val="none" w:sz="0" w:space="0" w:color="auto"/>
                        <w:bottom w:val="none" w:sz="0" w:space="0" w:color="auto"/>
                        <w:right w:val="none" w:sz="0" w:space="0" w:color="auto"/>
                      </w:divBdr>
                    </w:div>
                  </w:divsChild>
                </w:div>
                <w:div w:id="865021501">
                  <w:marLeft w:val="0"/>
                  <w:marRight w:val="0"/>
                  <w:marTop w:val="0"/>
                  <w:marBottom w:val="0"/>
                  <w:divBdr>
                    <w:top w:val="none" w:sz="0" w:space="0" w:color="auto"/>
                    <w:left w:val="none" w:sz="0" w:space="0" w:color="auto"/>
                    <w:bottom w:val="none" w:sz="0" w:space="0" w:color="auto"/>
                    <w:right w:val="none" w:sz="0" w:space="0" w:color="auto"/>
                  </w:divBdr>
                </w:div>
                <w:div w:id="919753280">
                  <w:marLeft w:val="0"/>
                  <w:marRight w:val="0"/>
                  <w:marTop w:val="0"/>
                  <w:marBottom w:val="0"/>
                  <w:divBdr>
                    <w:top w:val="none" w:sz="0" w:space="0" w:color="auto"/>
                    <w:left w:val="none" w:sz="0" w:space="0" w:color="auto"/>
                    <w:bottom w:val="none" w:sz="0" w:space="0" w:color="auto"/>
                    <w:right w:val="none" w:sz="0" w:space="0" w:color="auto"/>
                  </w:divBdr>
                  <w:divsChild>
                    <w:div w:id="2060088052">
                      <w:marLeft w:val="0"/>
                      <w:marRight w:val="0"/>
                      <w:marTop w:val="180"/>
                      <w:marBottom w:val="240"/>
                      <w:divBdr>
                        <w:top w:val="none" w:sz="0" w:space="0" w:color="auto"/>
                        <w:left w:val="none" w:sz="0" w:space="0" w:color="auto"/>
                        <w:bottom w:val="none" w:sz="0" w:space="0" w:color="auto"/>
                        <w:right w:val="none" w:sz="0" w:space="0" w:color="auto"/>
                      </w:divBdr>
                    </w:div>
                  </w:divsChild>
                </w:div>
                <w:div w:id="858589413">
                  <w:marLeft w:val="0"/>
                  <w:marRight w:val="0"/>
                  <w:marTop w:val="0"/>
                  <w:marBottom w:val="0"/>
                  <w:divBdr>
                    <w:top w:val="none" w:sz="0" w:space="0" w:color="auto"/>
                    <w:left w:val="none" w:sz="0" w:space="0" w:color="auto"/>
                    <w:bottom w:val="none" w:sz="0" w:space="0" w:color="auto"/>
                    <w:right w:val="none" w:sz="0" w:space="0" w:color="auto"/>
                  </w:divBdr>
                </w:div>
                <w:div w:id="615985459">
                  <w:marLeft w:val="0"/>
                  <w:marRight w:val="0"/>
                  <w:marTop w:val="0"/>
                  <w:marBottom w:val="0"/>
                  <w:divBdr>
                    <w:top w:val="none" w:sz="0" w:space="0" w:color="auto"/>
                    <w:left w:val="none" w:sz="0" w:space="0" w:color="auto"/>
                    <w:bottom w:val="none" w:sz="0" w:space="0" w:color="auto"/>
                    <w:right w:val="none" w:sz="0" w:space="0" w:color="auto"/>
                  </w:divBdr>
                  <w:divsChild>
                    <w:div w:id="1122578333">
                      <w:marLeft w:val="0"/>
                      <w:marRight w:val="0"/>
                      <w:marTop w:val="180"/>
                      <w:marBottom w:val="240"/>
                      <w:divBdr>
                        <w:top w:val="none" w:sz="0" w:space="0" w:color="auto"/>
                        <w:left w:val="none" w:sz="0" w:space="0" w:color="auto"/>
                        <w:bottom w:val="none" w:sz="0" w:space="0" w:color="auto"/>
                        <w:right w:val="none" w:sz="0" w:space="0" w:color="auto"/>
                      </w:divBdr>
                    </w:div>
                  </w:divsChild>
                </w:div>
                <w:div w:id="1455759076">
                  <w:marLeft w:val="0"/>
                  <w:marRight w:val="0"/>
                  <w:marTop w:val="0"/>
                  <w:marBottom w:val="0"/>
                  <w:divBdr>
                    <w:top w:val="none" w:sz="0" w:space="0" w:color="auto"/>
                    <w:left w:val="none" w:sz="0" w:space="0" w:color="auto"/>
                    <w:bottom w:val="none" w:sz="0" w:space="0" w:color="auto"/>
                    <w:right w:val="none" w:sz="0" w:space="0" w:color="auto"/>
                  </w:divBdr>
                  <w:divsChild>
                    <w:div w:id="1191336885">
                      <w:marLeft w:val="0"/>
                      <w:marRight w:val="0"/>
                      <w:marTop w:val="0"/>
                      <w:marBottom w:val="0"/>
                      <w:divBdr>
                        <w:top w:val="none" w:sz="0" w:space="0" w:color="auto"/>
                        <w:left w:val="none" w:sz="0" w:space="0" w:color="auto"/>
                        <w:bottom w:val="none" w:sz="0" w:space="0" w:color="auto"/>
                        <w:right w:val="none" w:sz="0" w:space="0" w:color="auto"/>
                      </w:divBdr>
                      <w:divsChild>
                        <w:div w:id="152720827">
                          <w:marLeft w:val="0"/>
                          <w:marRight w:val="0"/>
                          <w:marTop w:val="180"/>
                          <w:marBottom w:val="240"/>
                          <w:divBdr>
                            <w:top w:val="none" w:sz="0" w:space="0" w:color="auto"/>
                            <w:left w:val="none" w:sz="0" w:space="0" w:color="auto"/>
                            <w:bottom w:val="none" w:sz="0" w:space="0" w:color="auto"/>
                            <w:right w:val="none" w:sz="0" w:space="0" w:color="auto"/>
                          </w:divBdr>
                        </w:div>
                        <w:div w:id="122919455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061637647">
          <w:marLeft w:val="0"/>
          <w:marRight w:val="0"/>
          <w:marTop w:val="0"/>
          <w:marBottom w:val="0"/>
          <w:divBdr>
            <w:top w:val="none" w:sz="0" w:space="0" w:color="auto"/>
            <w:left w:val="none" w:sz="0" w:space="0" w:color="auto"/>
            <w:bottom w:val="none" w:sz="0" w:space="0" w:color="auto"/>
            <w:right w:val="none" w:sz="0" w:space="0" w:color="auto"/>
          </w:divBdr>
          <w:divsChild>
            <w:div w:id="1561283668">
              <w:marLeft w:val="0"/>
              <w:marRight w:val="0"/>
              <w:marTop w:val="0"/>
              <w:marBottom w:val="0"/>
              <w:divBdr>
                <w:top w:val="none" w:sz="0" w:space="0" w:color="auto"/>
                <w:left w:val="none" w:sz="0" w:space="0" w:color="auto"/>
                <w:bottom w:val="none" w:sz="0" w:space="0" w:color="auto"/>
                <w:right w:val="none" w:sz="0" w:space="0" w:color="auto"/>
              </w:divBdr>
              <w:divsChild>
                <w:div w:id="1886944587">
                  <w:marLeft w:val="0"/>
                  <w:marRight w:val="0"/>
                  <w:marTop w:val="0"/>
                  <w:marBottom w:val="0"/>
                  <w:divBdr>
                    <w:top w:val="none" w:sz="0" w:space="0" w:color="auto"/>
                    <w:left w:val="none" w:sz="0" w:space="0" w:color="auto"/>
                    <w:bottom w:val="none" w:sz="0" w:space="0" w:color="auto"/>
                    <w:right w:val="none" w:sz="0" w:space="0" w:color="auto"/>
                  </w:divBdr>
                  <w:divsChild>
                    <w:div w:id="2027823840">
                      <w:marLeft w:val="0"/>
                      <w:marRight w:val="0"/>
                      <w:marTop w:val="0"/>
                      <w:marBottom w:val="0"/>
                      <w:divBdr>
                        <w:top w:val="none" w:sz="0" w:space="0" w:color="auto"/>
                        <w:left w:val="none" w:sz="0" w:space="0" w:color="auto"/>
                        <w:bottom w:val="none" w:sz="0" w:space="0" w:color="auto"/>
                        <w:right w:val="none" w:sz="0" w:space="0" w:color="auto"/>
                      </w:divBdr>
                      <w:divsChild>
                        <w:div w:id="678239195">
                          <w:marLeft w:val="0"/>
                          <w:marRight w:val="0"/>
                          <w:marTop w:val="0"/>
                          <w:marBottom w:val="0"/>
                          <w:divBdr>
                            <w:top w:val="none" w:sz="0" w:space="0" w:color="auto"/>
                            <w:left w:val="none" w:sz="0" w:space="0" w:color="auto"/>
                            <w:bottom w:val="none" w:sz="0" w:space="0" w:color="auto"/>
                            <w:right w:val="none" w:sz="0" w:space="0" w:color="auto"/>
                          </w:divBdr>
                          <w:divsChild>
                            <w:div w:id="1680541818">
                              <w:marLeft w:val="0"/>
                              <w:marRight w:val="0"/>
                              <w:marTop w:val="0"/>
                              <w:marBottom w:val="0"/>
                              <w:divBdr>
                                <w:top w:val="none" w:sz="0" w:space="0" w:color="auto"/>
                                <w:left w:val="none" w:sz="0" w:space="0" w:color="auto"/>
                                <w:bottom w:val="none" w:sz="0" w:space="0" w:color="auto"/>
                                <w:right w:val="none" w:sz="0" w:space="0" w:color="auto"/>
                              </w:divBdr>
                            </w:div>
                          </w:divsChild>
                        </w:div>
                        <w:div w:id="935746756">
                          <w:marLeft w:val="0"/>
                          <w:marRight w:val="0"/>
                          <w:marTop w:val="0"/>
                          <w:marBottom w:val="0"/>
                          <w:divBdr>
                            <w:top w:val="none" w:sz="0" w:space="0" w:color="auto"/>
                            <w:left w:val="none" w:sz="0" w:space="0" w:color="auto"/>
                            <w:bottom w:val="none" w:sz="0" w:space="0" w:color="auto"/>
                            <w:right w:val="none" w:sz="0" w:space="0" w:color="auto"/>
                          </w:divBdr>
                          <w:divsChild>
                            <w:div w:id="709259650">
                              <w:marLeft w:val="0"/>
                              <w:marRight w:val="0"/>
                              <w:marTop w:val="0"/>
                              <w:marBottom w:val="0"/>
                              <w:divBdr>
                                <w:top w:val="none" w:sz="0" w:space="0" w:color="auto"/>
                                <w:left w:val="none" w:sz="0" w:space="0" w:color="auto"/>
                                <w:bottom w:val="none" w:sz="0" w:space="0" w:color="auto"/>
                                <w:right w:val="none" w:sz="0" w:space="0" w:color="auto"/>
                              </w:divBdr>
                              <w:divsChild>
                                <w:div w:id="998535240">
                                  <w:marLeft w:val="0"/>
                                  <w:marRight w:val="0"/>
                                  <w:marTop w:val="0"/>
                                  <w:marBottom w:val="0"/>
                                  <w:divBdr>
                                    <w:top w:val="none" w:sz="0" w:space="0" w:color="auto"/>
                                    <w:left w:val="none" w:sz="0" w:space="0" w:color="auto"/>
                                    <w:bottom w:val="none" w:sz="0" w:space="0" w:color="auto"/>
                                    <w:right w:val="none" w:sz="0" w:space="0" w:color="auto"/>
                                  </w:divBdr>
                                  <w:divsChild>
                                    <w:div w:id="244652566">
                                      <w:marLeft w:val="0"/>
                                      <w:marRight w:val="0"/>
                                      <w:marTop w:val="0"/>
                                      <w:marBottom w:val="0"/>
                                      <w:divBdr>
                                        <w:top w:val="none" w:sz="0" w:space="0" w:color="auto"/>
                                        <w:left w:val="none" w:sz="0" w:space="0" w:color="auto"/>
                                        <w:bottom w:val="none" w:sz="0" w:space="0" w:color="auto"/>
                                        <w:right w:val="none" w:sz="0" w:space="0" w:color="auto"/>
                                      </w:divBdr>
                                      <w:divsChild>
                                        <w:div w:id="7081832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845179">
      <w:bodyDiv w:val="1"/>
      <w:marLeft w:val="0"/>
      <w:marRight w:val="0"/>
      <w:marTop w:val="0"/>
      <w:marBottom w:val="0"/>
      <w:divBdr>
        <w:top w:val="none" w:sz="0" w:space="0" w:color="auto"/>
        <w:left w:val="none" w:sz="0" w:space="0" w:color="auto"/>
        <w:bottom w:val="none" w:sz="0" w:space="0" w:color="auto"/>
        <w:right w:val="none" w:sz="0" w:space="0" w:color="auto"/>
      </w:divBdr>
    </w:div>
    <w:div w:id="1056201268">
      <w:bodyDiv w:val="1"/>
      <w:marLeft w:val="0"/>
      <w:marRight w:val="0"/>
      <w:marTop w:val="0"/>
      <w:marBottom w:val="0"/>
      <w:divBdr>
        <w:top w:val="none" w:sz="0" w:space="0" w:color="auto"/>
        <w:left w:val="none" w:sz="0" w:space="0" w:color="auto"/>
        <w:bottom w:val="none" w:sz="0" w:space="0" w:color="auto"/>
        <w:right w:val="none" w:sz="0" w:space="0" w:color="auto"/>
      </w:divBdr>
      <w:divsChild>
        <w:div w:id="1176381562">
          <w:marLeft w:val="0"/>
          <w:marRight w:val="0"/>
          <w:marTop w:val="0"/>
          <w:marBottom w:val="160"/>
          <w:divBdr>
            <w:top w:val="none" w:sz="0" w:space="0" w:color="auto"/>
            <w:left w:val="none" w:sz="0" w:space="0" w:color="auto"/>
            <w:bottom w:val="none" w:sz="0" w:space="0" w:color="auto"/>
            <w:right w:val="none" w:sz="0" w:space="0" w:color="auto"/>
          </w:divBdr>
        </w:div>
        <w:div w:id="1821993182">
          <w:marLeft w:val="0"/>
          <w:marRight w:val="0"/>
          <w:marTop w:val="0"/>
          <w:marBottom w:val="160"/>
          <w:divBdr>
            <w:top w:val="none" w:sz="0" w:space="0" w:color="auto"/>
            <w:left w:val="none" w:sz="0" w:space="0" w:color="auto"/>
            <w:bottom w:val="none" w:sz="0" w:space="0" w:color="auto"/>
            <w:right w:val="none" w:sz="0" w:space="0" w:color="auto"/>
          </w:divBdr>
        </w:div>
        <w:div w:id="1162430327">
          <w:marLeft w:val="0"/>
          <w:marRight w:val="0"/>
          <w:marTop w:val="0"/>
          <w:marBottom w:val="160"/>
          <w:divBdr>
            <w:top w:val="none" w:sz="0" w:space="0" w:color="auto"/>
            <w:left w:val="none" w:sz="0" w:space="0" w:color="auto"/>
            <w:bottom w:val="none" w:sz="0" w:space="0" w:color="auto"/>
            <w:right w:val="none" w:sz="0" w:space="0" w:color="auto"/>
          </w:divBdr>
        </w:div>
        <w:div w:id="939023420">
          <w:marLeft w:val="0"/>
          <w:marRight w:val="0"/>
          <w:marTop w:val="0"/>
          <w:marBottom w:val="160"/>
          <w:divBdr>
            <w:top w:val="none" w:sz="0" w:space="0" w:color="auto"/>
            <w:left w:val="none" w:sz="0" w:space="0" w:color="auto"/>
            <w:bottom w:val="none" w:sz="0" w:space="0" w:color="auto"/>
            <w:right w:val="none" w:sz="0" w:space="0" w:color="auto"/>
          </w:divBdr>
        </w:div>
        <w:div w:id="237787587">
          <w:marLeft w:val="0"/>
          <w:marRight w:val="0"/>
          <w:marTop w:val="0"/>
          <w:marBottom w:val="160"/>
          <w:divBdr>
            <w:top w:val="none" w:sz="0" w:space="0" w:color="auto"/>
            <w:left w:val="none" w:sz="0" w:space="0" w:color="auto"/>
            <w:bottom w:val="none" w:sz="0" w:space="0" w:color="auto"/>
            <w:right w:val="none" w:sz="0" w:space="0" w:color="auto"/>
          </w:divBdr>
        </w:div>
        <w:div w:id="627781399">
          <w:marLeft w:val="0"/>
          <w:marRight w:val="0"/>
          <w:marTop w:val="0"/>
          <w:marBottom w:val="160"/>
          <w:divBdr>
            <w:top w:val="none" w:sz="0" w:space="0" w:color="auto"/>
            <w:left w:val="none" w:sz="0" w:space="0" w:color="auto"/>
            <w:bottom w:val="none" w:sz="0" w:space="0" w:color="auto"/>
            <w:right w:val="none" w:sz="0" w:space="0" w:color="auto"/>
          </w:divBdr>
        </w:div>
        <w:div w:id="283343067">
          <w:marLeft w:val="0"/>
          <w:marRight w:val="0"/>
          <w:marTop w:val="0"/>
          <w:marBottom w:val="0"/>
          <w:divBdr>
            <w:top w:val="none" w:sz="0" w:space="0" w:color="auto"/>
            <w:left w:val="none" w:sz="0" w:space="0" w:color="auto"/>
            <w:bottom w:val="none" w:sz="0" w:space="0" w:color="auto"/>
            <w:right w:val="none" w:sz="0" w:space="0" w:color="auto"/>
          </w:divBdr>
        </w:div>
        <w:div w:id="123699115">
          <w:marLeft w:val="0"/>
          <w:marRight w:val="0"/>
          <w:marTop w:val="0"/>
          <w:marBottom w:val="160"/>
          <w:divBdr>
            <w:top w:val="none" w:sz="0" w:space="0" w:color="auto"/>
            <w:left w:val="none" w:sz="0" w:space="0" w:color="auto"/>
            <w:bottom w:val="none" w:sz="0" w:space="0" w:color="auto"/>
            <w:right w:val="none" w:sz="0" w:space="0" w:color="auto"/>
          </w:divBdr>
        </w:div>
        <w:div w:id="1388840297">
          <w:marLeft w:val="0"/>
          <w:marRight w:val="0"/>
          <w:marTop w:val="0"/>
          <w:marBottom w:val="0"/>
          <w:divBdr>
            <w:top w:val="none" w:sz="0" w:space="0" w:color="auto"/>
            <w:left w:val="none" w:sz="0" w:space="0" w:color="auto"/>
            <w:bottom w:val="none" w:sz="0" w:space="0" w:color="auto"/>
            <w:right w:val="none" w:sz="0" w:space="0" w:color="auto"/>
          </w:divBdr>
        </w:div>
        <w:div w:id="578756071">
          <w:marLeft w:val="0"/>
          <w:marRight w:val="0"/>
          <w:marTop w:val="0"/>
          <w:marBottom w:val="160"/>
          <w:divBdr>
            <w:top w:val="none" w:sz="0" w:space="0" w:color="auto"/>
            <w:left w:val="none" w:sz="0" w:space="0" w:color="auto"/>
            <w:bottom w:val="none" w:sz="0" w:space="0" w:color="auto"/>
            <w:right w:val="none" w:sz="0" w:space="0" w:color="auto"/>
          </w:divBdr>
        </w:div>
        <w:div w:id="1108426015">
          <w:marLeft w:val="0"/>
          <w:marRight w:val="0"/>
          <w:marTop w:val="0"/>
          <w:marBottom w:val="0"/>
          <w:divBdr>
            <w:top w:val="none" w:sz="0" w:space="0" w:color="auto"/>
            <w:left w:val="none" w:sz="0" w:space="0" w:color="auto"/>
            <w:bottom w:val="none" w:sz="0" w:space="0" w:color="auto"/>
            <w:right w:val="none" w:sz="0" w:space="0" w:color="auto"/>
          </w:divBdr>
        </w:div>
        <w:div w:id="1768962466">
          <w:marLeft w:val="0"/>
          <w:marRight w:val="0"/>
          <w:marTop w:val="0"/>
          <w:marBottom w:val="160"/>
          <w:divBdr>
            <w:top w:val="none" w:sz="0" w:space="0" w:color="auto"/>
            <w:left w:val="none" w:sz="0" w:space="0" w:color="auto"/>
            <w:bottom w:val="none" w:sz="0" w:space="0" w:color="auto"/>
            <w:right w:val="none" w:sz="0" w:space="0" w:color="auto"/>
          </w:divBdr>
        </w:div>
        <w:div w:id="530537892">
          <w:marLeft w:val="0"/>
          <w:marRight w:val="0"/>
          <w:marTop w:val="0"/>
          <w:marBottom w:val="0"/>
          <w:divBdr>
            <w:top w:val="none" w:sz="0" w:space="0" w:color="auto"/>
            <w:left w:val="none" w:sz="0" w:space="0" w:color="auto"/>
            <w:bottom w:val="none" w:sz="0" w:space="0" w:color="auto"/>
            <w:right w:val="none" w:sz="0" w:space="0" w:color="auto"/>
          </w:divBdr>
        </w:div>
        <w:div w:id="1963800445">
          <w:marLeft w:val="0"/>
          <w:marRight w:val="0"/>
          <w:marTop w:val="0"/>
          <w:marBottom w:val="160"/>
          <w:divBdr>
            <w:top w:val="none" w:sz="0" w:space="0" w:color="auto"/>
            <w:left w:val="none" w:sz="0" w:space="0" w:color="auto"/>
            <w:bottom w:val="none" w:sz="0" w:space="0" w:color="auto"/>
            <w:right w:val="none" w:sz="0" w:space="0" w:color="auto"/>
          </w:divBdr>
        </w:div>
      </w:divsChild>
    </w:div>
    <w:div w:id="1303120463">
      <w:bodyDiv w:val="1"/>
      <w:marLeft w:val="0"/>
      <w:marRight w:val="0"/>
      <w:marTop w:val="0"/>
      <w:marBottom w:val="0"/>
      <w:divBdr>
        <w:top w:val="none" w:sz="0" w:space="0" w:color="auto"/>
        <w:left w:val="none" w:sz="0" w:space="0" w:color="auto"/>
        <w:bottom w:val="none" w:sz="0" w:space="0" w:color="auto"/>
        <w:right w:val="none" w:sz="0" w:space="0" w:color="auto"/>
      </w:divBdr>
    </w:div>
    <w:div w:id="1672677038">
      <w:bodyDiv w:val="1"/>
      <w:marLeft w:val="0"/>
      <w:marRight w:val="0"/>
      <w:marTop w:val="0"/>
      <w:marBottom w:val="0"/>
      <w:divBdr>
        <w:top w:val="none" w:sz="0" w:space="0" w:color="auto"/>
        <w:left w:val="none" w:sz="0" w:space="0" w:color="auto"/>
        <w:bottom w:val="none" w:sz="0" w:space="0" w:color="auto"/>
        <w:right w:val="none" w:sz="0" w:space="0" w:color="auto"/>
      </w:divBdr>
      <w:divsChild>
        <w:div w:id="1115641261">
          <w:marLeft w:val="0"/>
          <w:marRight w:val="0"/>
          <w:marTop w:val="0"/>
          <w:marBottom w:val="0"/>
          <w:divBdr>
            <w:top w:val="none" w:sz="0" w:space="0" w:color="auto"/>
            <w:left w:val="none" w:sz="0" w:space="0" w:color="auto"/>
            <w:bottom w:val="none" w:sz="0" w:space="0" w:color="auto"/>
            <w:right w:val="none" w:sz="0" w:space="0" w:color="auto"/>
          </w:divBdr>
          <w:divsChild>
            <w:div w:id="1939945888">
              <w:marLeft w:val="0"/>
              <w:marRight w:val="0"/>
              <w:marTop w:val="180"/>
              <w:marBottom w:val="240"/>
              <w:divBdr>
                <w:top w:val="none" w:sz="0" w:space="0" w:color="auto"/>
                <w:left w:val="none" w:sz="0" w:space="0" w:color="auto"/>
                <w:bottom w:val="none" w:sz="0" w:space="0" w:color="auto"/>
                <w:right w:val="none" w:sz="0" w:space="0" w:color="auto"/>
              </w:divBdr>
            </w:div>
          </w:divsChild>
        </w:div>
        <w:div w:id="875388022">
          <w:marLeft w:val="0"/>
          <w:marRight w:val="0"/>
          <w:marTop w:val="0"/>
          <w:marBottom w:val="0"/>
          <w:divBdr>
            <w:top w:val="none" w:sz="0" w:space="0" w:color="auto"/>
            <w:left w:val="none" w:sz="0" w:space="0" w:color="auto"/>
            <w:bottom w:val="none" w:sz="0" w:space="0" w:color="auto"/>
            <w:right w:val="none" w:sz="0" w:space="0" w:color="auto"/>
          </w:divBdr>
          <w:divsChild>
            <w:div w:id="2003266192">
              <w:marLeft w:val="0"/>
              <w:marRight w:val="0"/>
              <w:marTop w:val="180"/>
              <w:marBottom w:val="240"/>
              <w:divBdr>
                <w:top w:val="none" w:sz="0" w:space="0" w:color="auto"/>
                <w:left w:val="none" w:sz="0" w:space="0" w:color="auto"/>
                <w:bottom w:val="none" w:sz="0" w:space="0" w:color="auto"/>
                <w:right w:val="none" w:sz="0" w:space="0" w:color="auto"/>
              </w:divBdr>
            </w:div>
          </w:divsChild>
        </w:div>
        <w:div w:id="1905289602">
          <w:marLeft w:val="0"/>
          <w:marRight w:val="0"/>
          <w:marTop w:val="0"/>
          <w:marBottom w:val="0"/>
          <w:divBdr>
            <w:top w:val="none" w:sz="0" w:space="0" w:color="auto"/>
            <w:left w:val="none" w:sz="0" w:space="0" w:color="auto"/>
            <w:bottom w:val="none" w:sz="0" w:space="0" w:color="auto"/>
            <w:right w:val="none" w:sz="0" w:space="0" w:color="auto"/>
          </w:divBdr>
        </w:div>
        <w:div w:id="498809438">
          <w:marLeft w:val="0"/>
          <w:marRight w:val="0"/>
          <w:marTop w:val="0"/>
          <w:marBottom w:val="0"/>
          <w:divBdr>
            <w:top w:val="none" w:sz="0" w:space="0" w:color="auto"/>
            <w:left w:val="none" w:sz="0" w:space="0" w:color="auto"/>
            <w:bottom w:val="none" w:sz="0" w:space="0" w:color="auto"/>
            <w:right w:val="none" w:sz="0" w:space="0" w:color="auto"/>
          </w:divBdr>
          <w:divsChild>
            <w:div w:id="1504857664">
              <w:marLeft w:val="0"/>
              <w:marRight w:val="0"/>
              <w:marTop w:val="180"/>
              <w:marBottom w:val="240"/>
              <w:divBdr>
                <w:top w:val="none" w:sz="0" w:space="0" w:color="auto"/>
                <w:left w:val="none" w:sz="0" w:space="0" w:color="auto"/>
                <w:bottom w:val="none" w:sz="0" w:space="0" w:color="auto"/>
                <w:right w:val="none" w:sz="0" w:space="0" w:color="auto"/>
              </w:divBdr>
            </w:div>
          </w:divsChild>
        </w:div>
        <w:div w:id="1892767522">
          <w:marLeft w:val="0"/>
          <w:marRight w:val="0"/>
          <w:marTop w:val="0"/>
          <w:marBottom w:val="0"/>
          <w:divBdr>
            <w:top w:val="none" w:sz="0" w:space="0" w:color="auto"/>
            <w:left w:val="none" w:sz="0" w:space="0" w:color="auto"/>
            <w:bottom w:val="none" w:sz="0" w:space="0" w:color="auto"/>
            <w:right w:val="none" w:sz="0" w:space="0" w:color="auto"/>
          </w:divBdr>
        </w:div>
        <w:div w:id="193470430">
          <w:marLeft w:val="0"/>
          <w:marRight w:val="0"/>
          <w:marTop w:val="0"/>
          <w:marBottom w:val="0"/>
          <w:divBdr>
            <w:top w:val="none" w:sz="0" w:space="0" w:color="auto"/>
            <w:left w:val="none" w:sz="0" w:space="0" w:color="auto"/>
            <w:bottom w:val="none" w:sz="0" w:space="0" w:color="auto"/>
            <w:right w:val="none" w:sz="0" w:space="0" w:color="auto"/>
          </w:divBdr>
          <w:divsChild>
            <w:div w:id="1449423503">
              <w:marLeft w:val="0"/>
              <w:marRight w:val="0"/>
              <w:marTop w:val="180"/>
              <w:marBottom w:val="240"/>
              <w:divBdr>
                <w:top w:val="none" w:sz="0" w:space="0" w:color="auto"/>
                <w:left w:val="none" w:sz="0" w:space="0" w:color="auto"/>
                <w:bottom w:val="none" w:sz="0" w:space="0" w:color="auto"/>
                <w:right w:val="none" w:sz="0" w:space="0" w:color="auto"/>
              </w:divBdr>
            </w:div>
          </w:divsChild>
        </w:div>
        <w:div w:id="1128358803">
          <w:marLeft w:val="0"/>
          <w:marRight w:val="0"/>
          <w:marTop w:val="0"/>
          <w:marBottom w:val="0"/>
          <w:divBdr>
            <w:top w:val="none" w:sz="0" w:space="0" w:color="auto"/>
            <w:left w:val="none" w:sz="0" w:space="0" w:color="auto"/>
            <w:bottom w:val="none" w:sz="0" w:space="0" w:color="auto"/>
            <w:right w:val="none" w:sz="0" w:space="0" w:color="auto"/>
          </w:divBdr>
        </w:div>
        <w:div w:id="1255356131">
          <w:marLeft w:val="0"/>
          <w:marRight w:val="0"/>
          <w:marTop w:val="0"/>
          <w:marBottom w:val="0"/>
          <w:divBdr>
            <w:top w:val="none" w:sz="0" w:space="0" w:color="auto"/>
            <w:left w:val="none" w:sz="0" w:space="0" w:color="auto"/>
            <w:bottom w:val="none" w:sz="0" w:space="0" w:color="auto"/>
            <w:right w:val="none" w:sz="0" w:space="0" w:color="auto"/>
          </w:divBdr>
          <w:divsChild>
            <w:div w:id="327289805">
              <w:marLeft w:val="0"/>
              <w:marRight w:val="0"/>
              <w:marTop w:val="180"/>
              <w:marBottom w:val="240"/>
              <w:divBdr>
                <w:top w:val="none" w:sz="0" w:space="0" w:color="auto"/>
                <w:left w:val="none" w:sz="0" w:space="0" w:color="auto"/>
                <w:bottom w:val="none" w:sz="0" w:space="0" w:color="auto"/>
                <w:right w:val="none" w:sz="0" w:space="0" w:color="auto"/>
              </w:divBdr>
            </w:div>
          </w:divsChild>
        </w:div>
        <w:div w:id="994916903">
          <w:marLeft w:val="0"/>
          <w:marRight w:val="0"/>
          <w:marTop w:val="0"/>
          <w:marBottom w:val="0"/>
          <w:divBdr>
            <w:top w:val="none" w:sz="0" w:space="0" w:color="auto"/>
            <w:left w:val="none" w:sz="0" w:space="0" w:color="auto"/>
            <w:bottom w:val="none" w:sz="0" w:space="0" w:color="auto"/>
            <w:right w:val="none" w:sz="0" w:space="0" w:color="auto"/>
          </w:divBdr>
        </w:div>
        <w:div w:id="2139183139">
          <w:marLeft w:val="0"/>
          <w:marRight w:val="0"/>
          <w:marTop w:val="0"/>
          <w:marBottom w:val="0"/>
          <w:divBdr>
            <w:top w:val="none" w:sz="0" w:space="0" w:color="auto"/>
            <w:left w:val="none" w:sz="0" w:space="0" w:color="auto"/>
            <w:bottom w:val="none" w:sz="0" w:space="0" w:color="auto"/>
            <w:right w:val="none" w:sz="0" w:space="0" w:color="auto"/>
          </w:divBdr>
        </w:div>
        <w:div w:id="1334648443">
          <w:marLeft w:val="0"/>
          <w:marRight w:val="0"/>
          <w:marTop w:val="0"/>
          <w:marBottom w:val="0"/>
          <w:divBdr>
            <w:top w:val="none" w:sz="0" w:space="0" w:color="auto"/>
            <w:left w:val="none" w:sz="0" w:space="0" w:color="auto"/>
            <w:bottom w:val="none" w:sz="0" w:space="0" w:color="auto"/>
            <w:right w:val="none" w:sz="0" w:space="0" w:color="auto"/>
          </w:divBdr>
          <w:divsChild>
            <w:div w:id="145517402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061322507">
      <w:bodyDiv w:val="1"/>
      <w:marLeft w:val="0"/>
      <w:marRight w:val="0"/>
      <w:marTop w:val="0"/>
      <w:marBottom w:val="0"/>
      <w:divBdr>
        <w:top w:val="none" w:sz="0" w:space="0" w:color="auto"/>
        <w:left w:val="none" w:sz="0" w:space="0" w:color="auto"/>
        <w:bottom w:val="none" w:sz="0" w:space="0" w:color="auto"/>
        <w:right w:val="none" w:sz="0" w:space="0" w:color="auto"/>
      </w:divBdr>
      <w:divsChild>
        <w:div w:id="836381690">
          <w:marLeft w:val="0"/>
          <w:marRight w:val="0"/>
          <w:marTop w:val="0"/>
          <w:marBottom w:val="0"/>
          <w:divBdr>
            <w:top w:val="none" w:sz="0" w:space="0" w:color="auto"/>
            <w:left w:val="none" w:sz="0" w:space="0" w:color="auto"/>
            <w:bottom w:val="none" w:sz="0" w:space="0" w:color="auto"/>
            <w:right w:val="none" w:sz="0" w:space="0" w:color="auto"/>
          </w:divBdr>
          <w:divsChild>
            <w:div w:id="1886019812">
              <w:marLeft w:val="0"/>
              <w:marRight w:val="0"/>
              <w:marTop w:val="180"/>
              <w:marBottom w:val="240"/>
              <w:divBdr>
                <w:top w:val="none" w:sz="0" w:space="0" w:color="auto"/>
                <w:left w:val="none" w:sz="0" w:space="0" w:color="auto"/>
                <w:bottom w:val="none" w:sz="0" w:space="0" w:color="auto"/>
                <w:right w:val="none" w:sz="0" w:space="0" w:color="auto"/>
              </w:divBdr>
            </w:div>
          </w:divsChild>
        </w:div>
        <w:div w:id="1161894275">
          <w:marLeft w:val="0"/>
          <w:marRight w:val="0"/>
          <w:marTop w:val="0"/>
          <w:marBottom w:val="0"/>
          <w:divBdr>
            <w:top w:val="none" w:sz="0" w:space="0" w:color="auto"/>
            <w:left w:val="none" w:sz="0" w:space="0" w:color="auto"/>
            <w:bottom w:val="none" w:sz="0" w:space="0" w:color="auto"/>
            <w:right w:val="none" w:sz="0" w:space="0" w:color="auto"/>
          </w:divBdr>
          <w:divsChild>
            <w:div w:id="1028726077">
              <w:marLeft w:val="0"/>
              <w:marRight w:val="0"/>
              <w:marTop w:val="180"/>
              <w:marBottom w:val="240"/>
              <w:divBdr>
                <w:top w:val="none" w:sz="0" w:space="0" w:color="auto"/>
                <w:left w:val="none" w:sz="0" w:space="0" w:color="auto"/>
                <w:bottom w:val="none" w:sz="0" w:space="0" w:color="auto"/>
                <w:right w:val="none" w:sz="0" w:space="0" w:color="auto"/>
              </w:divBdr>
            </w:div>
          </w:divsChild>
        </w:div>
        <w:div w:id="134103574">
          <w:marLeft w:val="0"/>
          <w:marRight w:val="0"/>
          <w:marTop w:val="0"/>
          <w:marBottom w:val="0"/>
          <w:divBdr>
            <w:top w:val="none" w:sz="0" w:space="0" w:color="auto"/>
            <w:left w:val="none" w:sz="0" w:space="0" w:color="auto"/>
            <w:bottom w:val="none" w:sz="0" w:space="0" w:color="auto"/>
            <w:right w:val="none" w:sz="0" w:space="0" w:color="auto"/>
          </w:divBdr>
          <w:divsChild>
            <w:div w:id="1072773878">
              <w:marLeft w:val="0"/>
              <w:marRight w:val="0"/>
              <w:marTop w:val="180"/>
              <w:marBottom w:val="240"/>
              <w:divBdr>
                <w:top w:val="none" w:sz="0" w:space="0" w:color="auto"/>
                <w:left w:val="none" w:sz="0" w:space="0" w:color="auto"/>
                <w:bottom w:val="none" w:sz="0" w:space="0" w:color="auto"/>
                <w:right w:val="none" w:sz="0" w:space="0" w:color="auto"/>
              </w:divBdr>
            </w:div>
          </w:divsChild>
        </w:div>
        <w:div w:id="2133860567">
          <w:marLeft w:val="0"/>
          <w:marRight w:val="0"/>
          <w:marTop w:val="0"/>
          <w:marBottom w:val="0"/>
          <w:divBdr>
            <w:top w:val="none" w:sz="0" w:space="0" w:color="auto"/>
            <w:left w:val="none" w:sz="0" w:space="0" w:color="auto"/>
            <w:bottom w:val="none" w:sz="0" w:space="0" w:color="auto"/>
            <w:right w:val="none" w:sz="0" w:space="0" w:color="auto"/>
          </w:divBdr>
          <w:divsChild>
            <w:div w:id="1580944870">
              <w:marLeft w:val="0"/>
              <w:marRight w:val="0"/>
              <w:marTop w:val="180"/>
              <w:marBottom w:val="240"/>
              <w:divBdr>
                <w:top w:val="none" w:sz="0" w:space="0" w:color="auto"/>
                <w:left w:val="none" w:sz="0" w:space="0" w:color="auto"/>
                <w:bottom w:val="none" w:sz="0" w:space="0" w:color="auto"/>
                <w:right w:val="none" w:sz="0" w:space="0" w:color="auto"/>
              </w:divBdr>
            </w:div>
          </w:divsChild>
        </w:div>
        <w:div w:id="814226941">
          <w:marLeft w:val="0"/>
          <w:marRight w:val="0"/>
          <w:marTop w:val="0"/>
          <w:marBottom w:val="0"/>
          <w:divBdr>
            <w:top w:val="none" w:sz="0" w:space="0" w:color="auto"/>
            <w:left w:val="none" w:sz="0" w:space="0" w:color="auto"/>
            <w:bottom w:val="none" w:sz="0" w:space="0" w:color="auto"/>
            <w:right w:val="none" w:sz="0" w:space="0" w:color="auto"/>
          </w:divBdr>
          <w:divsChild>
            <w:div w:id="1823548049">
              <w:marLeft w:val="0"/>
              <w:marRight w:val="0"/>
              <w:marTop w:val="180"/>
              <w:marBottom w:val="240"/>
              <w:divBdr>
                <w:top w:val="none" w:sz="0" w:space="0" w:color="auto"/>
                <w:left w:val="none" w:sz="0" w:space="0" w:color="auto"/>
                <w:bottom w:val="none" w:sz="0" w:space="0" w:color="auto"/>
                <w:right w:val="none" w:sz="0" w:space="0" w:color="auto"/>
              </w:divBdr>
            </w:div>
          </w:divsChild>
        </w:div>
        <w:div w:id="722213119">
          <w:marLeft w:val="0"/>
          <w:marRight w:val="0"/>
          <w:marTop w:val="0"/>
          <w:marBottom w:val="0"/>
          <w:divBdr>
            <w:top w:val="none" w:sz="0" w:space="0" w:color="auto"/>
            <w:left w:val="none" w:sz="0" w:space="0" w:color="auto"/>
            <w:bottom w:val="none" w:sz="0" w:space="0" w:color="auto"/>
            <w:right w:val="none" w:sz="0" w:space="0" w:color="auto"/>
          </w:divBdr>
        </w:div>
        <w:div w:id="328025333">
          <w:marLeft w:val="0"/>
          <w:marRight w:val="0"/>
          <w:marTop w:val="0"/>
          <w:marBottom w:val="0"/>
          <w:divBdr>
            <w:top w:val="none" w:sz="0" w:space="0" w:color="auto"/>
            <w:left w:val="none" w:sz="0" w:space="0" w:color="auto"/>
            <w:bottom w:val="none" w:sz="0" w:space="0" w:color="auto"/>
            <w:right w:val="none" w:sz="0" w:space="0" w:color="auto"/>
          </w:divBdr>
          <w:divsChild>
            <w:div w:id="24091252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publications/keeping-children-safe-in-education--2"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overnment/publications/searching-screening-and-confiscation" TargetMode="External"/><Relationship Id="rId7" Type="http://schemas.openxmlformats.org/officeDocument/2006/relationships/settings" Target="settings.xml"/><Relationship Id="rId12" Type="http://schemas.openxmlformats.org/officeDocument/2006/relationships/hyperlink" Target="https://www.gov.uk/government/publications/mobile-phones-in-schools/mobile-phones-in-schools" TargetMode="External"/><Relationship Id="rId17" Type="http://schemas.openxmlformats.org/officeDocument/2006/relationships/hyperlink" Target="https://www.gov.uk/government/publications/behaviour-in-schools--2"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mobile-phones-in-schools" TargetMode="External"/><Relationship Id="rId20" Type="http://schemas.openxmlformats.org/officeDocument/2006/relationships/hyperlink" Target="https://www.legislation.gov.uk/ukpga/2006/40/section/9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legislation.gov.uk/ukpga/2026/21/section/36/enacted"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2006/40/section/9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mobile-phones-in-school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A3E1366257D468217A171B72CBF61" ma:contentTypeVersion="21" ma:contentTypeDescription="Create a new document." ma:contentTypeScope="" ma:versionID="0d32cff3e7c069db203c18b834eec72e">
  <xsd:schema xmlns:xsd="http://www.w3.org/2001/XMLSchema" xmlns:xs="http://www.w3.org/2001/XMLSchema" xmlns:p="http://schemas.microsoft.com/office/2006/metadata/properties" xmlns:ns2="f1f31a07-4506-4e47-8486-d919bf048ea5" xmlns:ns3="64bbe452-5c38-40b2-bfe9-322466fceaa4" targetNamespace="http://schemas.microsoft.com/office/2006/metadata/properties" ma:root="true" ma:fieldsID="a495b84d41096f30796f6df060596329" ns2:_="" ns3:_="">
    <xsd:import namespace="f1f31a07-4506-4e47-8486-d919bf048ea5"/>
    <xsd:import namespace="64bbe452-5c38-40b2-bfe9-322466fcea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Status" minOccurs="0"/>
                <xsd:element ref="ns2:MediaServiceDateTaken" minOccurs="0"/>
                <xsd:element ref="ns2:Notes" minOccurs="0"/>
                <xsd:element ref="ns2:MediaLengthInSeconds" minOccurs="0"/>
                <xsd:element ref="ns2:Reviewcycledateofnextreview" minOccurs="0"/>
                <xsd:element ref="ns2:Approval" minOccurs="0"/>
                <xsd:element ref="ns2:Statutoryornon_x002d_statutory"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31a07-4506-4e47-8486-d919bf048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Status" ma:index="21" nillable="true" ma:displayName="Status " ma:format="Dropdown" ma:internalName="Status">
      <xsd:simpleType>
        <xsd:restriction base="dms:Note">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Notes" ma:index="23" nillable="true" ma:displayName="Notes" ma:format="Dropdown" ma:internalName="Notes">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Reviewcycledateofnextreview" ma:index="25" nillable="true" ma:displayName="Review cycle &amp; date of next review" ma:format="Dropdown" ma:internalName="Reviewcycledateofnextreview">
      <xsd:simpleType>
        <xsd:restriction base="dms:Note">
          <xsd:maxLength value="255"/>
        </xsd:restriction>
      </xsd:simpleType>
    </xsd:element>
    <xsd:element name="Approval" ma:index="26" nillable="true" ma:displayName="Approval " ma:description="Who needs to approve the policy" ma:format="Dropdown" ma:internalName="Approval">
      <xsd:simpleType>
        <xsd:restriction base="dms:Note">
          <xsd:maxLength value="255"/>
        </xsd:restriction>
      </xsd:simpleType>
    </xsd:element>
    <xsd:element name="Statutoryornon_x002d_statutory" ma:index="27" nillable="true" ma:displayName="Statutory or non-statutory" ma:format="Dropdown" ma:internalName="Statutoryornon_x002d_statutory">
      <xsd:simpleType>
        <xsd:restriction base="dms:Note">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bbe452-5c38-40b2-bfe9-322466fcea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d4eec-49e6-4460-af03-4cbfb44e2970}" ma:internalName="TaxCatchAll" ma:showField="CatchAllData" ma:web="64bbe452-5c38-40b2-bfe9-322466fce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proval xmlns="f1f31a07-4506-4e47-8486-d919bf048ea5" xsi:nil="true"/>
    <Statutoryornon_x002d_statutory xmlns="f1f31a07-4506-4e47-8486-d919bf048ea5" xsi:nil="true"/>
    <Notes xmlns="f1f31a07-4506-4e47-8486-d919bf048ea5" xsi:nil="true"/>
    <Reviewcycledateofnextreview xmlns="f1f31a07-4506-4e47-8486-d919bf048ea5" xsi:nil="true"/>
    <TaxCatchAll xmlns="64bbe452-5c38-40b2-bfe9-322466fceaa4" xsi:nil="true"/>
    <lcf76f155ced4ddcb4097134ff3c332f xmlns="f1f31a07-4506-4e47-8486-d919bf048ea5">
      <Terms xmlns="http://schemas.microsoft.com/office/infopath/2007/PartnerControls"/>
    </lcf76f155ced4ddcb4097134ff3c332f>
    <Status xmlns="f1f31a07-4506-4e47-8486-d919bf048e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42712-4825-4319-97B9-50C69031E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31a07-4506-4e47-8486-d919bf048ea5"/>
    <ds:schemaRef ds:uri="64bbe452-5c38-40b2-bfe9-322466fce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31CDF1-55F8-497A-B80E-B44A86F53127}">
  <ds:schemaRefs>
    <ds:schemaRef ds:uri="http://schemas.microsoft.com/sharepoint/v3/contenttype/forms"/>
  </ds:schemaRefs>
</ds:datastoreItem>
</file>

<file path=customXml/itemProps3.xml><?xml version="1.0" encoding="utf-8"?>
<ds:datastoreItem xmlns:ds="http://schemas.openxmlformats.org/officeDocument/2006/customXml" ds:itemID="{EA1F664A-9492-4ACB-8806-7F52C736F18D}">
  <ds:schemaRefs>
    <ds:schemaRef ds:uri="http://schemas.microsoft.com/office/2006/metadata/properties"/>
    <ds:schemaRef ds:uri="http://schemas.microsoft.com/office/infopath/2007/PartnerControls"/>
    <ds:schemaRef ds:uri="f1f31a07-4506-4e47-8486-d919bf048ea5"/>
    <ds:schemaRef ds:uri="64bbe452-5c38-40b2-bfe9-322466fceaa4"/>
  </ds:schemaRefs>
</ds:datastoreItem>
</file>

<file path=customXml/itemProps4.xml><?xml version="1.0" encoding="utf-8"?>
<ds:datastoreItem xmlns:ds="http://schemas.openxmlformats.org/officeDocument/2006/customXml" ds:itemID="{8D7C423C-60E2-47FC-A69A-10B52F800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5207</Words>
  <Characters>29685</Characters>
  <Application>Microsoft Office Word</Application>
  <DocSecurity>0</DocSecurity>
  <Lines>247</Lines>
  <Paragraphs>69</Paragraphs>
  <ScaleCrop>false</ScaleCrop>
  <Company>Advanced IT Services</Company>
  <LinksUpToDate>false</LinksUpToDate>
  <CharactersWithSpaces>34823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Houseman</dc:creator>
  <cp:lastModifiedBy>Sarah Houseman</cp:lastModifiedBy>
  <cp:revision>2</cp:revision>
  <cp:lastPrinted>2026-09-02T09:22:00Z</cp:lastPrinted>
  <dcterms:created xsi:type="dcterms:W3CDTF">2026-09-02T09:24:00Z</dcterms:created>
  <dcterms:modified xsi:type="dcterms:W3CDTF">2026-09-02T09:24:00Z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0x01010041AA3E1366257D468217A171B72CBF61</vt:lpwstr>
  </property>
  <property fmtid="{D5CDD505-2E9C-101B-9397-08002B2CF9AE}" pid="3" name="MediaServiceImageTags">
    <vt:lpwstr/>
  </property>
  <property fmtid="{D5CDD505-2E9C-101B-9397-08002B2CF9AE}" pid="4" name="GrammarlyDocumentId">
    <vt:lpwstr>926ac5db-7b6c-4a4a-84d3-e0f5ece2a640</vt:lpwstr>
  </property>
</Properties>
</file>