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90" w:type="dxa"/>
        <w:tblInd w:w="-441" w:type="dxa"/>
        <w:tblCellMar>
          <w:top w:w="11" w:type="dxa"/>
          <w:left w:w="49" w:type="dxa"/>
          <w:right w:w="100" w:type="dxa"/>
        </w:tblCellMar>
        <w:tblLook w:val="04A0" w:firstRow="1" w:lastRow="0" w:firstColumn="1" w:lastColumn="0" w:noHBand="0" w:noVBand="1"/>
      </w:tblPr>
      <w:tblGrid>
        <w:gridCol w:w="1430"/>
        <w:gridCol w:w="2365"/>
        <w:gridCol w:w="1451"/>
        <w:gridCol w:w="1701"/>
        <w:gridCol w:w="1417"/>
        <w:gridCol w:w="4678"/>
        <w:gridCol w:w="992"/>
        <w:gridCol w:w="1156"/>
      </w:tblGrid>
      <w:tr w:rsidR="00621BA9" w14:paraId="0CD7B894" w14:textId="77777777" w:rsidTr="00730EA0">
        <w:trPr>
          <w:trHeight w:val="1633"/>
        </w:trPr>
        <w:tc>
          <w:tcPr>
            <w:tcW w:w="15190" w:type="dxa"/>
            <w:gridSpan w:val="8"/>
            <w:tcBorders>
              <w:top w:val="single" w:sz="12" w:space="0" w:color="FF0000"/>
              <w:left w:val="single" w:sz="12" w:space="0" w:color="FF0000"/>
              <w:bottom w:val="single" w:sz="12" w:space="0" w:color="FF0000"/>
              <w:right w:val="single" w:sz="12" w:space="0" w:color="FF0000"/>
            </w:tcBorders>
            <w:shd w:val="clear" w:color="auto" w:fill="FF4D79"/>
          </w:tcPr>
          <w:p w14:paraId="4513174D" w14:textId="070757F5" w:rsidR="00621BA9" w:rsidRPr="00B31367" w:rsidRDefault="00AF7840" w:rsidP="00730EA0">
            <w:pPr>
              <w:jc w:val="center"/>
              <w:rPr>
                <w:color w:val="FFFFFF" w:themeColor="background1"/>
                <w:sz w:val="72"/>
                <w:szCs w:val="72"/>
              </w:rPr>
            </w:pPr>
            <w:r>
              <w:rPr>
                <w:rFonts w:cs="Arial"/>
                <w:b/>
                <w:noProof/>
                <w:sz w:val="36"/>
                <w:szCs w:val="36"/>
              </w:rPr>
              <w:drawing>
                <wp:anchor distT="0" distB="0" distL="114300" distR="114300" simplePos="0" relativeHeight="251661312" behindDoc="0" locked="0" layoutInCell="1" allowOverlap="1" wp14:anchorId="7A429464" wp14:editId="3118EBC8">
                  <wp:simplePos x="0" y="0"/>
                  <wp:positionH relativeFrom="margin">
                    <wp:posOffset>8096885</wp:posOffset>
                  </wp:positionH>
                  <wp:positionV relativeFrom="paragraph">
                    <wp:posOffset>121285</wp:posOffset>
                  </wp:positionV>
                  <wp:extent cx="1286540" cy="811502"/>
                  <wp:effectExtent l="0" t="0" r="0" b="8255"/>
                  <wp:wrapNone/>
                  <wp:docPr id="925078789" name="Picture 92507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6540" cy="811502"/>
                          </a:xfrm>
                          <a:prstGeom prst="rect">
                            <a:avLst/>
                          </a:prstGeom>
                        </pic:spPr>
                      </pic:pic>
                    </a:graphicData>
                  </a:graphic>
                  <wp14:sizeRelH relativeFrom="page">
                    <wp14:pctWidth>0</wp14:pctWidth>
                  </wp14:sizeRelH>
                  <wp14:sizeRelV relativeFrom="page">
                    <wp14:pctHeight>0</wp14:pctHeight>
                  </wp14:sizeRelV>
                </wp:anchor>
              </w:drawing>
            </w:r>
            <w:r w:rsidR="00621BA9">
              <w:rPr>
                <w:noProof/>
                <w:color w:val="FFFFFF" w:themeColor="background1"/>
                <w:sz w:val="72"/>
                <w:szCs w:val="72"/>
              </w:rPr>
              <w:drawing>
                <wp:anchor distT="0" distB="0" distL="114300" distR="114300" simplePos="0" relativeHeight="251659264" behindDoc="1" locked="0" layoutInCell="1" allowOverlap="1" wp14:anchorId="604AF0D4" wp14:editId="412B15C8">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BA9" w:rsidRPr="00B31367">
              <w:rPr>
                <w:color w:val="FFFFFF" w:themeColor="background1"/>
                <w:sz w:val="72"/>
                <w:szCs w:val="72"/>
              </w:rPr>
              <w:t>Dovedale Primary School</w:t>
            </w:r>
          </w:p>
          <w:p w14:paraId="0871B274" w14:textId="3EF70881" w:rsidR="00621BA9" w:rsidRPr="00B31367" w:rsidRDefault="007971FA" w:rsidP="00730EA0">
            <w:pPr>
              <w:jc w:val="center"/>
              <w:rPr>
                <w:sz w:val="52"/>
                <w:szCs w:val="52"/>
              </w:rPr>
            </w:pPr>
            <w:r>
              <w:rPr>
                <w:color w:val="FFFFFF" w:themeColor="background1"/>
                <w:sz w:val="52"/>
                <w:szCs w:val="52"/>
              </w:rPr>
              <w:t>Science</w:t>
            </w:r>
            <w:r w:rsidR="00621BA9" w:rsidRPr="00B31367">
              <w:rPr>
                <w:color w:val="FFFFFF" w:themeColor="background1"/>
                <w:sz w:val="52"/>
                <w:szCs w:val="52"/>
              </w:rPr>
              <w:t xml:space="preserve"> Curriculum</w:t>
            </w:r>
          </w:p>
        </w:tc>
      </w:tr>
      <w:tr w:rsidR="00621BA9" w14:paraId="42B8C435" w14:textId="77777777" w:rsidTr="005E6140">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1F4E79" w:themeFill="accent5" w:themeFillShade="80"/>
          </w:tcPr>
          <w:p w14:paraId="4AD0AE3A" w14:textId="16F428CE" w:rsidR="00621BA9" w:rsidRPr="00B9365D" w:rsidRDefault="007971FA" w:rsidP="005E6140">
            <w:pPr>
              <w:jc w:val="center"/>
              <w:rPr>
                <w:b/>
                <w:sz w:val="32"/>
                <w:szCs w:val="32"/>
              </w:rPr>
            </w:pPr>
            <w:r w:rsidRPr="00B9365D">
              <w:rPr>
                <w:b/>
                <w:color w:val="FFFFFF" w:themeColor="background1"/>
                <w:sz w:val="32"/>
                <w:szCs w:val="32"/>
              </w:rPr>
              <w:t>Strand-</w:t>
            </w:r>
            <w:r w:rsidR="005E6140">
              <w:rPr>
                <w:b/>
                <w:color w:val="FFFFFF" w:themeColor="background1"/>
                <w:sz w:val="32"/>
                <w:szCs w:val="32"/>
              </w:rPr>
              <w:t>Sound</w:t>
            </w:r>
          </w:p>
        </w:tc>
      </w:tr>
      <w:tr w:rsidR="003C583C" w14:paraId="3056D31C" w14:textId="77777777" w:rsidTr="005549F8">
        <w:tblPrEx>
          <w:tblCellMar>
            <w:top w:w="1" w:type="dxa"/>
            <w:left w:w="104" w:type="dxa"/>
            <w:right w:w="67" w:type="dxa"/>
          </w:tblCellMar>
        </w:tblPrEx>
        <w:trPr>
          <w:trHeight w:val="439"/>
        </w:trPr>
        <w:tc>
          <w:tcPr>
            <w:tcW w:w="1430" w:type="dxa"/>
            <w:tcBorders>
              <w:top w:val="single" w:sz="4" w:space="0" w:color="000000"/>
              <w:left w:val="single" w:sz="4" w:space="0" w:color="000000"/>
              <w:bottom w:val="single" w:sz="4" w:space="0" w:color="000000"/>
              <w:right w:val="single" w:sz="4" w:space="0" w:color="000000"/>
            </w:tcBorders>
            <w:shd w:val="clear" w:color="auto" w:fill="auto"/>
          </w:tcPr>
          <w:p w14:paraId="77A7D112" w14:textId="77777777" w:rsidR="00F42506" w:rsidRDefault="00F42506" w:rsidP="00F42506">
            <w:pPr>
              <w:ind w:right="46"/>
              <w:jc w:val="center"/>
              <w:rPr>
                <w:sz w:val="24"/>
              </w:rPr>
            </w:pP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0C9027" w14:textId="4E0507E5" w:rsidR="00F42506" w:rsidRPr="00C54E93" w:rsidRDefault="00F42506" w:rsidP="00F42506">
            <w:pPr>
              <w:ind w:right="46"/>
              <w:jc w:val="center"/>
            </w:pPr>
            <w:r w:rsidRPr="00C54E93">
              <w:t>EYFS</w:t>
            </w:r>
          </w:p>
        </w:tc>
        <w:tc>
          <w:tcPr>
            <w:tcW w:w="1451" w:type="dxa"/>
            <w:tcBorders>
              <w:top w:val="single" w:sz="4" w:space="0" w:color="000000"/>
              <w:left w:val="single" w:sz="4" w:space="0" w:color="000000"/>
              <w:bottom w:val="single" w:sz="4" w:space="0" w:color="000000"/>
              <w:right w:val="single" w:sz="4" w:space="0" w:color="000000"/>
            </w:tcBorders>
            <w:shd w:val="clear" w:color="auto" w:fill="8CDBCF"/>
          </w:tcPr>
          <w:p w14:paraId="090328AC" w14:textId="320CC338" w:rsidR="00F42506" w:rsidRPr="00C54E93" w:rsidRDefault="00F42506" w:rsidP="00F42506">
            <w:pPr>
              <w:ind w:right="46"/>
              <w:jc w:val="center"/>
            </w:pPr>
            <w:r w:rsidRPr="00C54E93">
              <w:t xml:space="preserve">Year 1 </w:t>
            </w:r>
          </w:p>
        </w:tc>
        <w:tc>
          <w:tcPr>
            <w:tcW w:w="17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11AE9E5" w14:textId="2EAA0BD1" w:rsidR="00F42506" w:rsidRPr="00C54E93" w:rsidRDefault="00F42506" w:rsidP="00F42506">
            <w:pPr>
              <w:ind w:right="35"/>
              <w:jc w:val="center"/>
            </w:pPr>
            <w:r w:rsidRPr="00C54E93">
              <w:t xml:space="preserve">Year 2 </w:t>
            </w:r>
          </w:p>
        </w:tc>
        <w:tc>
          <w:tcPr>
            <w:tcW w:w="1417" w:type="dxa"/>
            <w:tcBorders>
              <w:top w:val="single" w:sz="4" w:space="0" w:color="000000"/>
              <w:left w:val="single" w:sz="4" w:space="0" w:color="000000"/>
              <w:bottom w:val="single" w:sz="4" w:space="0" w:color="000000"/>
              <w:right w:val="single" w:sz="4" w:space="0" w:color="000000"/>
            </w:tcBorders>
            <w:shd w:val="clear" w:color="auto" w:fill="BBD7A5"/>
          </w:tcPr>
          <w:p w14:paraId="02562B04" w14:textId="4C942DE9" w:rsidR="00F42506" w:rsidRPr="00C54E93" w:rsidRDefault="00F42506" w:rsidP="00F42506">
            <w:pPr>
              <w:ind w:right="40"/>
              <w:jc w:val="center"/>
            </w:pPr>
            <w:r w:rsidRPr="00C54E93">
              <w:t xml:space="preserve">Year 3 </w:t>
            </w:r>
          </w:p>
        </w:tc>
        <w:tc>
          <w:tcPr>
            <w:tcW w:w="4678" w:type="dxa"/>
            <w:tcBorders>
              <w:top w:val="single" w:sz="4" w:space="0" w:color="000000"/>
              <w:left w:val="single" w:sz="4" w:space="0" w:color="000000"/>
              <w:bottom w:val="single" w:sz="4" w:space="0" w:color="000000"/>
              <w:right w:val="single" w:sz="4" w:space="0" w:color="000000"/>
            </w:tcBorders>
            <w:shd w:val="clear" w:color="auto" w:fill="B6B9EA"/>
          </w:tcPr>
          <w:p w14:paraId="3EBCDBD2" w14:textId="6BB22D71" w:rsidR="00F42506" w:rsidRPr="00C54E93" w:rsidRDefault="00F42506" w:rsidP="00F42506">
            <w:pPr>
              <w:ind w:right="44"/>
              <w:jc w:val="center"/>
            </w:pPr>
            <w:r w:rsidRPr="00C54E93">
              <w:t xml:space="preserve">Year 4 </w:t>
            </w:r>
          </w:p>
        </w:tc>
        <w:tc>
          <w:tcPr>
            <w:tcW w:w="992" w:type="dxa"/>
            <w:tcBorders>
              <w:top w:val="single" w:sz="4" w:space="0" w:color="000000"/>
              <w:left w:val="single" w:sz="4" w:space="0" w:color="000000"/>
              <w:bottom w:val="single" w:sz="4" w:space="0" w:color="000000"/>
              <w:right w:val="single" w:sz="4" w:space="0" w:color="000000"/>
            </w:tcBorders>
            <w:shd w:val="clear" w:color="auto" w:fill="E5BE97"/>
          </w:tcPr>
          <w:p w14:paraId="03B4E408" w14:textId="2D86342C" w:rsidR="00F42506" w:rsidRPr="00C54E93" w:rsidRDefault="00F42506" w:rsidP="00F42506">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1E5EA7C4" w14:textId="108C5A06" w:rsidR="00F42506" w:rsidRPr="00C54E93" w:rsidRDefault="00F42506" w:rsidP="00F42506">
            <w:pPr>
              <w:ind w:right="40"/>
              <w:jc w:val="center"/>
            </w:pPr>
            <w:r w:rsidRPr="00C54E93">
              <w:t xml:space="preserve">Year 6 </w:t>
            </w:r>
          </w:p>
        </w:tc>
      </w:tr>
      <w:tr w:rsidR="00435E9D" w14:paraId="136E108F" w14:textId="77777777" w:rsidTr="005549F8">
        <w:tblPrEx>
          <w:tblCellMar>
            <w:top w:w="1" w:type="dxa"/>
            <w:left w:w="104" w:type="dxa"/>
            <w:right w:w="67" w:type="dxa"/>
          </w:tblCellMar>
        </w:tblPrEx>
        <w:trPr>
          <w:trHeight w:val="1967"/>
        </w:trPr>
        <w:tc>
          <w:tcPr>
            <w:tcW w:w="14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B07ED" w14:textId="77777777" w:rsidR="00435E9D" w:rsidRPr="007971FA" w:rsidRDefault="00435E9D" w:rsidP="00435E9D">
            <w:pPr>
              <w:rPr>
                <w:sz w:val="20"/>
                <w:szCs w:val="20"/>
              </w:rPr>
            </w:pPr>
            <w:r w:rsidRPr="007971FA">
              <w:rPr>
                <w:sz w:val="20"/>
                <w:szCs w:val="20"/>
              </w:rPr>
              <w:t xml:space="preserve">Knowledge </w:t>
            </w:r>
          </w:p>
          <w:p w14:paraId="0DEDA8E6" w14:textId="77777777" w:rsidR="00435E9D" w:rsidRPr="007971FA" w:rsidRDefault="00435E9D" w:rsidP="00435E9D">
            <w:pPr>
              <w:ind w:right="46"/>
              <w:jc w:val="center"/>
              <w:rPr>
                <w:sz w:val="20"/>
                <w:szCs w:val="20"/>
              </w:rPr>
            </w:pPr>
          </w:p>
        </w:tc>
        <w:tc>
          <w:tcPr>
            <w:tcW w:w="23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036577" w14:textId="77777777" w:rsidR="00BE7727" w:rsidRPr="0044399F" w:rsidRDefault="00BE7727" w:rsidP="00BE7727">
            <w:pPr>
              <w:ind w:right="46"/>
              <w:rPr>
                <w:sz w:val="20"/>
                <w:szCs w:val="20"/>
              </w:rPr>
            </w:pPr>
            <w:r w:rsidRPr="0044399F">
              <w:rPr>
                <w:sz w:val="20"/>
                <w:szCs w:val="20"/>
              </w:rPr>
              <w:t>EAD</w:t>
            </w:r>
          </w:p>
          <w:p w14:paraId="74584C49" w14:textId="23E69173" w:rsidR="00BE7727" w:rsidRPr="0044399F" w:rsidRDefault="00BE7727" w:rsidP="00BE7727">
            <w:pPr>
              <w:ind w:right="46"/>
              <w:rPr>
                <w:sz w:val="20"/>
                <w:szCs w:val="20"/>
              </w:rPr>
            </w:pPr>
            <w:r w:rsidRPr="0044399F">
              <w:rPr>
                <w:sz w:val="20"/>
                <w:szCs w:val="20"/>
              </w:rPr>
              <w:t>Explores the different sounds of instruments</w:t>
            </w:r>
          </w:p>
          <w:p w14:paraId="4D7DD613" w14:textId="333C53C4" w:rsidR="00435E9D" w:rsidRPr="0044399F" w:rsidRDefault="00435E9D" w:rsidP="00BE7727">
            <w:pPr>
              <w:ind w:right="46"/>
              <w:rPr>
                <w:color w:val="FF0000"/>
                <w:sz w:val="20"/>
                <w:szCs w:val="20"/>
              </w:rPr>
            </w:pPr>
          </w:p>
        </w:tc>
        <w:tc>
          <w:tcPr>
            <w:tcW w:w="14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B23F18" w14:textId="7D1408F9" w:rsidR="00435E9D" w:rsidRPr="00435E9D" w:rsidRDefault="00435E9D" w:rsidP="00435E9D">
            <w:pPr>
              <w:pStyle w:val="NormalWeb"/>
              <w:spacing w:before="300" w:beforeAutospacing="0" w:after="300" w:afterAutospacing="0"/>
              <w:rPr>
                <w:rFonts w:asciiTheme="minorHAnsi" w:eastAsiaTheme="minorHAnsi" w:hAnsiTheme="minorHAnsi" w:cstheme="minorBidi"/>
                <w:sz w:val="20"/>
                <w:szCs w:val="20"/>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6D386C" w14:textId="13C24075" w:rsidR="00435E9D" w:rsidRPr="00435E9D" w:rsidRDefault="00435E9D" w:rsidP="00435E9D">
            <w:pPr>
              <w:ind w:right="35"/>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1A3145" w14:textId="25FB4B88" w:rsidR="00435E9D" w:rsidRPr="00F71D23" w:rsidRDefault="00435E9D" w:rsidP="00F71D23">
            <w:pPr>
              <w:ind w:right="40"/>
              <w:rPr>
                <w:i/>
                <w:iCs/>
                <w:sz w:val="20"/>
                <w:szCs w:val="20"/>
              </w:rPr>
            </w:pPr>
          </w:p>
        </w:tc>
        <w:tc>
          <w:tcPr>
            <w:tcW w:w="467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1C424F" w14:textId="77777777" w:rsidR="005E6140" w:rsidRDefault="005E6140" w:rsidP="005E6140">
            <w:pPr>
              <w:ind w:right="44"/>
              <w:rPr>
                <w:sz w:val="20"/>
                <w:szCs w:val="20"/>
              </w:rPr>
            </w:pPr>
            <w:r w:rsidRPr="005E6140">
              <w:rPr>
                <w:b/>
                <w:color w:val="0070C0"/>
                <w:sz w:val="20"/>
                <w:szCs w:val="20"/>
              </w:rPr>
              <w:t>Explore and identify the way sound is made through vibration</w:t>
            </w:r>
            <w:r w:rsidRPr="005E6140">
              <w:rPr>
                <w:color w:val="0070C0"/>
                <w:sz w:val="20"/>
                <w:szCs w:val="20"/>
              </w:rPr>
              <w:t xml:space="preserve"> </w:t>
            </w:r>
            <w:r w:rsidRPr="005E6140">
              <w:rPr>
                <w:sz w:val="20"/>
                <w:szCs w:val="20"/>
              </w:rPr>
              <w:t xml:space="preserve">in a range of different musical instruments from around the world; </w:t>
            </w:r>
          </w:p>
          <w:p w14:paraId="7B933094" w14:textId="77777777" w:rsidR="00F65D06" w:rsidRDefault="00F65D06" w:rsidP="00F65D06">
            <w:pPr>
              <w:rPr>
                <w:rFonts w:cstheme="minorHAnsi"/>
                <w:color w:val="00B050"/>
                <w:sz w:val="16"/>
                <w:szCs w:val="16"/>
              </w:rPr>
            </w:pPr>
          </w:p>
          <w:p w14:paraId="039945AE" w14:textId="1F89912D" w:rsidR="00F65D06" w:rsidRPr="00F65D06" w:rsidRDefault="00F65D06" w:rsidP="00F65D06">
            <w:pPr>
              <w:rPr>
                <w:rFonts w:cstheme="minorHAnsi"/>
                <w:color w:val="00B050"/>
                <w:sz w:val="16"/>
                <w:szCs w:val="16"/>
              </w:rPr>
            </w:pPr>
            <w:r w:rsidRPr="00F65D06">
              <w:rPr>
                <w:rFonts w:cstheme="minorHAnsi"/>
                <w:color w:val="00B050"/>
                <w:sz w:val="16"/>
                <w:szCs w:val="16"/>
              </w:rPr>
              <w:t>To know how sounds are made.</w:t>
            </w:r>
          </w:p>
          <w:p w14:paraId="66B236D3" w14:textId="77777777" w:rsidR="00F65D06" w:rsidRDefault="00F65D06" w:rsidP="00F65D06">
            <w:pPr>
              <w:rPr>
                <w:rFonts w:cstheme="minorHAnsi"/>
                <w:color w:val="00B050"/>
                <w:sz w:val="16"/>
                <w:szCs w:val="16"/>
              </w:rPr>
            </w:pPr>
          </w:p>
          <w:p w14:paraId="2A12C914" w14:textId="5F94B35F" w:rsidR="00F65D06" w:rsidRPr="00F65D06" w:rsidRDefault="00F65D06" w:rsidP="00F65D06">
            <w:pPr>
              <w:rPr>
                <w:rFonts w:cstheme="minorHAnsi"/>
                <w:color w:val="00B050"/>
                <w:sz w:val="16"/>
                <w:szCs w:val="16"/>
              </w:rPr>
            </w:pPr>
            <w:r w:rsidRPr="00F65D06">
              <w:rPr>
                <w:rFonts w:cstheme="minorHAnsi"/>
                <w:color w:val="00B050"/>
                <w:sz w:val="16"/>
                <w:szCs w:val="16"/>
              </w:rPr>
              <w:t>To know sound is created through vibration.</w:t>
            </w:r>
          </w:p>
          <w:p w14:paraId="5A623A8C" w14:textId="77777777" w:rsidR="00F65D06" w:rsidRDefault="00F65D06" w:rsidP="00F65D06">
            <w:pPr>
              <w:rPr>
                <w:rFonts w:cstheme="minorHAnsi"/>
                <w:color w:val="00B050"/>
                <w:sz w:val="16"/>
                <w:szCs w:val="16"/>
              </w:rPr>
            </w:pPr>
          </w:p>
          <w:p w14:paraId="2DB8C5D4" w14:textId="32CC1584" w:rsidR="00F65D06" w:rsidRPr="00F65D06" w:rsidRDefault="00F65D06" w:rsidP="00F65D06">
            <w:pPr>
              <w:rPr>
                <w:rFonts w:cstheme="minorHAnsi"/>
                <w:color w:val="00B050"/>
                <w:sz w:val="16"/>
                <w:szCs w:val="16"/>
              </w:rPr>
            </w:pPr>
            <w:r w:rsidRPr="00F65D06">
              <w:rPr>
                <w:rFonts w:cstheme="minorHAnsi"/>
                <w:color w:val="00B050"/>
                <w:sz w:val="16"/>
                <w:szCs w:val="16"/>
              </w:rPr>
              <w:t xml:space="preserve">To know our vocal </w:t>
            </w:r>
            <w:proofErr w:type="gramStart"/>
            <w:r w:rsidRPr="00F65D06">
              <w:rPr>
                <w:rFonts w:cstheme="minorHAnsi"/>
                <w:color w:val="00B050"/>
                <w:sz w:val="16"/>
                <w:szCs w:val="16"/>
              </w:rPr>
              <w:t>chords</w:t>
            </w:r>
            <w:proofErr w:type="gramEnd"/>
            <w:r w:rsidRPr="00F65D06">
              <w:rPr>
                <w:rFonts w:cstheme="minorHAnsi"/>
                <w:color w:val="00B050"/>
                <w:sz w:val="16"/>
                <w:szCs w:val="16"/>
              </w:rPr>
              <w:t xml:space="preserve"> vibrate. </w:t>
            </w:r>
          </w:p>
          <w:p w14:paraId="6A3CED14" w14:textId="77777777" w:rsidR="00F65D06" w:rsidRDefault="00F65D06" w:rsidP="00F65D06">
            <w:pPr>
              <w:rPr>
                <w:rFonts w:cstheme="minorHAnsi"/>
                <w:color w:val="00B050"/>
                <w:sz w:val="16"/>
                <w:szCs w:val="16"/>
              </w:rPr>
            </w:pPr>
          </w:p>
          <w:p w14:paraId="248A2D62" w14:textId="086A1F3C" w:rsidR="00F65D06" w:rsidRPr="00F65D06" w:rsidRDefault="00F65D06" w:rsidP="00F65D06">
            <w:pPr>
              <w:rPr>
                <w:rFonts w:cstheme="minorHAnsi"/>
                <w:color w:val="00B050"/>
                <w:sz w:val="16"/>
                <w:szCs w:val="16"/>
              </w:rPr>
            </w:pPr>
            <w:r w:rsidRPr="00F65D06">
              <w:rPr>
                <w:rFonts w:cstheme="minorHAnsi"/>
                <w:color w:val="00B050"/>
                <w:sz w:val="16"/>
                <w:szCs w:val="16"/>
              </w:rPr>
              <w:t xml:space="preserve">To know vibrations from </w:t>
            </w:r>
            <w:proofErr w:type="gramStart"/>
            <w:r w:rsidRPr="00F65D06">
              <w:rPr>
                <w:rFonts w:cstheme="minorHAnsi"/>
                <w:color w:val="00B050"/>
                <w:sz w:val="16"/>
                <w:szCs w:val="16"/>
              </w:rPr>
              <w:t>sounds</w:t>
            </w:r>
            <w:proofErr w:type="gramEnd"/>
            <w:r w:rsidRPr="00F65D06">
              <w:rPr>
                <w:rFonts w:cstheme="minorHAnsi"/>
                <w:color w:val="00B050"/>
                <w:sz w:val="16"/>
                <w:szCs w:val="16"/>
              </w:rPr>
              <w:t xml:space="preserve"> travel through a medium to the ear.</w:t>
            </w:r>
          </w:p>
          <w:p w14:paraId="1AD5B442" w14:textId="77777777" w:rsidR="00F65D06" w:rsidRDefault="00F65D06" w:rsidP="00F65D06">
            <w:pPr>
              <w:rPr>
                <w:rFonts w:cstheme="minorHAnsi"/>
                <w:color w:val="00B050"/>
                <w:sz w:val="16"/>
                <w:szCs w:val="16"/>
              </w:rPr>
            </w:pPr>
          </w:p>
          <w:p w14:paraId="63FBDA7F" w14:textId="22686ACB" w:rsidR="00F65D06" w:rsidRPr="00F65D06" w:rsidRDefault="00F65D06" w:rsidP="00F65D06">
            <w:pPr>
              <w:rPr>
                <w:rFonts w:cstheme="minorHAnsi"/>
                <w:color w:val="00B050"/>
                <w:sz w:val="16"/>
                <w:szCs w:val="16"/>
              </w:rPr>
            </w:pPr>
            <w:r w:rsidRPr="00F65D06">
              <w:rPr>
                <w:rFonts w:cstheme="minorHAnsi"/>
                <w:color w:val="00B050"/>
                <w:sz w:val="16"/>
                <w:szCs w:val="16"/>
              </w:rPr>
              <w:t>To know how sounds are heard.</w:t>
            </w:r>
          </w:p>
          <w:p w14:paraId="076E91D4" w14:textId="77777777" w:rsidR="00F65D06" w:rsidRDefault="00F65D06" w:rsidP="00F65D06">
            <w:pPr>
              <w:rPr>
                <w:rFonts w:cstheme="minorHAnsi"/>
                <w:color w:val="00B050"/>
                <w:sz w:val="16"/>
                <w:szCs w:val="16"/>
              </w:rPr>
            </w:pPr>
          </w:p>
          <w:p w14:paraId="4FFA286E" w14:textId="7AC234C0" w:rsidR="00F65D06" w:rsidRPr="00F65D06" w:rsidRDefault="00F65D06" w:rsidP="00F65D06">
            <w:pPr>
              <w:rPr>
                <w:rFonts w:cstheme="minorHAnsi"/>
                <w:color w:val="00B050"/>
                <w:sz w:val="16"/>
                <w:szCs w:val="16"/>
              </w:rPr>
            </w:pPr>
            <w:r w:rsidRPr="00F65D06">
              <w:rPr>
                <w:rFonts w:cstheme="minorHAnsi"/>
                <w:color w:val="00B050"/>
                <w:sz w:val="16"/>
                <w:szCs w:val="16"/>
              </w:rPr>
              <w:t>To know how vibrations change when a sound gets louder.</w:t>
            </w:r>
          </w:p>
          <w:p w14:paraId="45E71E6B" w14:textId="77777777" w:rsidR="005E6140" w:rsidRDefault="005E6140" w:rsidP="005E6140">
            <w:pPr>
              <w:ind w:right="44"/>
              <w:rPr>
                <w:sz w:val="20"/>
                <w:szCs w:val="20"/>
              </w:rPr>
            </w:pPr>
          </w:p>
          <w:p w14:paraId="1325ABA7" w14:textId="0CE34F8F" w:rsidR="004715AD" w:rsidRDefault="005E6140" w:rsidP="005E6140">
            <w:pPr>
              <w:ind w:right="44"/>
              <w:rPr>
                <w:sz w:val="20"/>
                <w:szCs w:val="20"/>
              </w:rPr>
            </w:pPr>
            <w:r w:rsidRPr="005E6140">
              <w:rPr>
                <w:b/>
                <w:color w:val="0070C0"/>
                <w:sz w:val="20"/>
                <w:szCs w:val="20"/>
              </w:rPr>
              <w:t>Find out how the pitch and volume of sounds can be changed</w:t>
            </w:r>
            <w:r w:rsidR="005319CC">
              <w:rPr>
                <w:b/>
                <w:color w:val="0070C0"/>
                <w:sz w:val="20"/>
                <w:szCs w:val="20"/>
              </w:rPr>
              <w:t xml:space="preserve"> </w:t>
            </w:r>
            <w:r w:rsidR="005319CC" w:rsidRPr="005319CC">
              <w:rPr>
                <w:b/>
                <w:color w:val="0070C0"/>
                <w:sz w:val="20"/>
                <w:szCs w:val="20"/>
                <w:highlight w:val="yellow"/>
              </w:rPr>
              <w:t>(Music link)</w:t>
            </w:r>
            <w:r w:rsidRPr="005E6140">
              <w:rPr>
                <w:color w:val="0070C0"/>
                <w:sz w:val="20"/>
                <w:szCs w:val="20"/>
              </w:rPr>
              <w:t xml:space="preserve"> </w:t>
            </w:r>
            <w:r w:rsidRPr="005E6140">
              <w:rPr>
                <w:sz w:val="20"/>
                <w:szCs w:val="20"/>
              </w:rPr>
              <w:t>in a variety of ways.</w:t>
            </w:r>
          </w:p>
          <w:p w14:paraId="076FD628" w14:textId="68775F49" w:rsidR="00F65D06" w:rsidRDefault="00F65D06" w:rsidP="005E6140">
            <w:pPr>
              <w:ind w:right="44"/>
              <w:rPr>
                <w:sz w:val="20"/>
                <w:szCs w:val="20"/>
              </w:rPr>
            </w:pPr>
          </w:p>
          <w:p w14:paraId="07ABED9A" w14:textId="77777777" w:rsidR="00F65D06" w:rsidRPr="00F65D06" w:rsidRDefault="00F65D06" w:rsidP="00F65D06">
            <w:pPr>
              <w:rPr>
                <w:rFonts w:cstheme="minorHAnsi"/>
                <w:color w:val="00B050"/>
                <w:sz w:val="16"/>
                <w:szCs w:val="16"/>
              </w:rPr>
            </w:pPr>
            <w:r w:rsidRPr="00F65D06">
              <w:rPr>
                <w:rFonts w:cstheme="minorHAnsi"/>
                <w:color w:val="00B050"/>
                <w:sz w:val="16"/>
                <w:szCs w:val="16"/>
              </w:rPr>
              <w:t>To know how loud and quiet sounds travel to our ears.</w:t>
            </w:r>
          </w:p>
          <w:p w14:paraId="69C6F061" w14:textId="77777777" w:rsidR="00F65D06" w:rsidRDefault="00F65D06" w:rsidP="00F65D06">
            <w:pPr>
              <w:rPr>
                <w:rFonts w:cstheme="minorHAnsi"/>
                <w:color w:val="00B050"/>
                <w:sz w:val="16"/>
                <w:szCs w:val="16"/>
              </w:rPr>
            </w:pPr>
          </w:p>
          <w:p w14:paraId="1000A55D" w14:textId="77777777" w:rsidR="00F65D06" w:rsidRPr="00F65D06" w:rsidRDefault="00F65D06" w:rsidP="00F65D06">
            <w:pPr>
              <w:rPr>
                <w:rFonts w:cstheme="minorHAnsi"/>
                <w:color w:val="00B050"/>
                <w:sz w:val="16"/>
                <w:szCs w:val="16"/>
              </w:rPr>
            </w:pPr>
            <w:r w:rsidRPr="00F65D06">
              <w:rPr>
                <w:rFonts w:cstheme="minorHAnsi"/>
                <w:color w:val="00B050"/>
                <w:sz w:val="16"/>
                <w:szCs w:val="16"/>
              </w:rPr>
              <w:t>To know how to describe patterns</w:t>
            </w:r>
            <w:r w:rsidRPr="00BF396A">
              <w:rPr>
                <w:rFonts w:ascii="SassoonPrimary" w:eastAsia="SassoonPrimary" w:hAnsi="SassoonPrimary" w:cs="SassoonPrimary"/>
                <w:sz w:val="18"/>
                <w:szCs w:val="18"/>
              </w:rPr>
              <w:t xml:space="preserve"> </w:t>
            </w:r>
            <w:r w:rsidRPr="00F65D06">
              <w:rPr>
                <w:rFonts w:cstheme="minorHAnsi"/>
                <w:color w:val="00B050"/>
                <w:sz w:val="16"/>
                <w:szCs w:val="16"/>
              </w:rPr>
              <w:t>between the pitch of a sound and the features of the object that made the sound.</w:t>
            </w:r>
          </w:p>
          <w:p w14:paraId="03D49863" w14:textId="77777777" w:rsidR="00F65D06" w:rsidRDefault="00F65D06" w:rsidP="00F65D06">
            <w:pPr>
              <w:rPr>
                <w:rFonts w:cstheme="minorHAnsi"/>
                <w:color w:val="00B050"/>
                <w:sz w:val="16"/>
                <w:szCs w:val="16"/>
              </w:rPr>
            </w:pPr>
          </w:p>
          <w:p w14:paraId="0DE6B8E7" w14:textId="77777777" w:rsidR="00F65D06" w:rsidRPr="00F65D06" w:rsidRDefault="00F65D06" w:rsidP="00F65D06">
            <w:pPr>
              <w:rPr>
                <w:rFonts w:cstheme="minorHAnsi"/>
                <w:color w:val="00B050"/>
                <w:sz w:val="16"/>
                <w:szCs w:val="16"/>
              </w:rPr>
            </w:pPr>
            <w:r w:rsidRPr="00F65D06">
              <w:rPr>
                <w:rFonts w:cstheme="minorHAnsi"/>
                <w:color w:val="00B050"/>
                <w:sz w:val="16"/>
                <w:szCs w:val="16"/>
              </w:rPr>
              <w:t>To know what makes high and low sounds.</w:t>
            </w:r>
          </w:p>
          <w:p w14:paraId="67502C77" w14:textId="77777777" w:rsidR="00F65D06" w:rsidRDefault="00F65D06" w:rsidP="00F65D06">
            <w:pPr>
              <w:rPr>
                <w:rFonts w:cstheme="minorHAnsi"/>
                <w:color w:val="00B050"/>
                <w:sz w:val="16"/>
                <w:szCs w:val="16"/>
              </w:rPr>
            </w:pPr>
          </w:p>
          <w:p w14:paraId="09C6B411" w14:textId="77777777" w:rsidR="00F65D06" w:rsidRPr="00F65D06" w:rsidRDefault="00F65D06" w:rsidP="00F65D06">
            <w:pPr>
              <w:rPr>
                <w:rFonts w:cstheme="minorHAnsi"/>
                <w:color w:val="00B050"/>
                <w:sz w:val="16"/>
                <w:szCs w:val="16"/>
              </w:rPr>
            </w:pPr>
            <w:r w:rsidRPr="00F65D06">
              <w:rPr>
                <w:rFonts w:cstheme="minorHAnsi"/>
                <w:color w:val="00B050"/>
                <w:sz w:val="16"/>
                <w:szCs w:val="16"/>
              </w:rPr>
              <w:t xml:space="preserve"> To know how to change the pitch of a sound.</w:t>
            </w:r>
          </w:p>
          <w:p w14:paraId="26F693B2" w14:textId="77777777" w:rsidR="00F65D06" w:rsidRDefault="00F65D06" w:rsidP="00F65D06">
            <w:pPr>
              <w:jc w:val="both"/>
              <w:rPr>
                <w:rFonts w:cstheme="minorHAnsi"/>
                <w:color w:val="00B050"/>
                <w:sz w:val="16"/>
                <w:szCs w:val="16"/>
              </w:rPr>
            </w:pPr>
          </w:p>
          <w:p w14:paraId="5C8CCAE3" w14:textId="77777777" w:rsidR="00F65D06" w:rsidRPr="00F65D06" w:rsidRDefault="00F65D06" w:rsidP="00F65D06">
            <w:pPr>
              <w:jc w:val="both"/>
              <w:rPr>
                <w:rFonts w:cstheme="minorHAnsi"/>
                <w:color w:val="00B050"/>
                <w:sz w:val="16"/>
                <w:szCs w:val="16"/>
              </w:rPr>
            </w:pPr>
            <w:r w:rsidRPr="00F65D06">
              <w:rPr>
                <w:rFonts w:cstheme="minorHAnsi"/>
                <w:color w:val="00B050"/>
                <w:sz w:val="16"/>
                <w:szCs w:val="16"/>
              </w:rPr>
              <w:t>To know that sounds get fainter the further you get from the sound source.</w:t>
            </w:r>
          </w:p>
          <w:p w14:paraId="20503B49" w14:textId="77777777" w:rsidR="00F65D06" w:rsidRDefault="00F65D06" w:rsidP="00F65D06">
            <w:pPr>
              <w:jc w:val="both"/>
              <w:rPr>
                <w:rFonts w:cstheme="minorHAnsi"/>
                <w:color w:val="00B050"/>
                <w:sz w:val="16"/>
                <w:szCs w:val="16"/>
              </w:rPr>
            </w:pPr>
          </w:p>
          <w:p w14:paraId="40FF2AAC" w14:textId="77777777" w:rsidR="00F65D06" w:rsidRPr="00F65D06" w:rsidRDefault="00F65D06" w:rsidP="00F65D06">
            <w:pPr>
              <w:jc w:val="both"/>
              <w:rPr>
                <w:rFonts w:cstheme="minorHAnsi"/>
                <w:color w:val="00B050"/>
                <w:sz w:val="16"/>
                <w:szCs w:val="16"/>
              </w:rPr>
            </w:pPr>
            <w:r w:rsidRPr="00F65D06">
              <w:rPr>
                <w:rFonts w:cstheme="minorHAnsi"/>
                <w:color w:val="00B050"/>
                <w:sz w:val="16"/>
                <w:szCs w:val="16"/>
              </w:rPr>
              <w:t>To know how sound changes over distances.</w:t>
            </w:r>
          </w:p>
          <w:p w14:paraId="186D3F99" w14:textId="77777777" w:rsidR="0044399F" w:rsidRDefault="0044399F" w:rsidP="005E6140">
            <w:pPr>
              <w:ind w:right="44"/>
              <w:rPr>
                <w:b/>
                <w:sz w:val="20"/>
                <w:szCs w:val="20"/>
              </w:rPr>
            </w:pPr>
          </w:p>
          <w:p w14:paraId="1B7FD376" w14:textId="77777777" w:rsidR="00A123A5" w:rsidRDefault="00A123A5" w:rsidP="005E6140">
            <w:pPr>
              <w:ind w:right="44"/>
              <w:rPr>
                <w:b/>
                <w:sz w:val="20"/>
                <w:szCs w:val="20"/>
              </w:rPr>
            </w:pPr>
          </w:p>
          <w:p w14:paraId="5F11D5C1" w14:textId="77777777" w:rsidR="00A123A5" w:rsidRDefault="00A123A5" w:rsidP="005E6140">
            <w:pPr>
              <w:ind w:right="44"/>
              <w:rPr>
                <w:b/>
                <w:sz w:val="20"/>
                <w:szCs w:val="20"/>
              </w:rPr>
            </w:pPr>
          </w:p>
          <w:p w14:paraId="691096F6" w14:textId="77777777" w:rsidR="00A123A5" w:rsidRDefault="00A123A5" w:rsidP="005E6140">
            <w:pPr>
              <w:ind w:right="44"/>
              <w:rPr>
                <w:b/>
                <w:sz w:val="20"/>
                <w:szCs w:val="20"/>
              </w:rPr>
            </w:pPr>
          </w:p>
          <w:p w14:paraId="2DE6E58D" w14:textId="4A4235A3" w:rsidR="00A123A5" w:rsidRPr="004715AD" w:rsidRDefault="00A123A5" w:rsidP="005E6140">
            <w:pPr>
              <w:ind w:right="44"/>
              <w:rPr>
                <w:b/>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EB1BC6" w14:textId="77777777" w:rsidR="00435E9D" w:rsidRDefault="00435E9D" w:rsidP="00F71D23">
            <w:pPr>
              <w:rPr>
                <w:sz w:val="20"/>
                <w:szCs w:val="20"/>
              </w:rPr>
            </w:pPr>
          </w:p>
          <w:p w14:paraId="4738F0E9" w14:textId="77777777" w:rsidR="00A123A5" w:rsidRDefault="00A123A5" w:rsidP="00F71D23">
            <w:pPr>
              <w:rPr>
                <w:sz w:val="20"/>
                <w:szCs w:val="20"/>
              </w:rPr>
            </w:pPr>
          </w:p>
          <w:p w14:paraId="5CD770ED" w14:textId="109535AD" w:rsidR="00A123A5" w:rsidRPr="00F71D23" w:rsidRDefault="00A123A5" w:rsidP="00F71D23">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49210949" w14:textId="09EAAEC0" w:rsidR="00435E9D" w:rsidRPr="00435E9D" w:rsidRDefault="00435E9D" w:rsidP="00092333">
            <w:pPr>
              <w:ind w:right="40"/>
              <w:rPr>
                <w:sz w:val="20"/>
                <w:szCs w:val="20"/>
              </w:rPr>
            </w:pPr>
          </w:p>
        </w:tc>
      </w:tr>
      <w:tr w:rsidR="007971FA" w14:paraId="7EA0265B" w14:textId="77777777" w:rsidTr="00730EA0">
        <w:tblPrEx>
          <w:tblCellMar>
            <w:top w:w="1" w:type="dxa"/>
            <w:left w:w="104" w:type="dxa"/>
            <w:right w:w="67" w:type="dxa"/>
          </w:tblCellMar>
        </w:tblPrEx>
        <w:trPr>
          <w:trHeight w:val="33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F7F7F" w:themeFill="text1" w:themeFillTint="80"/>
          </w:tcPr>
          <w:p w14:paraId="007E0C07" w14:textId="5B2DD765" w:rsidR="007971FA" w:rsidRPr="00C54E93" w:rsidRDefault="007971FA" w:rsidP="007971FA">
            <w:pPr>
              <w:ind w:right="40"/>
              <w:jc w:val="center"/>
              <w:rPr>
                <w:color w:val="FFFFFF" w:themeColor="background1"/>
                <w:sz w:val="32"/>
                <w:szCs w:val="32"/>
              </w:rPr>
            </w:pPr>
          </w:p>
        </w:tc>
      </w:tr>
      <w:tr w:rsidR="003C583C" w14:paraId="585474AB" w14:textId="77777777" w:rsidTr="005549F8">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FFFFFF" w:themeFill="background1"/>
          </w:tcPr>
          <w:p w14:paraId="60EC6BA4" w14:textId="23080A00" w:rsidR="003C583C" w:rsidRDefault="003C583C" w:rsidP="007971FA">
            <w:pPr>
              <w:ind w:right="46"/>
              <w:jc w:val="center"/>
              <w:rPr>
                <w:sz w:val="24"/>
              </w:rPr>
            </w:pPr>
          </w:p>
          <w:p w14:paraId="06747194" w14:textId="28C94A6F" w:rsidR="007971FA" w:rsidRPr="003C583C" w:rsidRDefault="003C583C" w:rsidP="003C583C">
            <w:pPr>
              <w:tabs>
                <w:tab w:val="left" w:pos="898"/>
              </w:tabs>
              <w:rPr>
                <w:sz w:val="24"/>
              </w:rPr>
            </w:pPr>
            <w:r w:rsidRPr="003C583C">
              <w:rPr>
                <w:sz w:val="24"/>
                <w:highlight w:val="yellow"/>
              </w:rPr>
              <w:t>Skills</w:t>
            </w: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8EA5E3F" w14:textId="77777777" w:rsidR="007971FA" w:rsidRPr="00C54E93" w:rsidRDefault="007971FA" w:rsidP="007971FA">
            <w:pPr>
              <w:ind w:right="46"/>
              <w:jc w:val="center"/>
            </w:pPr>
            <w:r w:rsidRPr="00C54E93">
              <w:t>EYFS</w:t>
            </w:r>
          </w:p>
        </w:tc>
        <w:tc>
          <w:tcPr>
            <w:tcW w:w="1451" w:type="dxa"/>
            <w:tcBorders>
              <w:top w:val="single" w:sz="4" w:space="0" w:color="000000"/>
              <w:left w:val="single" w:sz="4" w:space="0" w:color="000000"/>
              <w:bottom w:val="single" w:sz="4" w:space="0" w:color="000000"/>
              <w:right w:val="single" w:sz="4" w:space="0" w:color="000000"/>
            </w:tcBorders>
            <w:shd w:val="clear" w:color="auto" w:fill="8CDBCF"/>
          </w:tcPr>
          <w:p w14:paraId="022E97C4" w14:textId="77777777" w:rsidR="007971FA" w:rsidRPr="00C54E93" w:rsidRDefault="007971FA" w:rsidP="007971FA">
            <w:pPr>
              <w:ind w:right="46"/>
              <w:jc w:val="center"/>
            </w:pPr>
            <w:r w:rsidRPr="00C54E93">
              <w:t xml:space="preserve">Year 1 </w:t>
            </w:r>
          </w:p>
        </w:tc>
        <w:tc>
          <w:tcPr>
            <w:tcW w:w="17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80FDDD" w14:textId="77777777" w:rsidR="007971FA" w:rsidRPr="00C54E93" w:rsidRDefault="007971FA" w:rsidP="007971FA">
            <w:pPr>
              <w:ind w:right="35"/>
              <w:jc w:val="center"/>
            </w:pPr>
            <w:r w:rsidRPr="00C54E93">
              <w:t xml:space="preserve">Year 2 </w:t>
            </w:r>
          </w:p>
        </w:tc>
        <w:tc>
          <w:tcPr>
            <w:tcW w:w="1417" w:type="dxa"/>
            <w:tcBorders>
              <w:top w:val="single" w:sz="4" w:space="0" w:color="000000"/>
              <w:left w:val="single" w:sz="4" w:space="0" w:color="000000"/>
              <w:bottom w:val="single" w:sz="4" w:space="0" w:color="000000"/>
              <w:right w:val="single" w:sz="4" w:space="0" w:color="000000"/>
            </w:tcBorders>
            <w:shd w:val="clear" w:color="auto" w:fill="BBD7A5"/>
          </w:tcPr>
          <w:p w14:paraId="7F97E1F2" w14:textId="77777777" w:rsidR="007971FA" w:rsidRPr="00C54E93" w:rsidRDefault="007971FA" w:rsidP="007971FA">
            <w:pPr>
              <w:ind w:right="40"/>
              <w:jc w:val="center"/>
            </w:pPr>
            <w:r w:rsidRPr="00C54E93">
              <w:t xml:space="preserve">Year 3 </w:t>
            </w:r>
          </w:p>
        </w:tc>
        <w:tc>
          <w:tcPr>
            <w:tcW w:w="4678" w:type="dxa"/>
            <w:tcBorders>
              <w:top w:val="single" w:sz="4" w:space="0" w:color="000000"/>
              <w:left w:val="single" w:sz="4" w:space="0" w:color="000000"/>
              <w:bottom w:val="single" w:sz="4" w:space="0" w:color="000000"/>
              <w:right w:val="single" w:sz="4" w:space="0" w:color="000000"/>
            </w:tcBorders>
            <w:shd w:val="clear" w:color="auto" w:fill="B6B9EA"/>
          </w:tcPr>
          <w:p w14:paraId="00C40FE2" w14:textId="77777777" w:rsidR="007971FA" w:rsidRPr="00C54E93" w:rsidRDefault="007971FA" w:rsidP="007971FA">
            <w:pPr>
              <w:ind w:right="44"/>
              <w:jc w:val="center"/>
            </w:pPr>
            <w:r w:rsidRPr="00C54E93">
              <w:t xml:space="preserve">Year 4 </w:t>
            </w:r>
          </w:p>
        </w:tc>
        <w:tc>
          <w:tcPr>
            <w:tcW w:w="992" w:type="dxa"/>
            <w:tcBorders>
              <w:top w:val="single" w:sz="4" w:space="0" w:color="000000"/>
              <w:left w:val="single" w:sz="4" w:space="0" w:color="000000"/>
              <w:bottom w:val="single" w:sz="4" w:space="0" w:color="000000"/>
              <w:right w:val="single" w:sz="4" w:space="0" w:color="000000"/>
            </w:tcBorders>
            <w:shd w:val="clear" w:color="auto" w:fill="E5BE97"/>
          </w:tcPr>
          <w:p w14:paraId="7CA1F417" w14:textId="77777777" w:rsidR="007971FA" w:rsidRPr="00C54E93" w:rsidRDefault="007971FA" w:rsidP="007971FA">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6C1E0FE3" w14:textId="77777777" w:rsidR="007971FA" w:rsidRPr="00C54E93" w:rsidRDefault="007971FA" w:rsidP="007971FA">
            <w:pPr>
              <w:ind w:right="40"/>
              <w:jc w:val="center"/>
            </w:pPr>
            <w:r w:rsidRPr="00C54E93">
              <w:t xml:space="preserve">Year 6 </w:t>
            </w:r>
          </w:p>
        </w:tc>
      </w:tr>
      <w:tr w:rsidR="00435E9D" w14:paraId="1E4BB518" w14:textId="77777777" w:rsidTr="005549F8">
        <w:tblPrEx>
          <w:tblCellMar>
            <w:top w:w="1" w:type="dxa"/>
            <w:left w:w="104" w:type="dxa"/>
            <w:right w:w="67" w:type="dxa"/>
          </w:tblCellMar>
        </w:tblPrEx>
        <w:trPr>
          <w:trHeight w:val="415"/>
        </w:trPr>
        <w:tc>
          <w:tcPr>
            <w:tcW w:w="1430" w:type="dxa"/>
            <w:vMerge/>
            <w:tcBorders>
              <w:left w:val="single" w:sz="4" w:space="0" w:color="000000"/>
              <w:bottom w:val="single" w:sz="4" w:space="0" w:color="000000"/>
              <w:right w:val="single" w:sz="4" w:space="0" w:color="000000"/>
            </w:tcBorders>
            <w:shd w:val="clear" w:color="auto" w:fill="FFFFFF" w:themeFill="background1"/>
          </w:tcPr>
          <w:p w14:paraId="3B0CB20B" w14:textId="77777777" w:rsidR="00435E9D" w:rsidRDefault="00435E9D" w:rsidP="00435E9D"/>
        </w:tc>
        <w:tc>
          <w:tcPr>
            <w:tcW w:w="2365" w:type="dxa"/>
            <w:tcBorders>
              <w:top w:val="single" w:sz="4" w:space="0" w:color="000000"/>
              <w:left w:val="single" w:sz="4" w:space="0" w:color="000000"/>
              <w:bottom w:val="single" w:sz="4" w:space="0" w:color="000000"/>
              <w:right w:val="single" w:sz="4" w:space="0" w:color="000000"/>
            </w:tcBorders>
          </w:tcPr>
          <w:p w14:paraId="2C664931" w14:textId="77777777" w:rsidR="00BE7727" w:rsidRPr="00BE7727" w:rsidRDefault="00BE7727" w:rsidP="00BE7727">
            <w:pPr>
              <w:ind w:right="46"/>
              <w:rPr>
                <w:sz w:val="20"/>
                <w:szCs w:val="20"/>
              </w:rPr>
            </w:pPr>
            <w:r w:rsidRPr="00BE7727">
              <w:rPr>
                <w:sz w:val="20"/>
                <w:szCs w:val="20"/>
              </w:rPr>
              <w:t xml:space="preserve">ELG </w:t>
            </w:r>
          </w:p>
          <w:p w14:paraId="2353954C" w14:textId="6B129F1C" w:rsidR="00435E9D" w:rsidRPr="00435E9D" w:rsidRDefault="00BE7727" w:rsidP="00BE7727">
            <w:pPr>
              <w:rPr>
                <w:sz w:val="20"/>
                <w:szCs w:val="20"/>
              </w:rPr>
            </w:pPr>
            <w:r w:rsidRPr="00BE7727">
              <w:rPr>
                <w:sz w:val="20"/>
                <w:szCs w:val="20"/>
              </w:rPr>
              <w:t xml:space="preserve">Children </w:t>
            </w:r>
            <w:r w:rsidRPr="0044399F">
              <w:rPr>
                <w:sz w:val="20"/>
                <w:szCs w:val="20"/>
                <w:highlight w:val="yellow"/>
              </w:rPr>
              <w:t>sing songs, make music and dance</w:t>
            </w:r>
            <w:r w:rsidRPr="00BE7727">
              <w:rPr>
                <w:sz w:val="20"/>
                <w:szCs w:val="20"/>
              </w:rPr>
              <w:t>, and experiment with ways of changing them.</w:t>
            </w:r>
          </w:p>
        </w:tc>
        <w:tc>
          <w:tcPr>
            <w:tcW w:w="1451" w:type="dxa"/>
            <w:tcBorders>
              <w:top w:val="single" w:sz="4" w:space="0" w:color="000000"/>
              <w:left w:val="single" w:sz="4" w:space="0" w:color="000000"/>
              <w:bottom w:val="single" w:sz="4" w:space="0" w:color="000000"/>
              <w:right w:val="single" w:sz="4" w:space="0" w:color="000000"/>
            </w:tcBorders>
          </w:tcPr>
          <w:p w14:paraId="2639CEDE" w14:textId="04A92C00" w:rsidR="00435E9D" w:rsidRPr="00435E9D" w:rsidRDefault="00435E9D" w:rsidP="00435E9D">
            <w:pPr>
              <w:spacing w:after="75"/>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3C53660B" w14:textId="0CBB5926" w:rsidR="00435E9D" w:rsidRPr="00435E9D" w:rsidRDefault="00435E9D" w:rsidP="00435E9D">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0002CE5C" w14:textId="14D2F8CF" w:rsidR="00435E9D" w:rsidRPr="00F71D23" w:rsidRDefault="00435E9D" w:rsidP="00435E9D">
            <w:pPr>
              <w:ind w:left="7"/>
              <w:rPr>
                <w:sz w:val="20"/>
                <w:szCs w:val="20"/>
              </w:rPr>
            </w:pPr>
          </w:p>
        </w:tc>
        <w:tc>
          <w:tcPr>
            <w:tcW w:w="4678" w:type="dxa"/>
            <w:tcBorders>
              <w:top w:val="single" w:sz="4" w:space="0" w:color="000000"/>
              <w:left w:val="single" w:sz="4" w:space="0" w:color="000000"/>
              <w:bottom w:val="single" w:sz="4" w:space="0" w:color="000000"/>
              <w:right w:val="single" w:sz="4" w:space="0" w:color="000000"/>
            </w:tcBorders>
          </w:tcPr>
          <w:p w14:paraId="01DA0075" w14:textId="09801602" w:rsidR="002E79FD" w:rsidRDefault="0044399F" w:rsidP="002E79FD">
            <w:pPr>
              <w:ind w:left="1"/>
              <w:rPr>
                <w:sz w:val="20"/>
                <w:szCs w:val="20"/>
              </w:rPr>
            </w:pPr>
            <w:r>
              <w:rPr>
                <w:sz w:val="20"/>
                <w:szCs w:val="20"/>
                <w:highlight w:val="yellow"/>
              </w:rPr>
              <w:t>I</w:t>
            </w:r>
            <w:r w:rsidR="002E79FD" w:rsidRPr="002E79FD">
              <w:rPr>
                <w:sz w:val="20"/>
                <w:szCs w:val="20"/>
                <w:highlight w:val="yellow"/>
              </w:rPr>
              <w:t>dentify how sounds are made</w:t>
            </w:r>
            <w:r w:rsidR="002E79FD" w:rsidRPr="002E79FD">
              <w:rPr>
                <w:sz w:val="20"/>
                <w:szCs w:val="20"/>
              </w:rPr>
              <w:t xml:space="preserve">, associating some of them with something vibrating  </w:t>
            </w:r>
          </w:p>
          <w:p w14:paraId="3C99D228" w14:textId="77777777" w:rsidR="005549F8" w:rsidRPr="005549F8" w:rsidRDefault="005549F8" w:rsidP="005549F8">
            <w:pPr>
              <w:rPr>
                <w:rFonts w:cstheme="minorHAnsi"/>
                <w:color w:val="00B050"/>
                <w:sz w:val="16"/>
                <w:szCs w:val="16"/>
              </w:rPr>
            </w:pPr>
            <w:bookmarkStart w:id="0" w:name="_Hlk67927925"/>
            <w:r w:rsidRPr="005549F8">
              <w:rPr>
                <w:rFonts w:cstheme="minorHAnsi"/>
                <w:color w:val="00B050"/>
                <w:sz w:val="16"/>
                <w:szCs w:val="16"/>
              </w:rPr>
              <w:t>Consider which areas of the school will be quiet, which will be loud and which will have no sound at all</w:t>
            </w:r>
          </w:p>
          <w:p w14:paraId="238C250A" w14:textId="77777777" w:rsidR="005549F8" w:rsidRDefault="005549F8" w:rsidP="005549F8">
            <w:pPr>
              <w:rPr>
                <w:rFonts w:cstheme="minorHAnsi"/>
                <w:color w:val="00B050"/>
                <w:sz w:val="16"/>
                <w:szCs w:val="16"/>
              </w:rPr>
            </w:pPr>
          </w:p>
          <w:p w14:paraId="7420115C" w14:textId="6FB23AF1" w:rsidR="005549F8" w:rsidRPr="005549F8" w:rsidRDefault="005549F8" w:rsidP="005549F8">
            <w:pPr>
              <w:rPr>
                <w:rFonts w:cstheme="minorHAnsi"/>
                <w:color w:val="00B050"/>
                <w:sz w:val="16"/>
                <w:szCs w:val="16"/>
              </w:rPr>
            </w:pPr>
            <w:r w:rsidRPr="005549F8">
              <w:rPr>
                <w:rFonts w:cstheme="minorHAnsi"/>
                <w:color w:val="00B050"/>
                <w:sz w:val="16"/>
                <w:szCs w:val="16"/>
              </w:rPr>
              <w:t>Walk around the school listening for different sounds</w:t>
            </w:r>
          </w:p>
          <w:p w14:paraId="0AD1620C" w14:textId="77777777" w:rsidR="005549F8" w:rsidRDefault="005549F8" w:rsidP="005549F8">
            <w:pPr>
              <w:rPr>
                <w:rFonts w:cstheme="minorHAnsi"/>
                <w:color w:val="00B050"/>
                <w:sz w:val="16"/>
                <w:szCs w:val="16"/>
              </w:rPr>
            </w:pPr>
          </w:p>
          <w:p w14:paraId="0D46E58B" w14:textId="5275C347" w:rsidR="005549F8" w:rsidRPr="005549F8" w:rsidRDefault="005549F8" w:rsidP="005549F8">
            <w:pPr>
              <w:rPr>
                <w:rFonts w:cstheme="minorHAnsi"/>
                <w:color w:val="00B050"/>
                <w:sz w:val="16"/>
                <w:szCs w:val="16"/>
              </w:rPr>
            </w:pPr>
            <w:r w:rsidRPr="005549F8">
              <w:rPr>
                <w:rFonts w:cstheme="minorHAnsi"/>
                <w:color w:val="00B050"/>
                <w:sz w:val="16"/>
                <w:szCs w:val="16"/>
              </w:rPr>
              <w:t>Begin to consider sound and how sounds are made</w:t>
            </w:r>
          </w:p>
          <w:bookmarkEnd w:id="0"/>
          <w:p w14:paraId="2EDFBC12" w14:textId="77777777" w:rsidR="002E79FD" w:rsidRDefault="002E79FD" w:rsidP="00A60D58">
            <w:pPr>
              <w:rPr>
                <w:sz w:val="20"/>
                <w:szCs w:val="20"/>
              </w:rPr>
            </w:pPr>
            <w:r w:rsidRPr="002E79FD">
              <w:rPr>
                <w:sz w:val="20"/>
                <w:szCs w:val="20"/>
                <w:highlight w:val="yellow"/>
              </w:rPr>
              <w:t>Recognise that vibrations</w:t>
            </w:r>
            <w:r w:rsidRPr="002E79FD">
              <w:rPr>
                <w:sz w:val="20"/>
                <w:szCs w:val="20"/>
              </w:rPr>
              <w:t xml:space="preserve"> from sounds travel through a medium to the ear  </w:t>
            </w:r>
          </w:p>
          <w:p w14:paraId="62EB0F3B" w14:textId="77777777" w:rsidR="005549F8" w:rsidRPr="005549F8" w:rsidRDefault="005549F8" w:rsidP="005549F8">
            <w:pPr>
              <w:rPr>
                <w:rFonts w:cstheme="minorHAnsi"/>
                <w:color w:val="00B050"/>
                <w:sz w:val="16"/>
                <w:szCs w:val="16"/>
              </w:rPr>
            </w:pPr>
            <w:bookmarkStart w:id="1" w:name="_Hlk67927954"/>
            <w:r w:rsidRPr="005549F8">
              <w:rPr>
                <w:rFonts w:cstheme="minorHAnsi"/>
                <w:color w:val="00B050"/>
                <w:sz w:val="16"/>
                <w:szCs w:val="16"/>
              </w:rPr>
              <w:t>Understand that sound is made through vibrations from a source</w:t>
            </w:r>
          </w:p>
          <w:p w14:paraId="1AC4229F" w14:textId="77777777" w:rsidR="005549F8" w:rsidRDefault="005549F8" w:rsidP="005549F8">
            <w:pPr>
              <w:rPr>
                <w:rFonts w:cstheme="minorHAnsi"/>
                <w:color w:val="00B050"/>
                <w:sz w:val="16"/>
                <w:szCs w:val="16"/>
              </w:rPr>
            </w:pPr>
          </w:p>
          <w:p w14:paraId="6EB447B6" w14:textId="30968DA1" w:rsidR="005549F8" w:rsidRPr="005549F8" w:rsidRDefault="005549F8" w:rsidP="005549F8">
            <w:pPr>
              <w:rPr>
                <w:rFonts w:cstheme="minorHAnsi"/>
                <w:color w:val="00B050"/>
                <w:sz w:val="16"/>
                <w:szCs w:val="16"/>
              </w:rPr>
            </w:pPr>
            <w:r w:rsidRPr="005549F8">
              <w:rPr>
                <w:rFonts w:cstheme="minorHAnsi"/>
                <w:color w:val="00B050"/>
                <w:sz w:val="16"/>
                <w:szCs w:val="16"/>
              </w:rPr>
              <w:t>Know that sound travels through different mediums, including air, water and solids.</w:t>
            </w:r>
          </w:p>
          <w:p w14:paraId="141BA036" w14:textId="77777777" w:rsidR="005549F8" w:rsidRDefault="005549F8" w:rsidP="005549F8">
            <w:pPr>
              <w:rPr>
                <w:rFonts w:cstheme="minorHAnsi"/>
                <w:color w:val="00B050"/>
                <w:sz w:val="16"/>
                <w:szCs w:val="16"/>
              </w:rPr>
            </w:pPr>
          </w:p>
          <w:p w14:paraId="153005EF" w14:textId="7170EC06" w:rsidR="005549F8" w:rsidRPr="005549F8" w:rsidRDefault="005549F8" w:rsidP="005549F8">
            <w:pPr>
              <w:rPr>
                <w:rFonts w:cstheme="minorHAnsi"/>
                <w:color w:val="00B050"/>
                <w:sz w:val="16"/>
                <w:szCs w:val="16"/>
              </w:rPr>
            </w:pPr>
            <w:r w:rsidRPr="005549F8">
              <w:rPr>
                <w:rFonts w:cstheme="minorHAnsi"/>
                <w:color w:val="00B050"/>
                <w:sz w:val="16"/>
                <w:szCs w:val="16"/>
              </w:rPr>
              <w:t>Recognise that sounds get fainter as the distance from the sound source increases</w:t>
            </w:r>
          </w:p>
          <w:p w14:paraId="01D89D2A" w14:textId="77777777" w:rsidR="005549F8" w:rsidRDefault="005549F8" w:rsidP="005549F8">
            <w:pPr>
              <w:rPr>
                <w:rFonts w:cstheme="minorHAnsi"/>
                <w:color w:val="00B050"/>
                <w:sz w:val="16"/>
                <w:szCs w:val="16"/>
              </w:rPr>
            </w:pPr>
          </w:p>
          <w:p w14:paraId="6E605C31" w14:textId="3CC58DAB" w:rsidR="005549F8" w:rsidRPr="005549F8" w:rsidRDefault="005549F8" w:rsidP="005549F8">
            <w:pPr>
              <w:rPr>
                <w:rFonts w:cstheme="minorHAnsi"/>
                <w:color w:val="00B050"/>
                <w:sz w:val="16"/>
                <w:szCs w:val="16"/>
              </w:rPr>
            </w:pPr>
            <w:r w:rsidRPr="005549F8">
              <w:rPr>
                <w:rFonts w:cstheme="minorHAnsi"/>
                <w:color w:val="00B050"/>
                <w:sz w:val="16"/>
                <w:szCs w:val="16"/>
              </w:rPr>
              <w:t xml:space="preserve">Label parts of an ear and discuss how this helps us understand sound. </w:t>
            </w:r>
          </w:p>
          <w:bookmarkEnd w:id="1"/>
          <w:p w14:paraId="132615EA" w14:textId="77777777" w:rsidR="002E79FD" w:rsidRDefault="002E79FD" w:rsidP="00A60D58">
            <w:pPr>
              <w:rPr>
                <w:sz w:val="20"/>
                <w:szCs w:val="20"/>
              </w:rPr>
            </w:pPr>
            <w:r w:rsidRPr="002E79FD">
              <w:rPr>
                <w:sz w:val="20"/>
                <w:szCs w:val="20"/>
                <w:highlight w:val="yellow"/>
              </w:rPr>
              <w:t>Find patterns</w:t>
            </w:r>
            <w:r w:rsidRPr="002E79FD">
              <w:rPr>
                <w:sz w:val="20"/>
                <w:szCs w:val="20"/>
              </w:rPr>
              <w:t xml:space="preserve"> between the pitch of a sound and features of the object that produced it  </w:t>
            </w:r>
          </w:p>
          <w:p w14:paraId="2B2139B4" w14:textId="77777777" w:rsidR="005549F8" w:rsidRPr="005549F8" w:rsidRDefault="005549F8" w:rsidP="005549F8">
            <w:pPr>
              <w:rPr>
                <w:rFonts w:cstheme="minorHAnsi"/>
                <w:color w:val="00B050"/>
                <w:sz w:val="16"/>
                <w:szCs w:val="16"/>
              </w:rPr>
            </w:pPr>
            <w:bookmarkStart w:id="2" w:name="_Hlk67928027"/>
            <w:r w:rsidRPr="005549F8">
              <w:rPr>
                <w:rFonts w:cstheme="minorHAnsi"/>
                <w:color w:val="00B050"/>
                <w:sz w:val="16"/>
                <w:szCs w:val="16"/>
              </w:rPr>
              <w:t xml:space="preserve">Explore a range of instruments and describe their sound using pitch and volume </w:t>
            </w:r>
          </w:p>
          <w:p w14:paraId="1E71E98D" w14:textId="77777777" w:rsidR="005549F8" w:rsidRDefault="005549F8" w:rsidP="005549F8">
            <w:pPr>
              <w:rPr>
                <w:rFonts w:cstheme="minorHAnsi"/>
                <w:color w:val="00B050"/>
                <w:sz w:val="16"/>
                <w:szCs w:val="16"/>
              </w:rPr>
            </w:pPr>
          </w:p>
          <w:p w14:paraId="34AF7FB0" w14:textId="6B89BF04" w:rsidR="005549F8" w:rsidRPr="005549F8" w:rsidRDefault="005549F8" w:rsidP="005549F8">
            <w:pPr>
              <w:rPr>
                <w:rFonts w:cstheme="minorHAnsi"/>
                <w:color w:val="00B050"/>
                <w:sz w:val="16"/>
                <w:szCs w:val="16"/>
              </w:rPr>
            </w:pPr>
            <w:r w:rsidRPr="005549F8">
              <w:rPr>
                <w:rFonts w:cstheme="minorHAnsi"/>
                <w:color w:val="00B050"/>
                <w:sz w:val="16"/>
                <w:szCs w:val="16"/>
              </w:rPr>
              <w:t>Experiment with pitch and volume by using simple objects such as elastic bands</w:t>
            </w:r>
          </w:p>
          <w:p w14:paraId="52CA4F33" w14:textId="77777777" w:rsidR="005549F8" w:rsidRDefault="005549F8" w:rsidP="005549F8">
            <w:pPr>
              <w:rPr>
                <w:rFonts w:cstheme="minorHAnsi"/>
                <w:color w:val="00B050"/>
                <w:sz w:val="16"/>
                <w:szCs w:val="16"/>
              </w:rPr>
            </w:pPr>
          </w:p>
          <w:p w14:paraId="4BC25FD9" w14:textId="75477E6F" w:rsidR="005549F8" w:rsidRPr="005549F8" w:rsidRDefault="005549F8" w:rsidP="005549F8">
            <w:pPr>
              <w:rPr>
                <w:rFonts w:cstheme="minorHAnsi"/>
                <w:color w:val="00B050"/>
                <w:sz w:val="16"/>
                <w:szCs w:val="16"/>
              </w:rPr>
            </w:pPr>
            <w:r w:rsidRPr="005549F8">
              <w:rPr>
                <w:rFonts w:cstheme="minorHAnsi"/>
                <w:color w:val="00B050"/>
                <w:sz w:val="16"/>
                <w:szCs w:val="16"/>
              </w:rPr>
              <w:t xml:space="preserve">Explore how to change the pitch and volume of instruments by adjusting how they are played. </w:t>
            </w:r>
          </w:p>
          <w:bookmarkEnd w:id="2"/>
          <w:p w14:paraId="51C28AE3" w14:textId="66F1EB65" w:rsidR="002E79FD" w:rsidRDefault="002E79FD" w:rsidP="00A60D58">
            <w:pPr>
              <w:rPr>
                <w:sz w:val="20"/>
                <w:szCs w:val="20"/>
              </w:rPr>
            </w:pPr>
            <w:r w:rsidRPr="002E79FD">
              <w:rPr>
                <w:sz w:val="20"/>
                <w:szCs w:val="20"/>
                <w:highlight w:val="yellow"/>
              </w:rPr>
              <w:t>Find patterns</w:t>
            </w:r>
            <w:r w:rsidRPr="002E79FD">
              <w:rPr>
                <w:sz w:val="20"/>
                <w:szCs w:val="20"/>
              </w:rPr>
              <w:t xml:space="preserve"> between the volume of a sound and the strength of the vibrations that </w:t>
            </w:r>
            <w:r>
              <w:rPr>
                <w:sz w:val="20"/>
                <w:szCs w:val="20"/>
              </w:rPr>
              <w:t xml:space="preserve">produced it </w:t>
            </w:r>
          </w:p>
          <w:p w14:paraId="17DFAE96" w14:textId="77777777" w:rsidR="005549F8" w:rsidRPr="005549F8" w:rsidRDefault="005549F8" w:rsidP="005549F8">
            <w:pPr>
              <w:rPr>
                <w:rFonts w:cstheme="minorHAnsi"/>
                <w:color w:val="00B050"/>
                <w:sz w:val="16"/>
                <w:szCs w:val="16"/>
              </w:rPr>
            </w:pPr>
            <w:r w:rsidRPr="005549F8">
              <w:rPr>
                <w:rFonts w:cstheme="minorHAnsi"/>
                <w:color w:val="00B050"/>
                <w:sz w:val="16"/>
                <w:szCs w:val="16"/>
              </w:rPr>
              <w:t xml:space="preserve">Understand some workings of the human ear </w:t>
            </w:r>
          </w:p>
          <w:p w14:paraId="3376CC12" w14:textId="77777777" w:rsidR="005549F8" w:rsidRDefault="005549F8" w:rsidP="005549F8">
            <w:pPr>
              <w:rPr>
                <w:rFonts w:cstheme="minorHAnsi"/>
                <w:color w:val="00B050"/>
                <w:sz w:val="16"/>
                <w:szCs w:val="16"/>
              </w:rPr>
            </w:pPr>
          </w:p>
          <w:p w14:paraId="7B3973B3" w14:textId="613B1A8F" w:rsidR="005549F8" w:rsidRPr="005549F8" w:rsidRDefault="005549F8" w:rsidP="005549F8">
            <w:pPr>
              <w:rPr>
                <w:rFonts w:cstheme="minorHAnsi"/>
                <w:color w:val="00B050"/>
                <w:sz w:val="16"/>
                <w:szCs w:val="16"/>
              </w:rPr>
            </w:pPr>
            <w:r w:rsidRPr="005549F8">
              <w:rPr>
                <w:rFonts w:cstheme="minorHAnsi"/>
                <w:color w:val="00B050"/>
                <w:sz w:val="16"/>
                <w:szCs w:val="16"/>
              </w:rPr>
              <w:t xml:space="preserve">Consider some ways we try to reduce sound </w:t>
            </w:r>
          </w:p>
          <w:p w14:paraId="051065B6" w14:textId="77777777" w:rsidR="005549F8" w:rsidRDefault="005549F8" w:rsidP="005549F8">
            <w:pPr>
              <w:rPr>
                <w:rFonts w:cstheme="minorHAnsi"/>
                <w:color w:val="00B050"/>
                <w:sz w:val="16"/>
                <w:szCs w:val="16"/>
              </w:rPr>
            </w:pPr>
          </w:p>
          <w:p w14:paraId="6618979B" w14:textId="42C4702E" w:rsidR="005549F8" w:rsidRPr="005549F8" w:rsidRDefault="005549F8" w:rsidP="005549F8">
            <w:pPr>
              <w:rPr>
                <w:rFonts w:cstheme="minorHAnsi"/>
                <w:color w:val="00B050"/>
                <w:sz w:val="16"/>
                <w:szCs w:val="16"/>
              </w:rPr>
            </w:pPr>
            <w:r w:rsidRPr="005549F8">
              <w:rPr>
                <w:rFonts w:cstheme="minorHAnsi"/>
                <w:color w:val="00B050"/>
                <w:sz w:val="16"/>
                <w:szCs w:val="16"/>
              </w:rPr>
              <w:t xml:space="preserve">Know we hear because sound waves enter our ears </w:t>
            </w:r>
          </w:p>
          <w:p w14:paraId="5C983826" w14:textId="77777777" w:rsidR="00493B15" w:rsidRDefault="002E79FD" w:rsidP="002E79FD">
            <w:pPr>
              <w:rPr>
                <w:sz w:val="20"/>
                <w:szCs w:val="20"/>
              </w:rPr>
            </w:pPr>
            <w:r w:rsidRPr="002E79FD">
              <w:rPr>
                <w:sz w:val="20"/>
                <w:szCs w:val="20"/>
                <w:highlight w:val="yellow"/>
              </w:rPr>
              <w:t>Recognise</w:t>
            </w:r>
            <w:r w:rsidRPr="002E79FD">
              <w:rPr>
                <w:sz w:val="20"/>
                <w:szCs w:val="20"/>
              </w:rPr>
              <w:t xml:space="preserve"> that sounds get fainter as the distance from the sound source increases.</w:t>
            </w:r>
          </w:p>
          <w:p w14:paraId="21360546" w14:textId="77777777" w:rsidR="005549F8" w:rsidRPr="005549F8" w:rsidRDefault="005549F8" w:rsidP="005549F8">
            <w:pPr>
              <w:rPr>
                <w:rFonts w:cstheme="minorHAnsi"/>
                <w:color w:val="00B050"/>
                <w:sz w:val="16"/>
                <w:szCs w:val="16"/>
              </w:rPr>
            </w:pPr>
            <w:bookmarkStart w:id="3" w:name="_Hlk67928105"/>
            <w:r w:rsidRPr="005549F8">
              <w:rPr>
                <w:rFonts w:cstheme="minorHAnsi"/>
                <w:color w:val="00B050"/>
                <w:sz w:val="16"/>
                <w:szCs w:val="16"/>
              </w:rPr>
              <w:t>Consider reasons needed to reduce sounds and reasons for not reducing sounds</w:t>
            </w:r>
          </w:p>
          <w:p w14:paraId="2B23B9F8" w14:textId="77777777" w:rsidR="005549F8" w:rsidRDefault="005549F8" w:rsidP="005549F8">
            <w:pPr>
              <w:rPr>
                <w:rFonts w:cstheme="minorHAnsi"/>
                <w:color w:val="00B050"/>
                <w:sz w:val="16"/>
                <w:szCs w:val="16"/>
              </w:rPr>
            </w:pPr>
          </w:p>
          <w:p w14:paraId="307502A8" w14:textId="4E9AFE89" w:rsidR="005549F8" w:rsidRPr="005549F8" w:rsidRDefault="005549F8" w:rsidP="005549F8">
            <w:pPr>
              <w:rPr>
                <w:rFonts w:cstheme="minorHAnsi"/>
                <w:color w:val="00B050"/>
                <w:sz w:val="16"/>
                <w:szCs w:val="16"/>
              </w:rPr>
            </w:pPr>
            <w:r w:rsidRPr="005549F8">
              <w:rPr>
                <w:rFonts w:cstheme="minorHAnsi"/>
                <w:color w:val="00B050"/>
                <w:sz w:val="16"/>
                <w:szCs w:val="16"/>
              </w:rPr>
              <w:t xml:space="preserve">Work in a group to plan an investigation that will find out which material will best reduce sound </w:t>
            </w:r>
          </w:p>
          <w:p w14:paraId="0739F902" w14:textId="77777777" w:rsidR="005549F8" w:rsidRDefault="005549F8" w:rsidP="005549F8">
            <w:pPr>
              <w:rPr>
                <w:rFonts w:cstheme="minorHAnsi"/>
                <w:color w:val="00B050"/>
                <w:sz w:val="16"/>
                <w:szCs w:val="16"/>
              </w:rPr>
            </w:pPr>
          </w:p>
          <w:p w14:paraId="13F3B1AA" w14:textId="164F9CAB" w:rsidR="005549F8" w:rsidRPr="005549F8" w:rsidRDefault="005549F8" w:rsidP="005549F8">
            <w:pPr>
              <w:rPr>
                <w:rFonts w:cstheme="minorHAnsi"/>
                <w:color w:val="00B050"/>
                <w:sz w:val="16"/>
                <w:szCs w:val="16"/>
              </w:rPr>
            </w:pPr>
            <w:r w:rsidRPr="005549F8">
              <w:rPr>
                <w:rFonts w:cstheme="minorHAnsi"/>
                <w:color w:val="00B050"/>
                <w:sz w:val="16"/>
                <w:szCs w:val="16"/>
              </w:rPr>
              <w:t xml:space="preserve">Carry out experiment to find out the best material to reduce sound </w:t>
            </w:r>
          </w:p>
          <w:bookmarkEnd w:id="3"/>
          <w:p w14:paraId="2A6B9D1D" w14:textId="64B70719" w:rsidR="0044399F" w:rsidRPr="00435E9D" w:rsidRDefault="0044399F" w:rsidP="002E79FD">
            <w:pPr>
              <w:rPr>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3CD24BA" w14:textId="348D5AA0" w:rsidR="00435E9D" w:rsidRPr="00435E9D" w:rsidRDefault="00435E9D" w:rsidP="00F71D23">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tcPr>
          <w:p w14:paraId="46329A06" w14:textId="0B3EAF61" w:rsidR="00435E9D" w:rsidRPr="00435E9D" w:rsidRDefault="00435E9D" w:rsidP="00092333">
            <w:pPr>
              <w:rPr>
                <w:sz w:val="20"/>
                <w:szCs w:val="20"/>
              </w:rPr>
            </w:pPr>
          </w:p>
        </w:tc>
      </w:tr>
      <w:tr w:rsidR="007971FA" w14:paraId="15B2F952" w14:textId="77777777" w:rsidTr="00730EA0">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546A"/>
          </w:tcPr>
          <w:p w14:paraId="596F162F" w14:textId="012624C4" w:rsidR="007971FA" w:rsidRPr="00E7404C" w:rsidRDefault="007971FA" w:rsidP="007971FA">
            <w:pPr>
              <w:jc w:val="center"/>
              <w:rPr>
                <w:color w:val="FFFFFF" w:themeColor="background1"/>
                <w:sz w:val="32"/>
                <w:szCs w:val="32"/>
              </w:rPr>
            </w:pPr>
          </w:p>
        </w:tc>
      </w:tr>
      <w:tr w:rsidR="003C583C" w14:paraId="6877E33B" w14:textId="77777777" w:rsidTr="005549F8">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auto"/>
          </w:tcPr>
          <w:p w14:paraId="0E137604" w14:textId="2ED694F0" w:rsidR="007971FA" w:rsidRDefault="003C583C" w:rsidP="003C583C">
            <w:pPr>
              <w:ind w:right="46"/>
              <w:rPr>
                <w:sz w:val="24"/>
              </w:rPr>
            </w:pPr>
            <w:r>
              <w:rPr>
                <w:sz w:val="24"/>
              </w:rPr>
              <w:t>Working Scientifically</w:t>
            </w: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BA325E9" w14:textId="77777777" w:rsidR="007971FA" w:rsidRPr="00C54E93" w:rsidRDefault="007971FA" w:rsidP="007971FA">
            <w:pPr>
              <w:ind w:right="46"/>
              <w:jc w:val="center"/>
            </w:pPr>
            <w:r w:rsidRPr="00C54E93">
              <w:t>EYFS</w:t>
            </w:r>
          </w:p>
        </w:tc>
        <w:tc>
          <w:tcPr>
            <w:tcW w:w="1451" w:type="dxa"/>
            <w:tcBorders>
              <w:top w:val="single" w:sz="4" w:space="0" w:color="000000"/>
              <w:left w:val="single" w:sz="4" w:space="0" w:color="000000"/>
              <w:bottom w:val="single" w:sz="4" w:space="0" w:color="000000"/>
              <w:right w:val="single" w:sz="4" w:space="0" w:color="000000"/>
            </w:tcBorders>
            <w:shd w:val="clear" w:color="auto" w:fill="8CDBCF"/>
          </w:tcPr>
          <w:p w14:paraId="5CF226CC" w14:textId="77777777" w:rsidR="007971FA" w:rsidRPr="00C54E93" w:rsidRDefault="007971FA" w:rsidP="007971FA">
            <w:pPr>
              <w:ind w:right="46"/>
              <w:jc w:val="center"/>
            </w:pPr>
            <w:r w:rsidRPr="00C54E93">
              <w:t xml:space="preserve">Year 1 </w:t>
            </w:r>
          </w:p>
        </w:tc>
        <w:tc>
          <w:tcPr>
            <w:tcW w:w="17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C74111" w14:textId="77777777" w:rsidR="007971FA" w:rsidRPr="00C54E93" w:rsidRDefault="007971FA" w:rsidP="007971FA">
            <w:pPr>
              <w:ind w:right="35"/>
              <w:jc w:val="center"/>
            </w:pPr>
            <w:r w:rsidRPr="00C54E93">
              <w:t xml:space="preserve">Year 2 </w:t>
            </w:r>
          </w:p>
        </w:tc>
        <w:tc>
          <w:tcPr>
            <w:tcW w:w="1417" w:type="dxa"/>
            <w:tcBorders>
              <w:top w:val="single" w:sz="4" w:space="0" w:color="000000"/>
              <w:left w:val="single" w:sz="4" w:space="0" w:color="000000"/>
              <w:bottom w:val="single" w:sz="4" w:space="0" w:color="000000"/>
              <w:right w:val="single" w:sz="4" w:space="0" w:color="000000"/>
            </w:tcBorders>
            <w:shd w:val="clear" w:color="auto" w:fill="BBD7A5"/>
          </w:tcPr>
          <w:p w14:paraId="071804AB" w14:textId="77777777" w:rsidR="007971FA" w:rsidRPr="00C54E93" w:rsidRDefault="007971FA" w:rsidP="007971FA">
            <w:pPr>
              <w:ind w:right="40"/>
              <w:jc w:val="center"/>
            </w:pPr>
            <w:r w:rsidRPr="00C54E93">
              <w:t xml:space="preserve">Year 3 </w:t>
            </w:r>
          </w:p>
        </w:tc>
        <w:tc>
          <w:tcPr>
            <w:tcW w:w="4678" w:type="dxa"/>
            <w:tcBorders>
              <w:top w:val="single" w:sz="4" w:space="0" w:color="000000"/>
              <w:left w:val="single" w:sz="4" w:space="0" w:color="000000"/>
              <w:bottom w:val="single" w:sz="4" w:space="0" w:color="000000"/>
              <w:right w:val="single" w:sz="4" w:space="0" w:color="000000"/>
            </w:tcBorders>
            <w:shd w:val="clear" w:color="auto" w:fill="B6B9EA"/>
          </w:tcPr>
          <w:p w14:paraId="3F77BF48" w14:textId="77777777" w:rsidR="007971FA" w:rsidRPr="00C54E93" w:rsidRDefault="007971FA" w:rsidP="007971FA">
            <w:pPr>
              <w:ind w:right="44"/>
              <w:jc w:val="center"/>
            </w:pPr>
            <w:r w:rsidRPr="00C54E93">
              <w:t xml:space="preserve">Year 4 </w:t>
            </w:r>
          </w:p>
        </w:tc>
        <w:tc>
          <w:tcPr>
            <w:tcW w:w="992" w:type="dxa"/>
            <w:tcBorders>
              <w:top w:val="single" w:sz="4" w:space="0" w:color="000000"/>
              <w:left w:val="single" w:sz="4" w:space="0" w:color="000000"/>
              <w:bottom w:val="single" w:sz="4" w:space="0" w:color="000000"/>
              <w:right w:val="single" w:sz="4" w:space="0" w:color="000000"/>
            </w:tcBorders>
            <w:shd w:val="clear" w:color="auto" w:fill="E5BE97"/>
          </w:tcPr>
          <w:p w14:paraId="6FF1F89B" w14:textId="77777777" w:rsidR="007971FA" w:rsidRPr="00C54E93" w:rsidRDefault="007971FA" w:rsidP="007971FA">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30DB4F24" w14:textId="77777777" w:rsidR="007971FA" w:rsidRPr="00C54E93" w:rsidRDefault="007971FA" w:rsidP="007971FA">
            <w:pPr>
              <w:ind w:right="40"/>
              <w:jc w:val="center"/>
            </w:pPr>
            <w:r w:rsidRPr="00C54E93">
              <w:t xml:space="preserve">Year 6 </w:t>
            </w:r>
          </w:p>
        </w:tc>
      </w:tr>
      <w:tr w:rsidR="00F71D23" w14:paraId="397E0949" w14:textId="77777777" w:rsidTr="005549F8">
        <w:tblPrEx>
          <w:tblCellMar>
            <w:top w:w="1" w:type="dxa"/>
            <w:left w:w="104" w:type="dxa"/>
            <w:right w:w="67" w:type="dxa"/>
          </w:tblCellMar>
        </w:tblPrEx>
        <w:trPr>
          <w:trHeight w:val="1258"/>
        </w:trPr>
        <w:tc>
          <w:tcPr>
            <w:tcW w:w="1430" w:type="dxa"/>
            <w:vMerge/>
            <w:tcBorders>
              <w:left w:val="single" w:sz="4" w:space="0" w:color="000000"/>
              <w:right w:val="single" w:sz="4" w:space="0" w:color="000000"/>
            </w:tcBorders>
          </w:tcPr>
          <w:p w14:paraId="5A552F64" w14:textId="77777777" w:rsidR="00F71D23" w:rsidRDefault="00F71D23" w:rsidP="00F71D23"/>
        </w:tc>
        <w:tc>
          <w:tcPr>
            <w:tcW w:w="2365" w:type="dxa"/>
            <w:tcBorders>
              <w:top w:val="single" w:sz="4" w:space="0" w:color="000000"/>
              <w:left w:val="single" w:sz="4" w:space="0" w:color="000000"/>
              <w:bottom w:val="single" w:sz="4" w:space="0" w:color="000000"/>
              <w:right w:val="single" w:sz="4" w:space="0" w:color="000000"/>
            </w:tcBorders>
          </w:tcPr>
          <w:p w14:paraId="1107EAD2" w14:textId="223B8A20" w:rsidR="00F71D23" w:rsidRPr="00A6667B" w:rsidRDefault="00F71D23" w:rsidP="00F71D23">
            <w:pPr>
              <w:rPr>
                <w:rFonts w:asciiTheme="majorHAnsi" w:hAnsiTheme="majorHAnsi"/>
                <w:sz w:val="20"/>
                <w:szCs w:val="20"/>
              </w:rPr>
            </w:pPr>
          </w:p>
        </w:tc>
        <w:tc>
          <w:tcPr>
            <w:tcW w:w="1451" w:type="dxa"/>
            <w:tcBorders>
              <w:top w:val="single" w:sz="4" w:space="0" w:color="000000"/>
              <w:left w:val="single" w:sz="4" w:space="0" w:color="000000"/>
              <w:bottom w:val="single" w:sz="4" w:space="0" w:color="000000"/>
              <w:right w:val="single" w:sz="4" w:space="0" w:color="000000"/>
            </w:tcBorders>
          </w:tcPr>
          <w:p w14:paraId="505121A5" w14:textId="6909B312" w:rsidR="00F71D23" w:rsidRPr="00A6667B" w:rsidRDefault="00F71D23" w:rsidP="00F71D23">
            <w:pPr>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0B4F59CC" w14:textId="71892055" w:rsidR="00F71D23" w:rsidRPr="00A6667B" w:rsidRDefault="00F71D23" w:rsidP="00F71D23">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3415DC1F" w14:textId="34187D7B" w:rsidR="00F71D23" w:rsidRPr="00F71D23" w:rsidRDefault="00F71D23" w:rsidP="00F71D23">
            <w:pPr>
              <w:rPr>
                <w:sz w:val="20"/>
                <w:szCs w:val="20"/>
              </w:rPr>
            </w:pPr>
          </w:p>
        </w:tc>
        <w:tc>
          <w:tcPr>
            <w:tcW w:w="4678" w:type="dxa"/>
            <w:tcBorders>
              <w:top w:val="single" w:sz="4" w:space="0" w:color="000000"/>
              <w:left w:val="single" w:sz="4" w:space="0" w:color="000000"/>
              <w:bottom w:val="single" w:sz="4" w:space="0" w:color="000000"/>
              <w:right w:val="single" w:sz="4" w:space="0" w:color="000000"/>
            </w:tcBorders>
          </w:tcPr>
          <w:p w14:paraId="0020BC01" w14:textId="52096360" w:rsidR="00F71D23" w:rsidRDefault="00D44BB9" w:rsidP="00D44BB9">
            <w:pPr>
              <w:rPr>
                <w:sz w:val="20"/>
                <w:szCs w:val="20"/>
              </w:rPr>
            </w:pPr>
            <w:r w:rsidRPr="00D44BB9">
              <w:rPr>
                <w:sz w:val="20"/>
                <w:szCs w:val="20"/>
                <w:highlight w:val="yellow"/>
              </w:rPr>
              <w:t>Finding patterns in the sounds that are made by different objects</w:t>
            </w:r>
            <w:r w:rsidRPr="00D44BB9">
              <w:rPr>
                <w:sz w:val="20"/>
                <w:szCs w:val="20"/>
              </w:rPr>
              <w:t xml:space="preserve"> such as saucepan lids of different sizes or elastic bands of different thicknesses. </w:t>
            </w:r>
          </w:p>
          <w:p w14:paraId="4D364D6A" w14:textId="3744B8CB" w:rsidR="0044399F" w:rsidRDefault="0044399F" w:rsidP="00D44BB9">
            <w:pPr>
              <w:rPr>
                <w:sz w:val="20"/>
                <w:szCs w:val="20"/>
              </w:rPr>
            </w:pPr>
          </w:p>
          <w:p w14:paraId="365A8868" w14:textId="77777777" w:rsidR="00DD2CDA" w:rsidRPr="005549F8" w:rsidRDefault="00DD2CDA" w:rsidP="00DD2CDA">
            <w:pPr>
              <w:rPr>
                <w:rFonts w:cstheme="minorHAnsi"/>
                <w:color w:val="00B050"/>
                <w:sz w:val="16"/>
                <w:szCs w:val="16"/>
              </w:rPr>
            </w:pPr>
            <w:r w:rsidRPr="005549F8">
              <w:rPr>
                <w:rFonts w:cstheme="minorHAnsi"/>
                <w:color w:val="00B050"/>
                <w:sz w:val="16"/>
                <w:szCs w:val="16"/>
              </w:rPr>
              <w:t xml:space="preserve">Work in a group to plan an investigation that will find out which material will best reduce sound </w:t>
            </w:r>
          </w:p>
          <w:p w14:paraId="4A2FD945" w14:textId="77777777" w:rsidR="00DD2CDA" w:rsidRDefault="00DD2CDA" w:rsidP="00DD2CDA">
            <w:pPr>
              <w:rPr>
                <w:rFonts w:cstheme="minorHAnsi"/>
                <w:color w:val="00B050"/>
                <w:sz w:val="16"/>
                <w:szCs w:val="16"/>
              </w:rPr>
            </w:pPr>
          </w:p>
          <w:p w14:paraId="6272230E" w14:textId="5C43554F" w:rsidR="0044399F" w:rsidRPr="00DD2CDA" w:rsidRDefault="00DD2CDA" w:rsidP="00D44BB9">
            <w:pPr>
              <w:rPr>
                <w:rFonts w:cstheme="minorHAnsi"/>
                <w:color w:val="00B050"/>
                <w:sz w:val="16"/>
                <w:szCs w:val="16"/>
              </w:rPr>
            </w:pPr>
            <w:r w:rsidRPr="005549F8">
              <w:rPr>
                <w:rFonts w:cstheme="minorHAnsi"/>
                <w:color w:val="00B050"/>
                <w:sz w:val="16"/>
                <w:szCs w:val="16"/>
              </w:rPr>
              <w:t xml:space="preserve">Carry out experiment to find out the best material to reduce sound </w:t>
            </w:r>
          </w:p>
          <w:p w14:paraId="4177910C" w14:textId="2736E5F5" w:rsidR="0044399F" w:rsidRPr="00A6667B" w:rsidRDefault="0044399F" w:rsidP="00D44BB9">
            <w:pPr>
              <w:rPr>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304469D" w14:textId="2DDA8B23" w:rsidR="00F71D23" w:rsidRPr="00A6667B" w:rsidRDefault="00F71D23" w:rsidP="00AE42D1">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tcPr>
          <w:p w14:paraId="7615B2EC" w14:textId="061F1D11" w:rsidR="00F71D23" w:rsidRPr="00A6667B" w:rsidRDefault="00F71D23" w:rsidP="00F71D23">
            <w:pPr>
              <w:rPr>
                <w:sz w:val="20"/>
                <w:szCs w:val="20"/>
              </w:rPr>
            </w:pPr>
          </w:p>
        </w:tc>
      </w:tr>
      <w:tr w:rsidR="00F71D23" w14:paraId="7CF87AE2" w14:textId="77777777" w:rsidTr="005549F8">
        <w:tblPrEx>
          <w:tblCellMar>
            <w:top w:w="1" w:type="dxa"/>
            <w:left w:w="104" w:type="dxa"/>
            <w:right w:w="67" w:type="dxa"/>
          </w:tblCellMar>
        </w:tblPrEx>
        <w:trPr>
          <w:trHeight w:val="266"/>
        </w:trPr>
        <w:tc>
          <w:tcPr>
            <w:tcW w:w="1430" w:type="dxa"/>
            <w:tcBorders>
              <w:left w:val="single" w:sz="4" w:space="0" w:color="000000"/>
              <w:right w:val="single" w:sz="4" w:space="0" w:color="000000"/>
            </w:tcBorders>
            <w:shd w:val="clear" w:color="auto" w:fill="44546A" w:themeFill="text2"/>
          </w:tcPr>
          <w:p w14:paraId="5AF46BBE" w14:textId="77777777" w:rsidR="00F71D23" w:rsidRDefault="00F71D23" w:rsidP="00F71D23"/>
        </w:tc>
        <w:tc>
          <w:tcPr>
            <w:tcW w:w="2365" w:type="dxa"/>
            <w:tcBorders>
              <w:top w:val="single" w:sz="4" w:space="0" w:color="000000"/>
              <w:left w:val="single" w:sz="4" w:space="0" w:color="000000"/>
              <w:bottom w:val="single" w:sz="4" w:space="0" w:color="000000"/>
              <w:right w:val="single" w:sz="4" w:space="0" w:color="000000"/>
            </w:tcBorders>
            <w:shd w:val="clear" w:color="auto" w:fill="44546A" w:themeFill="text2"/>
          </w:tcPr>
          <w:p w14:paraId="6DD6305D" w14:textId="77777777" w:rsidR="00F71D23" w:rsidRPr="003C583C" w:rsidRDefault="00F71D23" w:rsidP="00F71D23">
            <w:pPr>
              <w:rPr>
                <w:sz w:val="20"/>
                <w:szCs w:val="20"/>
              </w:rPr>
            </w:pPr>
          </w:p>
        </w:tc>
        <w:tc>
          <w:tcPr>
            <w:tcW w:w="1451" w:type="dxa"/>
            <w:tcBorders>
              <w:top w:val="single" w:sz="4" w:space="0" w:color="000000"/>
              <w:left w:val="single" w:sz="4" w:space="0" w:color="000000"/>
              <w:bottom w:val="single" w:sz="4" w:space="0" w:color="000000"/>
              <w:right w:val="single" w:sz="4" w:space="0" w:color="000000"/>
            </w:tcBorders>
            <w:shd w:val="clear" w:color="auto" w:fill="44546A" w:themeFill="text2"/>
          </w:tcPr>
          <w:p w14:paraId="4D0A3F8B" w14:textId="77777777" w:rsidR="00F71D23" w:rsidRPr="003C583C" w:rsidRDefault="00F71D23" w:rsidP="00F71D23">
            <w:pPr>
              <w:rPr>
                <w:sz w:val="20"/>
                <w:szCs w:val="20"/>
                <w:highlight w:val="yellow"/>
              </w:rPr>
            </w:pPr>
          </w:p>
        </w:tc>
        <w:tc>
          <w:tcPr>
            <w:tcW w:w="1701" w:type="dxa"/>
            <w:tcBorders>
              <w:top w:val="single" w:sz="4" w:space="0" w:color="000000"/>
              <w:left w:val="single" w:sz="4" w:space="0" w:color="000000"/>
              <w:bottom w:val="single" w:sz="4" w:space="0" w:color="000000"/>
              <w:right w:val="single" w:sz="4" w:space="0" w:color="000000"/>
            </w:tcBorders>
            <w:shd w:val="clear" w:color="auto" w:fill="44546A" w:themeFill="text2"/>
          </w:tcPr>
          <w:p w14:paraId="1D3496BB" w14:textId="77777777" w:rsidR="00F71D23" w:rsidRPr="003C583C" w:rsidRDefault="00F71D23" w:rsidP="00F71D23">
            <w:pPr>
              <w:rPr>
                <w:sz w:val="20"/>
                <w:szCs w:val="20"/>
                <w:highlight w:val="yellow"/>
              </w:rPr>
            </w:pPr>
          </w:p>
        </w:tc>
        <w:tc>
          <w:tcPr>
            <w:tcW w:w="1417" w:type="dxa"/>
            <w:tcBorders>
              <w:top w:val="single" w:sz="4" w:space="0" w:color="000000"/>
              <w:left w:val="single" w:sz="4" w:space="0" w:color="000000"/>
              <w:bottom w:val="single" w:sz="4" w:space="0" w:color="000000"/>
              <w:right w:val="single" w:sz="4" w:space="0" w:color="000000"/>
            </w:tcBorders>
            <w:shd w:val="clear" w:color="auto" w:fill="44546A" w:themeFill="text2"/>
          </w:tcPr>
          <w:p w14:paraId="0587589B" w14:textId="1B1A8572" w:rsidR="00F71D23" w:rsidRDefault="00F71D23" w:rsidP="00F71D23">
            <w:pPr>
              <w:rPr>
                <w:sz w:val="20"/>
                <w:szCs w:val="20"/>
                <w:highlight w:val="yellow"/>
              </w:rPr>
            </w:pPr>
          </w:p>
          <w:p w14:paraId="3DB019D1" w14:textId="13FC8700" w:rsidR="00F71D23" w:rsidRPr="00B1613F" w:rsidRDefault="00F71D23" w:rsidP="00F71D23">
            <w:pPr>
              <w:rPr>
                <w:sz w:val="20"/>
                <w:szCs w:val="20"/>
                <w:highlight w:val="yellow"/>
              </w:rPr>
            </w:pPr>
          </w:p>
        </w:tc>
        <w:tc>
          <w:tcPr>
            <w:tcW w:w="4678" w:type="dxa"/>
            <w:tcBorders>
              <w:top w:val="single" w:sz="4" w:space="0" w:color="000000"/>
              <w:left w:val="single" w:sz="4" w:space="0" w:color="000000"/>
              <w:bottom w:val="single" w:sz="4" w:space="0" w:color="000000"/>
              <w:right w:val="single" w:sz="4" w:space="0" w:color="000000"/>
            </w:tcBorders>
            <w:shd w:val="clear" w:color="auto" w:fill="44546A" w:themeFill="text2"/>
          </w:tcPr>
          <w:p w14:paraId="345EEF87" w14:textId="77777777" w:rsidR="00F71D23" w:rsidRPr="003C583C" w:rsidRDefault="00F71D23" w:rsidP="00F71D23">
            <w:pPr>
              <w:rPr>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44546A" w:themeFill="text2"/>
          </w:tcPr>
          <w:p w14:paraId="3917D0E1" w14:textId="77777777" w:rsidR="00F71D23" w:rsidRPr="003C583C" w:rsidRDefault="00F71D23" w:rsidP="00F71D23">
            <w:pPr>
              <w:rPr>
                <w:sz w:val="20"/>
                <w:szCs w:val="20"/>
                <w:highlight w:val="yellow"/>
              </w:rPr>
            </w:pPr>
          </w:p>
        </w:tc>
        <w:tc>
          <w:tcPr>
            <w:tcW w:w="1156" w:type="dxa"/>
            <w:tcBorders>
              <w:top w:val="single" w:sz="4" w:space="0" w:color="000000"/>
              <w:left w:val="single" w:sz="4" w:space="0" w:color="000000"/>
              <w:bottom w:val="single" w:sz="4" w:space="0" w:color="000000"/>
              <w:right w:val="single" w:sz="4" w:space="0" w:color="000000"/>
            </w:tcBorders>
            <w:shd w:val="clear" w:color="auto" w:fill="44546A" w:themeFill="text2"/>
          </w:tcPr>
          <w:p w14:paraId="61B5227A" w14:textId="77777777" w:rsidR="00F71D23" w:rsidRPr="003C583C" w:rsidRDefault="00F71D23" w:rsidP="00F71D23">
            <w:pPr>
              <w:rPr>
                <w:sz w:val="20"/>
                <w:szCs w:val="20"/>
                <w:highlight w:val="yellow"/>
              </w:rPr>
            </w:pPr>
          </w:p>
        </w:tc>
      </w:tr>
      <w:tr w:rsidR="00F71D23" w14:paraId="790757A2" w14:textId="77777777" w:rsidTr="005549F8">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59968675" w14:textId="77777777" w:rsidR="00F71D23" w:rsidRDefault="00F71D23" w:rsidP="00F71D23"/>
        </w:tc>
        <w:tc>
          <w:tcPr>
            <w:tcW w:w="236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B1222C" w14:textId="17603EEE" w:rsidR="00F71D23" w:rsidRPr="003C583C" w:rsidRDefault="00F71D23" w:rsidP="00F71D23">
            <w:pPr>
              <w:jc w:val="center"/>
              <w:rPr>
                <w:sz w:val="20"/>
                <w:szCs w:val="20"/>
              </w:rPr>
            </w:pPr>
            <w:r w:rsidRPr="00C54E93">
              <w:t>EYFS</w:t>
            </w:r>
          </w:p>
        </w:tc>
        <w:tc>
          <w:tcPr>
            <w:tcW w:w="1451" w:type="dxa"/>
            <w:tcBorders>
              <w:top w:val="single" w:sz="4" w:space="0" w:color="000000"/>
              <w:left w:val="single" w:sz="4" w:space="0" w:color="000000"/>
              <w:bottom w:val="single" w:sz="4" w:space="0" w:color="000000"/>
              <w:right w:val="single" w:sz="4" w:space="0" w:color="000000"/>
            </w:tcBorders>
            <w:shd w:val="clear" w:color="auto" w:fill="8AE2EE"/>
          </w:tcPr>
          <w:p w14:paraId="6C78F2DC" w14:textId="0317BD45" w:rsidR="00F71D23" w:rsidRPr="003C583C" w:rsidRDefault="00F71D23" w:rsidP="00F71D23">
            <w:pPr>
              <w:ind w:right="46"/>
              <w:jc w:val="center"/>
              <w:rPr>
                <w:sz w:val="20"/>
                <w:szCs w:val="20"/>
                <w:highlight w:val="yellow"/>
              </w:rPr>
            </w:pPr>
            <w:r w:rsidRPr="00C54E93">
              <w:t>Year 1</w:t>
            </w:r>
          </w:p>
        </w:tc>
        <w:tc>
          <w:tcPr>
            <w:tcW w:w="17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709CBF1" w14:textId="40C4B1D2" w:rsidR="00F71D23" w:rsidRPr="003C583C" w:rsidRDefault="00F71D23" w:rsidP="00F71D23">
            <w:pPr>
              <w:jc w:val="center"/>
              <w:rPr>
                <w:sz w:val="20"/>
                <w:szCs w:val="20"/>
                <w:highlight w:val="yellow"/>
              </w:rPr>
            </w:pPr>
            <w:r w:rsidRPr="00C54E93">
              <w:t>Year 2</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DE1DDA7" w14:textId="54E6A724" w:rsidR="00F71D23" w:rsidRDefault="00F71D23" w:rsidP="00F71D23">
            <w:pPr>
              <w:jc w:val="center"/>
              <w:rPr>
                <w:sz w:val="20"/>
                <w:szCs w:val="20"/>
                <w:highlight w:val="yellow"/>
              </w:rPr>
            </w:pPr>
            <w:r w:rsidRPr="00C54E93">
              <w:t>Year 3</w:t>
            </w:r>
          </w:p>
        </w:tc>
        <w:tc>
          <w:tcPr>
            <w:tcW w:w="4678" w:type="dxa"/>
            <w:tcBorders>
              <w:top w:val="single" w:sz="4" w:space="0" w:color="000000"/>
              <w:left w:val="single" w:sz="4" w:space="0" w:color="000000"/>
              <w:bottom w:val="single" w:sz="4" w:space="0" w:color="000000"/>
              <w:right w:val="single" w:sz="4" w:space="0" w:color="000000"/>
            </w:tcBorders>
            <w:shd w:val="clear" w:color="auto" w:fill="F793F9"/>
          </w:tcPr>
          <w:p w14:paraId="6D01284E" w14:textId="2FA6EAD1" w:rsidR="00F71D23" w:rsidRPr="003C583C" w:rsidRDefault="00F71D23" w:rsidP="00F71D23">
            <w:pPr>
              <w:jc w:val="center"/>
              <w:rPr>
                <w:sz w:val="20"/>
                <w:szCs w:val="20"/>
              </w:rPr>
            </w:pPr>
            <w:r w:rsidRPr="00C54E93">
              <w:t>Year 4</w:t>
            </w:r>
          </w:p>
        </w:tc>
        <w:tc>
          <w:tcPr>
            <w:tcW w:w="992"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07433F7" w14:textId="318B2C7E" w:rsidR="00F71D23" w:rsidRPr="003C583C" w:rsidRDefault="00F71D23" w:rsidP="00F71D23">
            <w:pPr>
              <w:jc w:val="center"/>
              <w:rPr>
                <w:sz w:val="20"/>
                <w:szCs w:val="20"/>
                <w:highlight w:val="yellow"/>
              </w:rPr>
            </w:pPr>
            <w:r w:rsidRPr="00C54E93">
              <w:t>Year 5</w:t>
            </w:r>
          </w:p>
        </w:tc>
        <w:tc>
          <w:tcPr>
            <w:tcW w:w="115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FA7FD7" w14:textId="4336AC13" w:rsidR="00F71D23" w:rsidRPr="003C583C" w:rsidRDefault="00F71D23" w:rsidP="00F71D23">
            <w:pPr>
              <w:jc w:val="center"/>
              <w:rPr>
                <w:sz w:val="20"/>
                <w:szCs w:val="20"/>
                <w:highlight w:val="yellow"/>
              </w:rPr>
            </w:pPr>
            <w:r w:rsidRPr="00C54E93">
              <w:t>Year 6</w:t>
            </w:r>
          </w:p>
        </w:tc>
      </w:tr>
      <w:tr w:rsidR="00F71D23" w14:paraId="57572784" w14:textId="77777777" w:rsidTr="005549F8">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81CEE4D" w14:textId="0B1C3B7C" w:rsidR="00F71D23" w:rsidRDefault="00F71D23" w:rsidP="00F71D23">
            <w:r>
              <w:t>Vocabulary</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48EED59E" w14:textId="35DF29F4" w:rsidR="00F71D23" w:rsidRPr="00A6667B" w:rsidRDefault="00BE7727" w:rsidP="0061522A">
            <w:pPr>
              <w:rPr>
                <w:sz w:val="20"/>
                <w:szCs w:val="20"/>
              </w:rPr>
            </w:pPr>
            <w:r w:rsidRPr="00BE7727">
              <w:rPr>
                <w:sz w:val="20"/>
                <w:szCs w:val="20"/>
              </w:rPr>
              <w:t>Loud, soft, high low</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0D85D97B" w14:textId="3427A6C9" w:rsidR="00F71D23" w:rsidRPr="00A6667B" w:rsidRDefault="00F71D23" w:rsidP="0061522A">
            <w:pPr>
              <w:ind w:right="46"/>
              <w:rPr>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2F4F74F" w14:textId="035227F4" w:rsidR="00F71D23" w:rsidRPr="00A6667B" w:rsidRDefault="00F71D23" w:rsidP="0061522A">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AC0714E" w14:textId="56416F6A" w:rsidR="00F71D23" w:rsidRPr="00A6667B" w:rsidRDefault="00F71D23" w:rsidP="0061522A">
            <w:pPr>
              <w:rPr>
                <w:sz w:val="20"/>
                <w:szCs w:val="20"/>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D5CF3FF" w14:textId="77777777" w:rsidR="00F71D23" w:rsidRDefault="00D44BB9" w:rsidP="0061522A">
            <w:pPr>
              <w:rPr>
                <w:sz w:val="20"/>
                <w:szCs w:val="20"/>
              </w:rPr>
            </w:pPr>
            <w:r>
              <w:rPr>
                <w:sz w:val="20"/>
                <w:szCs w:val="20"/>
              </w:rPr>
              <w:t>Pitch and volume, vibrations</w:t>
            </w:r>
            <w:r w:rsidR="00F313FA">
              <w:rPr>
                <w:sz w:val="20"/>
                <w:szCs w:val="20"/>
              </w:rPr>
              <w:t xml:space="preserve">, </w:t>
            </w:r>
            <w:r w:rsidR="00F313FA" w:rsidRPr="00F313FA">
              <w:rPr>
                <w:sz w:val="20"/>
                <w:szCs w:val="20"/>
              </w:rPr>
              <w:t>Sound waves, frequency, wave length, lower/higher pitch, loud, quiet</w:t>
            </w:r>
          </w:p>
          <w:p w14:paraId="73C7B4D8" w14:textId="02D9173B" w:rsidR="0044399F" w:rsidRPr="00A6667B" w:rsidRDefault="0044399F" w:rsidP="0061522A">
            <w:pPr>
              <w:rPr>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F71B7CE" w14:textId="2A92A144" w:rsidR="00686646" w:rsidRPr="00A6667B" w:rsidRDefault="00686646" w:rsidP="0061522A">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58A5450F" w14:textId="2C3CC732" w:rsidR="00F71D23" w:rsidRPr="00A6667B" w:rsidRDefault="00F71D23" w:rsidP="0061522A">
            <w:pPr>
              <w:rPr>
                <w:sz w:val="20"/>
                <w:szCs w:val="20"/>
              </w:rPr>
            </w:pPr>
          </w:p>
        </w:tc>
      </w:tr>
      <w:tr w:rsidR="00F71D23" w14:paraId="6197BBDD" w14:textId="77777777" w:rsidTr="005549F8">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44546A" w:themeFill="text2"/>
          </w:tcPr>
          <w:p w14:paraId="75F50BF4" w14:textId="77777777" w:rsidR="00F71D23" w:rsidRDefault="00F71D23" w:rsidP="00F71D23"/>
        </w:tc>
        <w:tc>
          <w:tcPr>
            <w:tcW w:w="2365" w:type="dxa"/>
            <w:tcBorders>
              <w:top w:val="single" w:sz="4" w:space="0" w:color="000000"/>
              <w:left w:val="single" w:sz="4" w:space="0" w:color="000000"/>
              <w:bottom w:val="single" w:sz="4" w:space="0" w:color="000000"/>
              <w:right w:val="single" w:sz="4" w:space="0" w:color="000000"/>
            </w:tcBorders>
            <w:shd w:val="clear" w:color="auto" w:fill="44546A" w:themeFill="text2"/>
          </w:tcPr>
          <w:p w14:paraId="54D889C6" w14:textId="77777777" w:rsidR="00F71D23" w:rsidRPr="00C54E93" w:rsidRDefault="00F71D23" w:rsidP="00F71D23">
            <w:pPr>
              <w:jc w:val="center"/>
            </w:pPr>
          </w:p>
        </w:tc>
        <w:tc>
          <w:tcPr>
            <w:tcW w:w="1451" w:type="dxa"/>
            <w:tcBorders>
              <w:top w:val="single" w:sz="4" w:space="0" w:color="000000"/>
              <w:left w:val="single" w:sz="4" w:space="0" w:color="000000"/>
              <w:bottom w:val="single" w:sz="4" w:space="0" w:color="000000"/>
              <w:right w:val="single" w:sz="4" w:space="0" w:color="000000"/>
            </w:tcBorders>
            <w:shd w:val="clear" w:color="auto" w:fill="44546A" w:themeFill="text2"/>
          </w:tcPr>
          <w:p w14:paraId="122A4DC5" w14:textId="77777777" w:rsidR="00F71D23" w:rsidRPr="00C54E93" w:rsidRDefault="00F71D23" w:rsidP="00F71D23">
            <w:pPr>
              <w:ind w:right="46"/>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44546A" w:themeFill="text2"/>
          </w:tcPr>
          <w:p w14:paraId="7BF63410" w14:textId="77777777" w:rsidR="00F71D23" w:rsidRPr="00C54E93" w:rsidRDefault="00F71D23" w:rsidP="00F71D23">
            <w:pPr>
              <w:jc w:val="center"/>
            </w:pPr>
          </w:p>
        </w:tc>
        <w:tc>
          <w:tcPr>
            <w:tcW w:w="1417" w:type="dxa"/>
            <w:tcBorders>
              <w:top w:val="single" w:sz="4" w:space="0" w:color="000000"/>
              <w:left w:val="single" w:sz="4" w:space="0" w:color="000000"/>
              <w:bottom w:val="single" w:sz="4" w:space="0" w:color="000000"/>
              <w:right w:val="single" w:sz="4" w:space="0" w:color="000000"/>
            </w:tcBorders>
            <w:shd w:val="clear" w:color="auto" w:fill="44546A" w:themeFill="text2"/>
          </w:tcPr>
          <w:p w14:paraId="2F383E2D" w14:textId="77777777" w:rsidR="00F71D23" w:rsidRPr="00C54E93" w:rsidRDefault="00F71D23" w:rsidP="00F71D23">
            <w:pPr>
              <w:jc w:val="center"/>
            </w:pPr>
          </w:p>
        </w:tc>
        <w:tc>
          <w:tcPr>
            <w:tcW w:w="4678" w:type="dxa"/>
            <w:tcBorders>
              <w:top w:val="single" w:sz="4" w:space="0" w:color="000000"/>
              <w:left w:val="single" w:sz="4" w:space="0" w:color="000000"/>
              <w:bottom w:val="single" w:sz="4" w:space="0" w:color="000000"/>
              <w:right w:val="single" w:sz="4" w:space="0" w:color="000000"/>
            </w:tcBorders>
            <w:shd w:val="clear" w:color="auto" w:fill="44546A" w:themeFill="text2"/>
          </w:tcPr>
          <w:p w14:paraId="1BB621A3" w14:textId="77777777" w:rsidR="00F71D23" w:rsidRPr="00C54E93" w:rsidRDefault="00F71D23" w:rsidP="00F71D23">
            <w:pPr>
              <w:jc w:val="center"/>
            </w:pPr>
          </w:p>
        </w:tc>
        <w:tc>
          <w:tcPr>
            <w:tcW w:w="992" w:type="dxa"/>
            <w:tcBorders>
              <w:top w:val="single" w:sz="4" w:space="0" w:color="000000"/>
              <w:left w:val="single" w:sz="4" w:space="0" w:color="000000"/>
              <w:bottom w:val="single" w:sz="4" w:space="0" w:color="000000"/>
              <w:right w:val="single" w:sz="4" w:space="0" w:color="000000"/>
            </w:tcBorders>
            <w:shd w:val="clear" w:color="auto" w:fill="44546A" w:themeFill="text2"/>
          </w:tcPr>
          <w:p w14:paraId="35352329" w14:textId="77777777" w:rsidR="00F71D23" w:rsidRPr="00C54E93" w:rsidRDefault="00F71D23" w:rsidP="00F71D23">
            <w:pPr>
              <w:jc w:val="center"/>
            </w:pPr>
          </w:p>
        </w:tc>
        <w:tc>
          <w:tcPr>
            <w:tcW w:w="1156" w:type="dxa"/>
            <w:tcBorders>
              <w:top w:val="single" w:sz="4" w:space="0" w:color="000000"/>
              <w:left w:val="single" w:sz="4" w:space="0" w:color="000000"/>
              <w:bottom w:val="single" w:sz="4" w:space="0" w:color="000000"/>
              <w:right w:val="single" w:sz="4" w:space="0" w:color="000000"/>
            </w:tcBorders>
            <w:shd w:val="clear" w:color="auto" w:fill="44546A" w:themeFill="text2"/>
          </w:tcPr>
          <w:p w14:paraId="5292B788" w14:textId="77777777" w:rsidR="00F71D23" w:rsidRPr="00C54E93" w:rsidRDefault="00F71D23" w:rsidP="00F71D23">
            <w:pPr>
              <w:jc w:val="center"/>
            </w:pPr>
          </w:p>
        </w:tc>
      </w:tr>
      <w:tr w:rsidR="00F71D23" w14:paraId="05382B82" w14:textId="77777777" w:rsidTr="005549F8">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E27E400" w14:textId="77777777" w:rsidR="00F71D23" w:rsidRDefault="00F71D23" w:rsidP="00F71D23"/>
        </w:tc>
        <w:tc>
          <w:tcPr>
            <w:tcW w:w="236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B62AB72" w14:textId="1D57DFB2" w:rsidR="00F71D23" w:rsidRPr="00C54E93" w:rsidRDefault="00F71D23" w:rsidP="00F71D23">
            <w:pPr>
              <w:jc w:val="center"/>
            </w:pPr>
            <w:r w:rsidRPr="00C54E93">
              <w:t>EYFS</w:t>
            </w:r>
          </w:p>
        </w:tc>
        <w:tc>
          <w:tcPr>
            <w:tcW w:w="1451" w:type="dxa"/>
            <w:tcBorders>
              <w:top w:val="single" w:sz="4" w:space="0" w:color="000000"/>
              <w:left w:val="single" w:sz="4" w:space="0" w:color="000000"/>
              <w:bottom w:val="single" w:sz="4" w:space="0" w:color="000000"/>
              <w:right w:val="single" w:sz="4" w:space="0" w:color="000000"/>
            </w:tcBorders>
            <w:shd w:val="clear" w:color="auto" w:fill="8AE2EE"/>
          </w:tcPr>
          <w:p w14:paraId="3357E6EB" w14:textId="4F2D646A" w:rsidR="00F71D23" w:rsidRPr="00C54E93" w:rsidRDefault="00F71D23" w:rsidP="00F71D23">
            <w:pPr>
              <w:ind w:right="46"/>
              <w:jc w:val="center"/>
            </w:pPr>
            <w:r w:rsidRPr="00C54E93">
              <w:t>Year 1</w:t>
            </w:r>
          </w:p>
        </w:tc>
        <w:tc>
          <w:tcPr>
            <w:tcW w:w="17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E42892E" w14:textId="1B720B8E" w:rsidR="00F71D23" w:rsidRPr="00C54E93" w:rsidRDefault="00F71D23" w:rsidP="00F71D23">
            <w:pPr>
              <w:jc w:val="center"/>
            </w:pPr>
            <w:r w:rsidRPr="00C54E93">
              <w:t>Year 2</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995924F" w14:textId="01320049" w:rsidR="00F71D23" w:rsidRPr="00C54E93" w:rsidRDefault="00F71D23" w:rsidP="00F71D23">
            <w:pPr>
              <w:jc w:val="center"/>
            </w:pPr>
            <w:r w:rsidRPr="00C54E93">
              <w:t>Year 3</w:t>
            </w:r>
          </w:p>
        </w:tc>
        <w:tc>
          <w:tcPr>
            <w:tcW w:w="4678" w:type="dxa"/>
            <w:tcBorders>
              <w:top w:val="single" w:sz="4" w:space="0" w:color="000000"/>
              <w:left w:val="single" w:sz="4" w:space="0" w:color="000000"/>
              <w:bottom w:val="single" w:sz="4" w:space="0" w:color="000000"/>
              <w:right w:val="single" w:sz="4" w:space="0" w:color="000000"/>
            </w:tcBorders>
            <w:shd w:val="clear" w:color="auto" w:fill="F793F9"/>
          </w:tcPr>
          <w:p w14:paraId="2A1AD06B" w14:textId="76419EBF" w:rsidR="00F71D23" w:rsidRPr="00C54E93" w:rsidRDefault="00F71D23" w:rsidP="00F71D23">
            <w:pPr>
              <w:jc w:val="center"/>
            </w:pPr>
            <w:r w:rsidRPr="00C54E93">
              <w:t>Year 4</w:t>
            </w:r>
          </w:p>
        </w:tc>
        <w:tc>
          <w:tcPr>
            <w:tcW w:w="992"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1BA6C0A" w14:textId="4E74085D" w:rsidR="00F71D23" w:rsidRPr="00C54E93" w:rsidRDefault="00F71D23" w:rsidP="00F71D23">
            <w:pPr>
              <w:jc w:val="center"/>
            </w:pPr>
            <w:r w:rsidRPr="00C54E93">
              <w:t>Year 5</w:t>
            </w:r>
          </w:p>
        </w:tc>
        <w:tc>
          <w:tcPr>
            <w:tcW w:w="115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7CFAD4D" w14:textId="5471AA48" w:rsidR="00F71D23" w:rsidRPr="00C54E93" w:rsidRDefault="00F71D23" w:rsidP="00F71D23">
            <w:pPr>
              <w:jc w:val="center"/>
            </w:pPr>
            <w:r w:rsidRPr="00C54E93">
              <w:t>Year 6</w:t>
            </w:r>
          </w:p>
        </w:tc>
      </w:tr>
      <w:tr w:rsidR="00F71D23" w:rsidRPr="00B1613F" w14:paraId="7D748F7D" w14:textId="77777777" w:rsidTr="005549F8">
        <w:tblPrEx>
          <w:tblCellMar>
            <w:top w:w="1" w:type="dxa"/>
            <w:left w:w="104" w:type="dxa"/>
            <w:right w:w="67" w:type="dxa"/>
          </w:tblCellMar>
        </w:tblPrEx>
        <w:trPr>
          <w:trHeight w:val="206"/>
        </w:trPr>
        <w:tc>
          <w:tcPr>
            <w:tcW w:w="1430" w:type="dxa"/>
            <w:tcBorders>
              <w:left w:val="single" w:sz="4" w:space="0" w:color="000000"/>
              <w:bottom w:val="single" w:sz="4" w:space="0" w:color="000000"/>
              <w:right w:val="single" w:sz="4" w:space="0" w:color="000000"/>
            </w:tcBorders>
            <w:shd w:val="clear" w:color="auto" w:fill="auto"/>
          </w:tcPr>
          <w:p w14:paraId="4C4A046B" w14:textId="40BDB243" w:rsidR="00F71D23" w:rsidRDefault="00900EAF" w:rsidP="00F71D23">
            <w:r>
              <w:t>Experiments ideas/ investigations</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2680C32B" w14:textId="77777777" w:rsidR="00BE7727" w:rsidRPr="00BE7727" w:rsidRDefault="00BE7727" w:rsidP="00BE7727">
            <w:pPr>
              <w:rPr>
                <w:sz w:val="20"/>
                <w:szCs w:val="20"/>
              </w:rPr>
            </w:pPr>
            <w:r w:rsidRPr="00BE7727">
              <w:rPr>
                <w:sz w:val="20"/>
                <w:szCs w:val="20"/>
              </w:rPr>
              <w:t>Children in music sessions to experiment with different instruments including their voices.</w:t>
            </w:r>
          </w:p>
          <w:p w14:paraId="34CC10DA" w14:textId="2508FBF7" w:rsidR="00BE7727" w:rsidRPr="00BE7727" w:rsidRDefault="00BE7727" w:rsidP="00BE7727">
            <w:pPr>
              <w:rPr>
                <w:sz w:val="20"/>
                <w:szCs w:val="20"/>
              </w:rPr>
            </w:pPr>
            <w:r w:rsidRPr="00BE7727">
              <w:rPr>
                <w:sz w:val="20"/>
                <w:szCs w:val="20"/>
              </w:rPr>
              <w:t>Music lessons (Charanga)</w:t>
            </w:r>
            <w:r w:rsidR="0044399F">
              <w:rPr>
                <w:sz w:val="20"/>
                <w:szCs w:val="20"/>
              </w:rPr>
              <w:t>.</w:t>
            </w:r>
          </w:p>
          <w:p w14:paraId="4E985BBB" w14:textId="13AF58EF" w:rsidR="00F71D23" w:rsidRPr="002E26B4" w:rsidRDefault="00BE7727" w:rsidP="00BE7727">
            <w:pPr>
              <w:rPr>
                <w:sz w:val="20"/>
                <w:szCs w:val="20"/>
              </w:rPr>
            </w:pPr>
            <w:r w:rsidRPr="00BE7727">
              <w:rPr>
                <w:sz w:val="20"/>
                <w:szCs w:val="20"/>
              </w:rPr>
              <w:t>To make different instruments such as guitars using tissue boxes and elastic bands and shakers with pasta/seeds.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6040421" w14:textId="548CB5BC" w:rsidR="00F71D23" w:rsidRPr="002E26B4" w:rsidRDefault="00F71D23" w:rsidP="00AE42D1">
            <w:pPr>
              <w:ind w:right="46"/>
              <w:rPr>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31F2EBF" w14:textId="6708B821" w:rsidR="00F71D23" w:rsidRPr="002E26B4" w:rsidRDefault="00F71D23" w:rsidP="00AE42D1">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E51172C" w14:textId="137D6738" w:rsidR="00F71D23" w:rsidRPr="002E26B4" w:rsidRDefault="00F71D23" w:rsidP="00AE42D1">
            <w:pPr>
              <w:rPr>
                <w:sz w:val="20"/>
                <w:szCs w:val="20"/>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3658288A" w14:textId="52C95CB7" w:rsidR="00F71D23" w:rsidRDefault="00D44BB9" w:rsidP="00AE42D1">
            <w:pPr>
              <w:rPr>
                <w:sz w:val="20"/>
                <w:szCs w:val="20"/>
              </w:rPr>
            </w:pPr>
            <w:r w:rsidRPr="00D44BB9">
              <w:rPr>
                <w:sz w:val="20"/>
                <w:szCs w:val="20"/>
              </w:rPr>
              <w:t xml:space="preserve">Make </w:t>
            </w:r>
            <w:r w:rsidRPr="00DD2CDA">
              <w:rPr>
                <w:b/>
                <w:bCs/>
                <w:sz w:val="20"/>
                <w:szCs w:val="20"/>
              </w:rPr>
              <w:t>earmuffs</w:t>
            </w:r>
            <w:r w:rsidRPr="00D44BB9">
              <w:rPr>
                <w:sz w:val="20"/>
                <w:szCs w:val="20"/>
              </w:rPr>
              <w:t xml:space="preserve"> from a variety of different materials to investigate which provides the best insulation against sound.</w:t>
            </w:r>
          </w:p>
          <w:p w14:paraId="11F6A788" w14:textId="3E85D816" w:rsidR="00DD2CDA" w:rsidRDefault="00DD2CDA" w:rsidP="00AE42D1">
            <w:pPr>
              <w:rPr>
                <w:sz w:val="20"/>
                <w:szCs w:val="20"/>
              </w:rPr>
            </w:pPr>
          </w:p>
          <w:p w14:paraId="2FBF8901" w14:textId="02587823" w:rsidR="00DD2CDA" w:rsidRDefault="00DD2CDA" w:rsidP="00AE42D1">
            <w:pPr>
              <w:rPr>
                <w:sz w:val="20"/>
                <w:szCs w:val="20"/>
              </w:rPr>
            </w:pPr>
            <w:r>
              <w:rPr>
                <w:sz w:val="20"/>
                <w:szCs w:val="20"/>
              </w:rPr>
              <w:t xml:space="preserve">Use different sizes </w:t>
            </w:r>
            <w:r w:rsidRPr="00DD2CDA">
              <w:rPr>
                <w:b/>
                <w:bCs/>
                <w:sz w:val="20"/>
                <w:szCs w:val="20"/>
              </w:rPr>
              <w:t>elastic bands</w:t>
            </w:r>
            <w:r>
              <w:rPr>
                <w:sz w:val="20"/>
                <w:szCs w:val="20"/>
              </w:rPr>
              <w:t xml:space="preserve"> to investigate patterns in sounds and how it varies.</w:t>
            </w:r>
          </w:p>
          <w:p w14:paraId="08FB9734" w14:textId="77777777" w:rsidR="00D44BB9" w:rsidRDefault="00D44BB9" w:rsidP="00AE42D1">
            <w:pPr>
              <w:rPr>
                <w:sz w:val="20"/>
                <w:szCs w:val="20"/>
              </w:rPr>
            </w:pPr>
          </w:p>
          <w:p w14:paraId="4BE16DE6" w14:textId="77777777" w:rsidR="00DD2CDA" w:rsidRDefault="00D44BB9" w:rsidP="00AE42D1">
            <w:pPr>
              <w:rPr>
                <w:sz w:val="20"/>
                <w:szCs w:val="20"/>
              </w:rPr>
            </w:pPr>
            <w:r w:rsidRPr="00D44BB9">
              <w:rPr>
                <w:sz w:val="20"/>
                <w:szCs w:val="20"/>
              </w:rPr>
              <w:t xml:space="preserve">Make and </w:t>
            </w:r>
            <w:r w:rsidRPr="00DD2CDA">
              <w:rPr>
                <w:b/>
                <w:bCs/>
                <w:sz w:val="20"/>
                <w:szCs w:val="20"/>
              </w:rPr>
              <w:t>play their own instruments</w:t>
            </w:r>
            <w:r w:rsidRPr="00D44BB9">
              <w:rPr>
                <w:sz w:val="20"/>
                <w:szCs w:val="20"/>
              </w:rPr>
              <w:t xml:space="preserve"> by using what they have found out about pitch and volume.</w:t>
            </w:r>
          </w:p>
          <w:p w14:paraId="68CA92CC" w14:textId="77777777" w:rsidR="00D44BB9" w:rsidRDefault="00DD2CDA" w:rsidP="00AE42D1">
            <w:pPr>
              <w:rPr>
                <w:b/>
                <w:bCs/>
                <w:color w:val="4472C4" w:themeColor="accent1"/>
                <w:sz w:val="20"/>
                <w:szCs w:val="20"/>
              </w:rPr>
            </w:pPr>
            <w:r>
              <w:rPr>
                <w:sz w:val="20"/>
                <w:szCs w:val="20"/>
              </w:rPr>
              <w:t xml:space="preserve">(Learning </w:t>
            </w:r>
            <w:r w:rsidRPr="000E6EE1">
              <w:rPr>
                <w:b/>
                <w:bCs/>
                <w:sz w:val="20"/>
                <w:szCs w:val="20"/>
              </w:rPr>
              <w:t>the violin</w:t>
            </w:r>
            <w:r>
              <w:rPr>
                <w:sz w:val="20"/>
                <w:szCs w:val="20"/>
              </w:rPr>
              <w:t xml:space="preserve">) </w:t>
            </w:r>
            <w:r w:rsidRPr="00DD2CDA">
              <w:rPr>
                <w:b/>
                <w:bCs/>
                <w:color w:val="4472C4" w:themeColor="accent1"/>
                <w:sz w:val="20"/>
                <w:szCs w:val="20"/>
                <w:highlight w:val="yellow"/>
              </w:rPr>
              <w:t>Music Link</w:t>
            </w:r>
          </w:p>
          <w:p w14:paraId="349D78AB" w14:textId="77777777" w:rsidR="00766350" w:rsidRDefault="00766350" w:rsidP="00AE42D1">
            <w:pPr>
              <w:rPr>
                <w:b/>
                <w:bCs/>
                <w:color w:val="4472C4" w:themeColor="accent1"/>
                <w:sz w:val="20"/>
                <w:szCs w:val="20"/>
              </w:rPr>
            </w:pPr>
          </w:p>
          <w:p w14:paraId="4329CC68" w14:textId="77777777" w:rsidR="00766350" w:rsidRDefault="00766350" w:rsidP="00AE42D1">
            <w:pPr>
              <w:rPr>
                <w:b/>
                <w:bCs/>
                <w:color w:val="4472C4" w:themeColor="accent1"/>
                <w:sz w:val="20"/>
                <w:szCs w:val="20"/>
              </w:rPr>
            </w:pPr>
          </w:p>
          <w:p w14:paraId="79519991" w14:textId="77777777" w:rsidR="00766350" w:rsidRDefault="00766350" w:rsidP="00AE42D1">
            <w:pPr>
              <w:rPr>
                <w:b/>
                <w:bCs/>
                <w:color w:val="4472C4" w:themeColor="accent1"/>
                <w:sz w:val="20"/>
                <w:szCs w:val="20"/>
              </w:rPr>
            </w:pPr>
          </w:p>
          <w:p w14:paraId="443A7ED0" w14:textId="77777777" w:rsidR="00766350" w:rsidRDefault="00766350" w:rsidP="00AE42D1">
            <w:pPr>
              <w:rPr>
                <w:b/>
                <w:bCs/>
                <w:color w:val="4472C4" w:themeColor="accent1"/>
                <w:sz w:val="20"/>
                <w:szCs w:val="20"/>
              </w:rPr>
            </w:pPr>
          </w:p>
          <w:p w14:paraId="4663593C" w14:textId="77777777" w:rsidR="00766350" w:rsidRDefault="00766350" w:rsidP="00AE42D1">
            <w:pPr>
              <w:rPr>
                <w:b/>
                <w:bCs/>
                <w:color w:val="4472C4" w:themeColor="accent1"/>
                <w:sz w:val="20"/>
                <w:szCs w:val="20"/>
              </w:rPr>
            </w:pPr>
          </w:p>
          <w:p w14:paraId="3566475C" w14:textId="77777777" w:rsidR="00766350" w:rsidRDefault="00766350" w:rsidP="00AE42D1">
            <w:pPr>
              <w:rPr>
                <w:b/>
                <w:bCs/>
                <w:color w:val="4472C4" w:themeColor="accent1"/>
                <w:sz w:val="20"/>
                <w:szCs w:val="20"/>
              </w:rPr>
            </w:pPr>
          </w:p>
          <w:p w14:paraId="4F5BA146" w14:textId="77777777" w:rsidR="00766350" w:rsidRDefault="00766350" w:rsidP="00AE42D1">
            <w:pPr>
              <w:rPr>
                <w:b/>
                <w:bCs/>
                <w:color w:val="4472C4" w:themeColor="accent1"/>
                <w:sz w:val="20"/>
                <w:szCs w:val="20"/>
              </w:rPr>
            </w:pPr>
          </w:p>
          <w:p w14:paraId="7B5BC2FB" w14:textId="77777777" w:rsidR="00766350" w:rsidRDefault="00766350" w:rsidP="00AE42D1">
            <w:pPr>
              <w:rPr>
                <w:b/>
                <w:bCs/>
                <w:color w:val="4472C4" w:themeColor="accent1"/>
                <w:sz w:val="20"/>
                <w:szCs w:val="20"/>
              </w:rPr>
            </w:pPr>
          </w:p>
          <w:p w14:paraId="53FE6625" w14:textId="77777777" w:rsidR="00766350" w:rsidRDefault="00766350" w:rsidP="00AE42D1">
            <w:pPr>
              <w:rPr>
                <w:b/>
                <w:bCs/>
                <w:color w:val="4472C4" w:themeColor="accent1"/>
                <w:sz w:val="20"/>
                <w:szCs w:val="20"/>
              </w:rPr>
            </w:pPr>
          </w:p>
          <w:p w14:paraId="0D489ADF" w14:textId="77777777" w:rsidR="00766350" w:rsidRDefault="00766350" w:rsidP="00AE42D1">
            <w:pPr>
              <w:rPr>
                <w:b/>
                <w:bCs/>
                <w:color w:val="4472C4" w:themeColor="accent1"/>
                <w:sz w:val="20"/>
                <w:szCs w:val="20"/>
              </w:rPr>
            </w:pPr>
          </w:p>
          <w:p w14:paraId="3FD98AA9" w14:textId="77777777" w:rsidR="00766350" w:rsidRDefault="00766350" w:rsidP="00AE42D1">
            <w:pPr>
              <w:rPr>
                <w:b/>
                <w:bCs/>
                <w:color w:val="4472C4" w:themeColor="accent1"/>
                <w:sz w:val="20"/>
                <w:szCs w:val="20"/>
              </w:rPr>
            </w:pPr>
          </w:p>
          <w:p w14:paraId="56DB50C0" w14:textId="77777777" w:rsidR="00766350" w:rsidRDefault="00766350" w:rsidP="00AE42D1">
            <w:pPr>
              <w:rPr>
                <w:b/>
                <w:bCs/>
                <w:color w:val="4472C4" w:themeColor="accent1"/>
                <w:sz w:val="20"/>
                <w:szCs w:val="20"/>
              </w:rPr>
            </w:pPr>
          </w:p>
          <w:p w14:paraId="07F2DF42" w14:textId="17A95980" w:rsidR="00766350" w:rsidRPr="002E26B4" w:rsidRDefault="00766350" w:rsidP="00AE42D1">
            <w:pPr>
              <w:rPr>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B6BAC97" w14:textId="275C1AD0" w:rsidR="00AE42D1" w:rsidRPr="002E26B4" w:rsidRDefault="00AE42D1" w:rsidP="00AE42D1">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3CC8C684" w14:textId="3D2818B9" w:rsidR="00F71D23" w:rsidRPr="002E26B4" w:rsidRDefault="00F71D23" w:rsidP="00AE42D1">
            <w:pPr>
              <w:rPr>
                <w:sz w:val="20"/>
                <w:szCs w:val="20"/>
              </w:rPr>
            </w:pPr>
          </w:p>
        </w:tc>
      </w:tr>
      <w:tr w:rsidR="00F9636D" w:rsidRPr="00B1613F" w14:paraId="51F8B3FD" w14:textId="77777777" w:rsidTr="00F9636D">
        <w:tblPrEx>
          <w:tblCellMar>
            <w:top w:w="1" w:type="dxa"/>
            <w:left w:w="104" w:type="dxa"/>
            <w:right w:w="67" w:type="dxa"/>
          </w:tblCellMar>
        </w:tblPrEx>
        <w:trPr>
          <w:trHeight w:val="206"/>
        </w:trPr>
        <w:tc>
          <w:tcPr>
            <w:tcW w:w="15190" w:type="dxa"/>
            <w:gridSpan w:val="8"/>
            <w:tcBorders>
              <w:left w:val="single" w:sz="4" w:space="0" w:color="000000"/>
              <w:bottom w:val="single" w:sz="4" w:space="0" w:color="000000"/>
              <w:right w:val="single" w:sz="4" w:space="0" w:color="000000"/>
            </w:tcBorders>
            <w:shd w:val="clear" w:color="auto" w:fill="222A35" w:themeFill="text2" w:themeFillShade="80"/>
          </w:tcPr>
          <w:p w14:paraId="545EC000" w14:textId="77777777" w:rsidR="00F9636D" w:rsidRPr="002E26B4" w:rsidRDefault="00F9636D" w:rsidP="00AE42D1">
            <w:pPr>
              <w:rPr>
                <w:sz w:val="20"/>
                <w:szCs w:val="20"/>
              </w:rPr>
            </w:pPr>
          </w:p>
        </w:tc>
      </w:tr>
    </w:tbl>
    <w:tbl>
      <w:tblPr>
        <w:tblStyle w:val="TableGrid0"/>
        <w:tblW w:w="15168" w:type="dxa"/>
        <w:tblInd w:w="-431" w:type="dxa"/>
        <w:tblLook w:val="04A0" w:firstRow="1" w:lastRow="0" w:firstColumn="1" w:lastColumn="0" w:noHBand="0" w:noVBand="1"/>
      </w:tblPr>
      <w:tblGrid>
        <w:gridCol w:w="3120"/>
        <w:gridCol w:w="3543"/>
        <w:gridCol w:w="8505"/>
      </w:tblGrid>
      <w:tr w:rsidR="0069571D" w14:paraId="684884B4" w14:textId="77777777" w:rsidTr="00F9636D">
        <w:tc>
          <w:tcPr>
            <w:tcW w:w="15168" w:type="dxa"/>
            <w:gridSpan w:val="3"/>
            <w:shd w:val="clear" w:color="auto" w:fill="00B0F0"/>
          </w:tcPr>
          <w:p w14:paraId="3A0EE3DE" w14:textId="17CC0156" w:rsidR="0069571D" w:rsidRPr="00AF31A0" w:rsidRDefault="0069571D" w:rsidP="0012710C">
            <w:pPr>
              <w:rPr>
                <w:b/>
                <w:bCs/>
                <w:sz w:val="28"/>
                <w:szCs w:val="28"/>
              </w:rPr>
            </w:pPr>
            <w:r>
              <w:rPr>
                <w:b/>
                <w:bCs/>
                <w:sz w:val="28"/>
                <w:szCs w:val="28"/>
              </w:rPr>
              <w:t>Sound</w:t>
            </w:r>
            <w:r>
              <w:rPr>
                <w:b/>
                <w:bCs/>
                <w:sz w:val="28"/>
                <w:szCs w:val="28"/>
              </w:rPr>
              <w:t>- common misconceptions</w:t>
            </w:r>
          </w:p>
        </w:tc>
      </w:tr>
      <w:tr w:rsidR="0069571D" w14:paraId="23B26FCF" w14:textId="77777777" w:rsidTr="00341A42">
        <w:tc>
          <w:tcPr>
            <w:tcW w:w="3120" w:type="dxa"/>
          </w:tcPr>
          <w:p w14:paraId="4117CB0D" w14:textId="77777777" w:rsidR="0069571D" w:rsidRPr="00E05A91" w:rsidRDefault="0069571D" w:rsidP="0012710C">
            <w:pPr>
              <w:rPr>
                <w:b/>
                <w:bCs/>
              </w:rPr>
            </w:pPr>
            <w:r w:rsidRPr="00E05A91">
              <w:rPr>
                <w:b/>
                <w:bCs/>
              </w:rPr>
              <w:t xml:space="preserve">What children need to know: </w:t>
            </w:r>
          </w:p>
          <w:p w14:paraId="48D58D82" w14:textId="77777777" w:rsidR="0069571D" w:rsidRDefault="0069571D" w:rsidP="0069571D">
            <w:pPr>
              <w:pStyle w:val="ListParagraph"/>
              <w:numPr>
                <w:ilvl w:val="0"/>
                <w:numId w:val="5"/>
              </w:numPr>
            </w:pPr>
            <w:r>
              <w:t xml:space="preserve">Our ears detect sounds so that we can hear. </w:t>
            </w:r>
          </w:p>
          <w:p w14:paraId="43A2A19F" w14:textId="77777777" w:rsidR="0069571D" w:rsidRDefault="0069571D" w:rsidP="0069571D">
            <w:pPr>
              <w:pStyle w:val="ListParagraph"/>
              <w:numPr>
                <w:ilvl w:val="0"/>
                <w:numId w:val="5"/>
              </w:numPr>
            </w:pPr>
            <w:r>
              <w:t xml:space="preserve">Loud sounds can damage our ears. </w:t>
            </w:r>
          </w:p>
          <w:p w14:paraId="511F3218" w14:textId="77777777" w:rsidR="0069571D" w:rsidRDefault="0069571D" w:rsidP="0069571D">
            <w:pPr>
              <w:pStyle w:val="ListParagraph"/>
              <w:numPr>
                <w:ilvl w:val="0"/>
                <w:numId w:val="5"/>
              </w:numPr>
            </w:pPr>
            <w:r>
              <w:t xml:space="preserve">Some materials are effective at muffling sounds. </w:t>
            </w:r>
          </w:p>
          <w:p w14:paraId="34D19AB0" w14:textId="77777777" w:rsidR="0069571D" w:rsidRDefault="0069571D" w:rsidP="0069571D">
            <w:pPr>
              <w:pStyle w:val="ListParagraph"/>
              <w:numPr>
                <w:ilvl w:val="0"/>
                <w:numId w:val="5"/>
              </w:numPr>
            </w:pPr>
            <w:r>
              <w:t xml:space="preserve">Sounds are made when something vibrates. </w:t>
            </w:r>
          </w:p>
          <w:p w14:paraId="68280EDA" w14:textId="77777777" w:rsidR="0069571D" w:rsidRDefault="0069571D" w:rsidP="0069571D">
            <w:pPr>
              <w:pStyle w:val="ListParagraph"/>
              <w:numPr>
                <w:ilvl w:val="0"/>
                <w:numId w:val="5"/>
              </w:numPr>
            </w:pPr>
            <w:r>
              <w:t xml:space="preserve">Vibrations from sounds need a medium (solid, liquid or gas) to travel through to reach our ears. </w:t>
            </w:r>
          </w:p>
          <w:p w14:paraId="63CEB4E2" w14:textId="77777777" w:rsidR="0069571D" w:rsidRDefault="0069571D" w:rsidP="0069571D">
            <w:pPr>
              <w:pStyle w:val="ListParagraph"/>
              <w:numPr>
                <w:ilvl w:val="0"/>
                <w:numId w:val="5"/>
              </w:numPr>
            </w:pPr>
            <w:r>
              <w:t xml:space="preserve">There is a link between the features of an object and the pitch of sounds that it produces. </w:t>
            </w:r>
          </w:p>
          <w:p w14:paraId="0BFE2D54" w14:textId="77777777" w:rsidR="0069571D" w:rsidRDefault="0069571D" w:rsidP="0069571D">
            <w:pPr>
              <w:pStyle w:val="ListParagraph"/>
              <w:numPr>
                <w:ilvl w:val="0"/>
                <w:numId w:val="5"/>
              </w:numPr>
            </w:pPr>
            <w:r>
              <w:t xml:space="preserve">There is a link between the strength of the vibrations and the volume of the sound that is produced. </w:t>
            </w:r>
          </w:p>
          <w:p w14:paraId="311DA038" w14:textId="77777777" w:rsidR="0069571D" w:rsidRDefault="0069571D" w:rsidP="0069571D">
            <w:pPr>
              <w:pStyle w:val="ListParagraph"/>
              <w:numPr>
                <w:ilvl w:val="0"/>
                <w:numId w:val="5"/>
              </w:numPr>
            </w:pPr>
            <w:r>
              <w:t>Sounds get fainter as the distance from the sound source increases</w:t>
            </w:r>
          </w:p>
        </w:tc>
        <w:tc>
          <w:tcPr>
            <w:tcW w:w="3543" w:type="dxa"/>
          </w:tcPr>
          <w:p w14:paraId="589860BB" w14:textId="77777777" w:rsidR="0069571D" w:rsidRPr="00E05A91" w:rsidRDefault="0069571D" w:rsidP="0012710C">
            <w:pPr>
              <w:rPr>
                <w:b/>
                <w:bCs/>
              </w:rPr>
            </w:pPr>
            <w:r w:rsidRPr="00E05A91">
              <w:rPr>
                <w:b/>
                <w:bCs/>
              </w:rPr>
              <w:t xml:space="preserve">Common misconceptions </w:t>
            </w:r>
          </w:p>
          <w:p w14:paraId="68C3BE59" w14:textId="77777777" w:rsidR="0069571D" w:rsidRPr="00E05A91" w:rsidRDefault="0069571D" w:rsidP="0012710C">
            <w:pPr>
              <w:rPr>
                <w:b/>
                <w:bCs/>
              </w:rPr>
            </w:pPr>
            <w:r w:rsidRPr="00E05A91">
              <w:rPr>
                <w:b/>
                <w:bCs/>
              </w:rPr>
              <w:t xml:space="preserve">Often children may think that: </w:t>
            </w:r>
          </w:p>
          <w:p w14:paraId="386A430F" w14:textId="77777777" w:rsidR="0069571D" w:rsidRDefault="0069571D" w:rsidP="0069571D">
            <w:pPr>
              <w:pStyle w:val="ListParagraph"/>
              <w:numPr>
                <w:ilvl w:val="0"/>
                <w:numId w:val="4"/>
              </w:numPr>
            </w:pPr>
            <w:r>
              <w:t xml:space="preserve">Vibrations are the cause of a sound being produced. </w:t>
            </w:r>
          </w:p>
          <w:p w14:paraId="5F9B7169" w14:textId="77777777" w:rsidR="0069571D" w:rsidRDefault="0069571D" w:rsidP="0069571D">
            <w:pPr>
              <w:pStyle w:val="ListParagraph"/>
              <w:numPr>
                <w:ilvl w:val="0"/>
                <w:numId w:val="4"/>
              </w:numPr>
            </w:pPr>
            <w:r>
              <w:t xml:space="preserve">Volume and pitch of a sound are the same thing or mix them up. </w:t>
            </w:r>
          </w:p>
          <w:p w14:paraId="695AB69D" w14:textId="77777777" w:rsidR="0069571D" w:rsidRDefault="0069571D" w:rsidP="0069571D">
            <w:pPr>
              <w:pStyle w:val="ListParagraph"/>
              <w:numPr>
                <w:ilvl w:val="0"/>
                <w:numId w:val="4"/>
              </w:numPr>
            </w:pPr>
            <w:r>
              <w:t xml:space="preserve">Sound only travels through air, not solids or liquids. </w:t>
            </w:r>
          </w:p>
          <w:p w14:paraId="581C8D56" w14:textId="77777777" w:rsidR="0069571D" w:rsidRDefault="0069571D" w:rsidP="0069571D">
            <w:pPr>
              <w:pStyle w:val="ListParagraph"/>
              <w:numPr>
                <w:ilvl w:val="0"/>
                <w:numId w:val="4"/>
              </w:numPr>
            </w:pPr>
            <w:r>
              <w:t xml:space="preserve">Sound is slowed down by physical obstructions. </w:t>
            </w:r>
          </w:p>
          <w:p w14:paraId="5A66F016" w14:textId="77777777" w:rsidR="0069571D" w:rsidRDefault="0069571D" w:rsidP="0069571D">
            <w:pPr>
              <w:pStyle w:val="ListParagraph"/>
              <w:numPr>
                <w:ilvl w:val="0"/>
                <w:numId w:val="4"/>
              </w:numPr>
            </w:pPr>
            <w:r>
              <w:t>Sound gets quieter as it travels further because it has ‘faded out’ or run out of ‘energy’.</w:t>
            </w:r>
          </w:p>
        </w:tc>
        <w:tc>
          <w:tcPr>
            <w:tcW w:w="8505" w:type="dxa"/>
          </w:tcPr>
          <w:p w14:paraId="3A155FA6" w14:textId="77777777" w:rsidR="0069571D" w:rsidRPr="004F01BB" w:rsidRDefault="0069571D" w:rsidP="0012710C">
            <w:pPr>
              <w:rPr>
                <w:b/>
                <w:bCs/>
                <w:u w:val="single"/>
              </w:rPr>
            </w:pPr>
            <w:r w:rsidRPr="004F01BB">
              <w:rPr>
                <w:b/>
                <w:bCs/>
                <w:u w:val="single"/>
              </w:rPr>
              <w:t>Suggestions for clearing these misconceptions</w:t>
            </w:r>
          </w:p>
          <w:p w14:paraId="61032D1B" w14:textId="77777777" w:rsidR="0069571D" w:rsidRPr="005747F8" w:rsidRDefault="0069571D" w:rsidP="0012710C">
            <w:pPr>
              <w:rPr>
                <w:u w:val="single"/>
              </w:rPr>
            </w:pPr>
            <w:r w:rsidRPr="005747F8">
              <w:rPr>
                <w:u w:val="single"/>
              </w:rPr>
              <w:t>To develop an understanding of pitch:</w:t>
            </w:r>
          </w:p>
          <w:p w14:paraId="51E661CA" w14:textId="77777777" w:rsidR="0069571D" w:rsidRDefault="0069571D" w:rsidP="0012710C">
            <w:r>
              <w:t xml:space="preserve"> It is valuable for children to plan and carry out their own investigations into pitch, such as filling bottles with different amounts of water and blowing across the top or tapping the side.</w:t>
            </w:r>
          </w:p>
          <w:p w14:paraId="0E425B53" w14:textId="77777777" w:rsidR="0069571D" w:rsidRDefault="0069571D" w:rsidP="0012710C"/>
          <w:p w14:paraId="22B649EF" w14:textId="77777777" w:rsidR="0069571D" w:rsidRDefault="0069571D" w:rsidP="0012710C">
            <w:r>
              <w:t>Loud Lollies is a fantastic activity for children to compare sounds by changing variables. Changing the force with which they blow through the ‘Loud Lollies’ varies the volume of the sound made, whilst moving the straws closer together shortens the length of elastic band that can vibrate and changes the pitch of the sound. Children can make their own Loud Lolly and use it to make measurements and to collect data in the classroom; then they can take it home to share their learning with their family.</w:t>
            </w:r>
          </w:p>
          <w:p w14:paraId="463F13F1" w14:textId="77777777" w:rsidR="0069571D" w:rsidRDefault="0069571D" w:rsidP="0012710C">
            <w:r>
              <w:rPr>
                <w:noProof/>
              </w:rPr>
              <w:drawing>
                <wp:inline distT="0" distB="0" distL="0" distR="0" wp14:anchorId="6D6D44B7" wp14:editId="13F21C31">
                  <wp:extent cx="4808855" cy="29802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65080" cy="3015112"/>
                          </a:xfrm>
                          <a:prstGeom prst="rect">
                            <a:avLst/>
                          </a:prstGeom>
                        </pic:spPr>
                      </pic:pic>
                    </a:graphicData>
                  </a:graphic>
                </wp:inline>
              </w:drawing>
            </w:r>
          </w:p>
          <w:p w14:paraId="7CECCE47" w14:textId="77777777" w:rsidR="0069571D" w:rsidRDefault="0069571D" w:rsidP="0012710C"/>
        </w:tc>
      </w:tr>
    </w:tbl>
    <w:p w14:paraId="4F336131" w14:textId="78396CF4" w:rsidR="00621BA9" w:rsidRDefault="00621BA9"/>
    <w:p w14:paraId="4E15C832" w14:textId="3E0EA935" w:rsidR="00BB3E8C" w:rsidRDefault="00BB3E8C"/>
    <w:sectPr w:rsidR="00BB3E8C" w:rsidSect="00621BA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inkl Cursive Looped">
    <w:altName w:val="Calibri"/>
    <w:charset w:val="00"/>
    <w:family w:val="auto"/>
    <w:pitch w:val="variable"/>
    <w:sig w:usb0="00000003" w:usb1="00000001"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
    <w:altName w:val="Letter-join Plus 8"/>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256C4"/>
    <w:multiLevelType w:val="hybridMultilevel"/>
    <w:tmpl w:val="B7DCE024"/>
    <w:lvl w:ilvl="0" w:tplc="04AED004">
      <w:numFmt w:val="bullet"/>
      <w:lvlText w:val="-"/>
      <w:lvlJc w:val="left"/>
      <w:pPr>
        <w:ind w:left="361" w:hanging="360"/>
      </w:pPr>
      <w:rPr>
        <w:rFonts w:ascii="Twinkl Cursive Looped" w:eastAsia="Times New Roman" w:hAnsi="Twinkl Cursive Looped" w:cs="Times New Roman" w:hint="default"/>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1" w15:restartNumberingAfterBreak="0">
    <w:nsid w:val="2BAF203E"/>
    <w:multiLevelType w:val="hybridMultilevel"/>
    <w:tmpl w:val="C2D4E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327A6F"/>
    <w:multiLevelType w:val="hybridMultilevel"/>
    <w:tmpl w:val="E6109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76728CF"/>
    <w:multiLevelType w:val="hybridMultilevel"/>
    <w:tmpl w:val="8220AE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BEF7BB8"/>
    <w:multiLevelType w:val="hybridMultilevel"/>
    <w:tmpl w:val="4F18E4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A9"/>
    <w:rsid w:val="00092333"/>
    <w:rsid w:val="000E6EE1"/>
    <w:rsid w:val="00103ED8"/>
    <w:rsid w:val="0014693A"/>
    <w:rsid w:val="00163DB1"/>
    <w:rsid w:val="00215C99"/>
    <w:rsid w:val="00223F57"/>
    <w:rsid w:val="0023311D"/>
    <w:rsid w:val="002643FE"/>
    <w:rsid w:val="0029493C"/>
    <w:rsid w:val="002E26B4"/>
    <w:rsid w:val="002E79FD"/>
    <w:rsid w:val="003230AD"/>
    <w:rsid w:val="00341A42"/>
    <w:rsid w:val="003C583C"/>
    <w:rsid w:val="00435E9D"/>
    <w:rsid w:val="0044399F"/>
    <w:rsid w:val="004654D0"/>
    <w:rsid w:val="004715AD"/>
    <w:rsid w:val="00493B15"/>
    <w:rsid w:val="004A3055"/>
    <w:rsid w:val="005246AA"/>
    <w:rsid w:val="005319CC"/>
    <w:rsid w:val="005549F8"/>
    <w:rsid w:val="005976C6"/>
    <w:rsid w:val="005A69A0"/>
    <w:rsid w:val="005E6140"/>
    <w:rsid w:val="0061522A"/>
    <w:rsid w:val="00621BA9"/>
    <w:rsid w:val="00686646"/>
    <w:rsid w:val="0069571D"/>
    <w:rsid w:val="006D7084"/>
    <w:rsid w:val="007112C0"/>
    <w:rsid w:val="00766350"/>
    <w:rsid w:val="007971FA"/>
    <w:rsid w:val="008A1E0B"/>
    <w:rsid w:val="008D2123"/>
    <w:rsid w:val="009005DA"/>
    <w:rsid w:val="00900EAF"/>
    <w:rsid w:val="00923574"/>
    <w:rsid w:val="009A2AC8"/>
    <w:rsid w:val="00A06339"/>
    <w:rsid w:val="00A123A5"/>
    <w:rsid w:val="00A237A3"/>
    <w:rsid w:val="00A46968"/>
    <w:rsid w:val="00A501E6"/>
    <w:rsid w:val="00A60D58"/>
    <w:rsid w:val="00A6667B"/>
    <w:rsid w:val="00A7596F"/>
    <w:rsid w:val="00AE42D1"/>
    <w:rsid w:val="00AF7840"/>
    <w:rsid w:val="00B1613F"/>
    <w:rsid w:val="00B24CCA"/>
    <w:rsid w:val="00B9365D"/>
    <w:rsid w:val="00BA797D"/>
    <w:rsid w:val="00BB3E8C"/>
    <w:rsid w:val="00BE7727"/>
    <w:rsid w:val="00C47201"/>
    <w:rsid w:val="00C54E93"/>
    <w:rsid w:val="00D44BB9"/>
    <w:rsid w:val="00D74B8C"/>
    <w:rsid w:val="00D96F62"/>
    <w:rsid w:val="00DD2CDA"/>
    <w:rsid w:val="00DF457A"/>
    <w:rsid w:val="00E233AA"/>
    <w:rsid w:val="00E35FA5"/>
    <w:rsid w:val="00E7404C"/>
    <w:rsid w:val="00E84D99"/>
    <w:rsid w:val="00F03C07"/>
    <w:rsid w:val="00F313FA"/>
    <w:rsid w:val="00F42506"/>
    <w:rsid w:val="00F65D06"/>
    <w:rsid w:val="00F71D23"/>
    <w:rsid w:val="00F9636D"/>
    <w:rsid w:val="00FA5D66"/>
    <w:rsid w:val="00FB1CFD"/>
    <w:rsid w:val="00FD4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9A79"/>
  <w15:chartTrackingRefBased/>
  <w15:docId w15:val="{E5116ED7-EF75-47F7-8529-736353B8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21BA9"/>
    <w:pPr>
      <w:spacing w:after="0" w:line="240" w:lineRule="auto"/>
    </w:pPr>
    <w:rPr>
      <w:rFonts w:eastAsiaTheme="minorEastAsia"/>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BB3E8C"/>
    <w:rPr>
      <w:color w:val="0563C1" w:themeColor="hyperlink"/>
      <w:u w:val="single"/>
    </w:rPr>
  </w:style>
  <w:style w:type="paragraph" w:styleId="NormalWeb">
    <w:name w:val="Normal (Web)"/>
    <w:basedOn w:val="Normal"/>
    <w:uiPriority w:val="99"/>
    <w:unhideWhenUsed/>
    <w:rsid w:val="00435E9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0">
    <w:name w:val="Table Grid"/>
    <w:basedOn w:val="TableNormal"/>
    <w:uiPriority w:val="39"/>
    <w:rsid w:val="0069571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571D"/>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868</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Smrita  Ganguly</cp:lastModifiedBy>
  <cp:revision>8</cp:revision>
  <dcterms:created xsi:type="dcterms:W3CDTF">2025-01-23T12:47:00Z</dcterms:created>
  <dcterms:modified xsi:type="dcterms:W3CDTF">2025-01-23T12:53:00Z</dcterms:modified>
</cp:coreProperties>
</file>