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1B361" w14:textId="59D52629" w:rsidR="007F6FBA" w:rsidRDefault="00247C66" w:rsidP="00EB2D65">
      <w:pPr>
        <w:ind w:left="720" w:hanging="720"/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247C66">
        <w:rPr>
          <w:rFonts w:ascii="Comic Sans MS" w:hAnsi="Comic Sans MS"/>
          <w:b/>
          <w:bCs/>
          <w:sz w:val="36"/>
          <w:szCs w:val="36"/>
          <w:u w:val="single"/>
        </w:rPr>
        <w:t xml:space="preserve">Summer </w:t>
      </w:r>
      <w:r w:rsidR="00EB2D65">
        <w:rPr>
          <w:rFonts w:ascii="Comic Sans MS" w:hAnsi="Comic Sans MS"/>
          <w:b/>
          <w:bCs/>
          <w:sz w:val="36"/>
          <w:szCs w:val="36"/>
          <w:u w:val="single"/>
        </w:rPr>
        <w:t>T</w:t>
      </w:r>
      <w:r w:rsidRPr="00247C66">
        <w:rPr>
          <w:rFonts w:ascii="Comic Sans MS" w:hAnsi="Comic Sans MS"/>
          <w:b/>
          <w:bCs/>
          <w:sz w:val="36"/>
          <w:szCs w:val="36"/>
          <w:u w:val="single"/>
        </w:rPr>
        <w:t>er</w:t>
      </w:r>
      <w:r w:rsidR="00BE3FD5">
        <w:rPr>
          <w:rFonts w:ascii="Comic Sans MS" w:hAnsi="Comic Sans MS"/>
          <w:b/>
          <w:bCs/>
          <w:sz w:val="36"/>
          <w:szCs w:val="36"/>
          <w:u w:val="single"/>
        </w:rPr>
        <w:t xml:space="preserve">m:1 </w:t>
      </w:r>
      <w:r w:rsidRPr="00247C66">
        <w:rPr>
          <w:rFonts w:ascii="Comic Sans MS" w:hAnsi="Comic Sans MS"/>
          <w:b/>
          <w:bCs/>
          <w:sz w:val="36"/>
          <w:szCs w:val="36"/>
          <w:u w:val="single"/>
        </w:rPr>
        <w:t xml:space="preserve">Spelling </w:t>
      </w:r>
      <w:r w:rsidR="00EB2D65">
        <w:rPr>
          <w:rFonts w:ascii="Comic Sans MS" w:hAnsi="Comic Sans MS"/>
          <w:b/>
          <w:bCs/>
          <w:sz w:val="36"/>
          <w:szCs w:val="36"/>
          <w:u w:val="single"/>
        </w:rPr>
        <w:t>L</w:t>
      </w:r>
      <w:r w:rsidRPr="00247C66">
        <w:rPr>
          <w:rFonts w:ascii="Comic Sans MS" w:hAnsi="Comic Sans MS"/>
          <w:b/>
          <w:bCs/>
          <w:sz w:val="36"/>
          <w:szCs w:val="36"/>
          <w:u w:val="single"/>
        </w:rPr>
        <w:t>ists.</w:t>
      </w:r>
    </w:p>
    <w:p w14:paraId="3C910FCC" w14:textId="582C3A48" w:rsidR="00BE3FD5" w:rsidRPr="00BE3FD5" w:rsidRDefault="00BE3FD5" w:rsidP="00EB2D65">
      <w:pPr>
        <w:ind w:left="720" w:hanging="720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BE3FD5">
        <w:rPr>
          <w:rFonts w:ascii="Comic Sans MS" w:hAnsi="Comic Sans MS"/>
          <w:b/>
          <w:bCs/>
          <w:sz w:val="28"/>
          <w:szCs w:val="28"/>
          <w:u w:val="single"/>
        </w:rPr>
        <w:t>No spelling tests on 15/5 due to SATs and 22/5 due to an INSET day.</w:t>
      </w:r>
    </w:p>
    <w:tbl>
      <w:tblPr>
        <w:tblStyle w:val="TableGrid"/>
        <w:tblW w:w="0" w:type="auto"/>
        <w:tblInd w:w="1887" w:type="dxa"/>
        <w:tblLook w:val="04A0" w:firstRow="1" w:lastRow="0" w:firstColumn="1" w:lastColumn="0" w:noHBand="0" w:noVBand="1"/>
      </w:tblPr>
      <w:tblGrid>
        <w:gridCol w:w="2971"/>
        <w:gridCol w:w="2952"/>
        <w:gridCol w:w="3036"/>
        <w:gridCol w:w="2660"/>
      </w:tblGrid>
      <w:tr w:rsidR="00BE061C" w14:paraId="0C0BB95C" w14:textId="77777777" w:rsidTr="00BE061C">
        <w:tc>
          <w:tcPr>
            <w:tcW w:w="2971" w:type="dxa"/>
          </w:tcPr>
          <w:p w14:paraId="585DA996" w14:textId="04822B95" w:rsidR="00BE061C" w:rsidRDefault="00BE061C" w:rsidP="007F6FBA">
            <w:pPr>
              <w:jc w:val="center"/>
            </w:pPr>
            <w:r w:rsidRPr="007F6F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17</w:t>
            </w:r>
            <w:r w:rsidRPr="00BE3FD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  <w:p w14:paraId="50D96BFA" w14:textId="7387D748" w:rsidR="00BE061C" w:rsidRPr="00E44C58" w:rsidRDefault="00BE061C" w:rsidP="00E44C58">
            <w:pPr>
              <w:jc w:val="center"/>
              <w:rPr>
                <w:rFonts w:ascii="Comic Sans MS" w:hAnsi="Comic Sans MS"/>
              </w:rPr>
            </w:pPr>
            <w:r w:rsidRPr="00E44C58">
              <w:rPr>
                <w:rFonts w:ascii="Comic Sans MS" w:hAnsi="Comic Sans MS"/>
              </w:rPr>
              <w:t>(</w:t>
            </w:r>
            <w:r>
              <w:rPr>
                <w:rFonts w:ascii="Comic Sans MS" w:hAnsi="Comic Sans MS"/>
              </w:rPr>
              <w:t>Step</w:t>
            </w:r>
            <w:r w:rsidRPr="00E44C58">
              <w:rPr>
                <w:rFonts w:ascii="Comic Sans MS" w:hAnsi="Comic Sans MS"/>
              </w:rPr>
              <w:t xml:space="preserve"> 28)</w:t>
            </w:r>
          </w:p>
        </w:tc>
        <w:tc>
          <w:tcPr>
            <w:tcW w:w="2952" w:type="dxa"/>
          </w:tcPr>
          <w:p w14:paraId="0FE561F0" w14:textId="184A2D28" w:rsidR="00BE061C" w:rsidRDefault="00BE061C" w:rsidP="007F6FBA">
            <w:pPr>
              <w:jc w:val="center"/>
            </w:pPr>
            <w:r w:rsidRPr="007F6F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24</w:t>
            </w:r>
            <w:r w:rsidRPr="00BE3FD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  <w:p w14:paraId="40102AF0" w14:textId="1DE2C8CE" w:rsidR="00BE061C" w:rsidRDefault="00BE061C" w:rsidP="00E44C58">
            <w:pPr>
              <w:jc w:val="center"/>
            </w:pPr>
            <w:r w:rsidRPr="00E44C58">
              <w:rPr>
                <w:rFonts w:ascii="Comic Sans MS" w:hAnsi="Comic Sans MS"/>
              </w:rPr>
              <w:t>(</w:t>
            </w:r>
            <w:r>
              <w:rPr>
                <w:rFonts w:ascii="Comic Sans MS" w:hAnsi="Comic Sans MS"/>
              </w:rPr>
              <w:t>Step</w:t>
            </w:r>
            <w:r w:rsidRPr="00E44C58">
              <w:rPr>
                <w:rFonts w:ascii="Comic Sans MS" w:hAnsi="Comic Sans MS"/>
              </w:rPr>
              <w:t xml:space="preserve"> 2</w:t>
            </w:r>
            <w:r>
              <w:rPr>
                <w:rFonts w:ascii="Comic Sans MS" w:hAnsi="Comic Sans MS"/>
              </w:rPr>
              <w:t>9</w:t>
            </w:r>
            <w:r w:rsidRPr="00E44C58">
              <w:rPr>
                <w:rFonts w:ascii="Comic Sans MS" w:hAnsi="Comic Sans MS"/>
              </w:rPr>
              <w:t>)</w:t>
            </w:r>
          </w:p>
        </w:tc>
        <w:tc>
          <w:tcPr>
            <w:tcW w:w="3036" w:type="dxa"/>
          </w:tcPr>
          <w:p w14:paraId="0CBE39E5" w14:textId="1E735DBC" w:rsidR="00BE061C" w:rsidRDefault="00BE061C" w:rsidP="007F6FBA">
            <w:pPr>
              <w:jc w:val="center"/>
            </w:pPr>
            <w:r w:rsidRPr="007F6F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1st May</w:t>
            </w:r>
            <w:r w:rsidRPr="007F6FBA"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474C2037" w14:textId="648D4FD9" w:rsidR="00BE061C" w:rsidRDefault="00BE061C" w:rsidP="00235C91">
            <w:pPr>
              <w:jc w:val="center"/>
            </w:pPr>
            <w:r w:rsidRPr="00BE061C">
              <w:rPr>
                <w:rFonts w:ascii="Comic Sans MS" w:hAnsi="Comic Sans MS"/>
              </w:rPr>
              <w:t>(Step 35 ).</w:t>
            </w:r>
          </w:p>
        </w:tc>
        <w:tc>
          <w:tcPr>
            <w:tcW w:w="2660" w:type="dxa"/>
          </w:tcPr>
          <w:p w14:paraId="66C96218" w14:textId="25B91823" w:rsidR="00BE061C" w:rsidRDefault="00BE061C" w:rsidP="007F6FBA">
            <w:pPr>
              <w:jc w:val="center"/>
            </w:pPr>
            <w:r w:rsidRPr="007F6F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Pr="00BE3FD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May.</w:t>
            </w:r>
          </w:p>
          <w:p w14:paraId="4E7CAE74" w14:textId="4462F0CD" w:rsidR="00BE061C" w:rsidRPr="00BE061C" w:rsidRDefault="00BE061C" w:rsidP="00BE061C">
            <w:pPr>
              <w:jc w:val="center"/>
              <w:rPr>
                <w:rFonts w:ascii="Comic Sans MS" w:hAnsi="Comic Sans MS"/>
              </w:rPr>
            </w:pPr>
            <w:r w:rsidRPr="00BE061C">
              <w:rPr>
                <w:rFonts w:ascii="Comic Sans MS" w:hAnsi="Comic Sans MS"/>
                <w:sz w:val="20"/>
                <w:szCs w:val="20"/>
              </w:rPr>
              <w:t>(These spellings are not on Spelling shed)</w:t>
            </w:r>
          </w:p>
        </w:tc>
      </w:tr>
      <w:tr w:rsidR="00BE061C" w14:paraId="09F95082" w14:textId="77777777" w:rsidTr="00BE061C">
        <w:tc>
          <w:tcPr>
            <w:tcW w:w="2971" w:type="dxa"/>
          </w:tcPr>
          <w:p w14:paraId="38D2B618" w14:textId="7FBD1F9C" w:rsidR="00BE061C" w:rsidRDefault="00BE061C">
            <w:r w:rsidRPr="00DF0CF4">
              <w:drawing>
                <wp:inline distT="0" distB="0" distL="0" distR="0" wp14:anchorId="15728DB3" wp14:editId="71684AB2">
                  <wp:extent cx="1737338" cy="404695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084" cy="4083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14:paraId="06A08EFD" w14:textId="09CC3568" w:rsidR="00BE061C" w:rsidRDefault="00BE061C">
            <w:r w:rsidRPr="00DF0CF4">
              <w:drawing>
                <wp:inline distT="0" distB="0" distL="0" distR="0" wp14:anchorId="7A298310" wp14:editId="201558F4">
                  <wp:extent cx="1563329" cy="409762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137" cy="4123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6" w:type="dxa"/>
          </w:tcPr>
          <w:p w14:paraId="79B54E5B" w14:textId="28A73CC9" w:rsidR="00BE061C" w:rsidRDefault="00BE061C">
            <w:r w:rsidRPr="00BE061C">
              <w:drawing>
                <wp:inline distT="0" distB="0" distL="0" distR="0" wp14:anchorId="32D3C41C" wp14:editId="01173EE4">
                  <wp:extent cx="1783368" cy="3887675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721" cy="3942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9A3256" w14:textId="30880F8A" w:rsidR="00BE061C" w:rsidRDefault="00BE061C"/>
        </w:tc>
        <w:tc>
          <w:tcPr>
            <w:tcW w:w="2660" w:type="dxa"/>
          </w:tcPr>
          <w:p w14:paraId="0EBE9204" w14:textId="77777777" w:rsidR="00255838" w:rsidRPr="00255838" w:rsidRDefault="00255838" w:rsidP="00BE061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D684A6C" w14:textId="6D87D335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</w:t>
            </w:r>
            <w:r w:rsidRPr="00247C66">
              <w:rPr>
                <w:rFonts w:ascii="Comic Sans MS" w:hAnsi="Comic Sans MS"/>
                <w:sz w:val="40"/>
                <w:szCs w:val="40"/>
              </w:rPr>
              <w:t>eceipt</w:t>
            </w:r>
          </w:p>
          <w:p w14:paraId="24FC1051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247C66">
              <w:rPr>
                <w:rFonts w:ascii="Comic Sans MS" w:hAnsi="Comic Sans MS"/>
                <w:sz w:val="40"/>
                <w:szCs w:val="40"/>
              </w:rPr>
              <w:t>eize</w:t>
            </w:r>
          </w:p>
          <w:p w14:paraId="750AA94C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</w:t>
            </w:r>
            <w:r w:rsidRPr="00247C66">
              <w:rPr>
                <w:rFonts w:ascii="Comic Sans MS" w:hAnsi="Comic Sans MS"/>
                <w:sz w:val="40"/>
                <w:szCs w:val="40"/>
              </w:rPr>
              <w:t>eird</w:t>
            </w:r>
          </w:p>
          <w:p w14:paraId="350DB974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</w:t>
            </w:r>
            <w:r w:rsidRPr="00247C66">
              <w:rPr>
                <w:rFonts w:ascii="Comic Sans MS" w:hAnsi="Comic Sans MS"/>
                <w:sz w:val="40"/>
                <w:szCs w:val="40"/>
              </w:rPr>
              <w:t>eighbour</w:t>
            </w:r>
          </w:p>
          <w:p w14:paraId="6A905FE5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</w:t>
            </w:r>
            <w:r w:rsidRPr="00247C66">
              <w:rPr>
                <w:rFonts w:ascii="Comic Sans MS" w:hAnsi="Comic Sans MS"/>
                <w:sz w:val="40"/>
                <w:szCs w:val="40"/>
              </w:rPr>
              <w:t>rotein</w:t>
            </w:r>
          </w:p>
          <w:p w14:paraId="3FBBBC58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47C66">
              <w:rPr>
                <w:rFonts w:ascii="Comic Sans MS" w:hAnsi="Comic Sans MS"/>
                <w:sz w:val="40"/>
                <w:szCs w:val="40"/>
              </w:rPr>
              <w:t>deceit</w:t>
            </w:r>
          </w:p>
          <w:p w14:paraId="203541E1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47C66">
              <w:rPr>
                <w:rFonts w:ascii="Comic Sans MS" w:hAnsi="Comic Sans MS"/>
                <w:sz w:val="40"/>
                <w:szCs w:val="40"/>
              </w:rPr>
              <w:t>deceive</w:t>
            </w:r>
          </w:p>
          <w:p w14:paraId="362D1A46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47C66">
              <w:rPr>
                <w:rFonts w:ascii="Comic Sans MS" w:hAnsi="Comic Sans MS"/>
                <w:sz w:val="40"/>
                <w:szCs w:val="40"/>
              </w:rPr>
              <w:t>ceiling</w:t>
            </w:r>
          </w:p>
          <w:p w14:paraId="7B55B87B" w14:textId="77777777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47C66">
              <w:rPr>
                <w:rFonts w:ascii="Comic Sans MS" w:hAnsi="Comic Sans MS"/>
                <w:sz w:val="40"/>
                <w:szCs w:val="40"/>
              </w:rPr>
              <w:t>receive</w:t>
            </w:r>
          </w:p>
          <w:p w14:paraId="22934AB6" w14:textId="22BCB0DB" w:rsidR="00BE061C" w:rsidRPr="00247C66" w:rsidRDefault="00BE061C" w:rsidP="00BE061C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47C66">
              <w:rPr>
                <w:rFonts w:ascii="Comic Sans MS" w:hAnsi="Comic Sans MS"/>
                <w:sz w:val="40"/>
                <w:szCs w:val="40"/>
              </w:rPr>
              <w:t>resign</w:t>
            </w:r>
          </w:p>
          <w:p w14:paraId="2E89F073" w14:textId="10EEA771" w:rsidR="00BE061C" w:rsidRDefault="00BE061C" w:rsidP="00BE061C">
            <w:pPr>
              <w:jc w:val="center"/>
            </w:pPr>
          </w:p>
        </w:tc>
      </w:tr>
    </w:tbl>
    <w:p w14:paraId="6DF7BE05" w14:textId="77777777" w:rsidR="00085649" w:rsidRDefault="00085649"/>
    <w:sectPr w:rsidR="00085649" w:rsidSect="007F6F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14878"/>
    <w:multiLevelType w:val="hybridMultilevel"/>
    <w:tmpl w:val="CC766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FBA"/>
    <w:rsid w:val="00085649"/>
    <w:rsid w:val="00235C91"/>
    <w:rsid w:val="00247C66"/>
    <w:rsid w:val="00255838"/>
    <w:rsid w:val="002C79CD"/>
    <w:rsid w:val="00773AD3"/>
    <w:rsid w:val="007F6FBA"/>
    <w:rsid w:val="00A17BA0"/>
    <w:rsid w:val="00BE061C"/>
    <w:rsid w:val="00BE3FD5"/>
    <w:rsid w:val="00D01942"/>
    <w:rsid w:val="00DF0CF4"/>
    <w:rsid w:val="00E44C58"/>
    <w:rsid w:val="00EB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FFCF9"/>
  <w15:chartTrackingRefBased/>
  <w15:docId w15:val="{341F90DB-DADF-430D-8FDC-BCF531CAB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6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5</cp:revision>
  <dcterms:created xsi:type="dcterms:W3CDTF">2026-03-20T11:58:00Z</dcterms:created>
  <dcterms:modified xsi:type="dcterms:W3CDTF">2026-03-20T12:47:00Z</dcterms:modified>
</cp:coreProperties>
</file>