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page" w:tblpX="4014" w:tblpY="166"/>
        <w:tblW w:w="0" w:type="auto"/>
        <w:shd w:val="clear" w:color="auto" w:fill="B4C6E7"/>
        <w:tblLook w:val="04A0" w:firstRow="1" w:lastRow="0" w:firstColumn="1" w:lastColumn="0" w:noHBand="0" w:noVBand="1"/>
      </w:tblPr>
      <w:tblGrid>
        <w:gridCol w:w="12087"/>
      </w:tblGrid>
      <w:tr w:rsidR="007D0B15" w:rsidRPr="00237E81" w14:paraId="64E24982" w14:textId="77777777" w:rsidTr="007D0B15">
        <w:trPr>
          <w:trHeight w:val="272"/>
        </w:trPr>
        <w:tc>
          <w:tcPr>
            <w:tcW w:w="12087" w:type="dxa"/>
            <w:shd w:val="clear" w:color="auto" w:fill="B4C6E7"/>
          </w:tcPr>
          <w:p w14:paraId="0FF5D468" w14:textId="77777777" w:rsidR="007D0B15" w:rsidRPr="00237E81" w:rsidRDefault="007D0B15" w:rsidP="007D0B1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bookmarkStart w:id="0" w:name="_GoBack"/>
            <w:bookmarkEnd w:id="0"/>
            <w:r w:rsidRPr="00AF38C8">
              <w:rPr>
                <w:rFonts w:ascii="Comic Sans MS" w:hAnsi="Comic Sans MS"/>
                <w:sz w:val="32"/>
                <w:szCs w:val="32"/>
              </w:rPr>
              <w:t>PSCHE – Personal, Social, Citizenship, Health and Economic Education</w:t>
            </w:r>
          </w:p>
        </w:tc>
      </w:tr>
    </w:tbl>
    <w:p w14:paraId="2AD63C95" w14:textId="6D4D648D" w:rsidR="00237E81" w:rsidRDefault="00D834E2" w:rsidP="00237E81">
      <w:pPr>
        <w:rPr>
          <w:rFonts w:ascii="Twinkl Cursive Looped" w:hAnsi="Twinkl Cursive Looped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1100E35" wp14:editId="173B3D62">
            <wp:simplePos x="0" y="0"/>
            <wp:positionH relativeFrom="column">
              <wp:posOffset>-843915</wp:posOffset>
            </wp:positionH>
            <wp:positionV relativeFrom="page">
              <wp:posOffset>138430</wp:posOffset>
            </wp:positionV>
            <wp:extent cx="2258060" cy="1795780"/>
            <wp:effectExtent l="0" t="0" r="8890" b="0"/>
            <wp:wrapSquare wrapText="bothSides"/>
            <wp:docPr id="4" name="Picture 4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Logo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8060" cy="179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page" w:tblpX="4155" w:tblpY="851"/>
        <w:tblOverlap w:val="never"/>
        <w:tblW w:w="0" w:type="auto"/>
        <w:tblLook w:val="04A0" w:firstRow="1" w:lastRow="0" w:firstColumn="1" w:lastColumn="0" w:noHBand="0" w:noVBand="1"/>
      </w:tblPr>
      <w:tblGrid>
        <w:gridCol w:w="7512"/>
      </w:tblGrid>
      <w:tr w:rsidR="007D0B15" w:rsidRPr="003666C4" w14:paraId="5DDE574A" w14:textId="77777777" w:rsidTr="007D0B15">
        <w:trPr>
          <w:trHeight w:val="562"/>
        </w:trPr>
        <w:tc>
          <w:tcPr>
            <w:tcW w:w="7512" w:type="dxa"/>
            <w:shd w:val="clear" w:color="auto" w:fill="FCC0D3"/>
          </w:tcPr>
          <w:p w14:paraId="3EB91819" w14:textId="77777777" w:rsidR="007D0B15" w:rsidRPr="00440E49" w:rsidRDefault="007D0B15" w:rsidP="007D0B15">
            <w:pPr>
              <w:jc w:val="center"/>
              <w:rPr>
                <w:rFonts w:ascii="Comic Sans MS" w:hAnsi="Comic Sans MS"/>
                <w:sz w:val="21"/>
                <w:szCs w:val="21"/>
              </w:rPr>
            </w:pPr>
            <w:r w:rsidRPr="00D834E2">
              <w:rPr>
                <w:rFonts w:ascii="Comic Sans MS" w:hAnsi="Comic Sans MS"/>
                <w:sz w:val="32"/>
                <w:szCs w:val="32"/>
              </w:rPr>
              <w:t>Core Theme: Health and Wellbeing</w:t>
            </w:r>
          </w:p>
        </w:tc>
      </w:tr>
    </w:tbl>
    <w:tbl>
      <w:tblPr>
        <w:tblStyle w:val="TableGrid"/>
        <w:tblpPr w:leftFromText="180" w:rightFromText="180" w:vertAnchor="page" w:horzAnchor="page" w:tblpX="11969" w:tblpY="732"/>
        <w:tblW w:w="0" w:type="auto"/>
        <w:tblLook w:val="04A0" w:firstRow="1" w:lastRow="0" w:firstColumn="1" w:lastColumn="0" w:noHBand="0" w:noVBand="1"/>
      </w:tblPr>
      <w:tblGrid>
        <w:gridCol w:w="1705"/>
        <w:gridCol w:w="2693"/>
      </w:tblGrid>
      <w:tr w:rsidR="007D0B15" w:rsidRPr="003666C4" w14:paraId="1CAE1774" w14:textId="77777777" w:rsidTr="007D0B15">
        <w:trPr>
          <w:trHeight w:val="559"/>
        </w:trPr>
        <w:tc>
          <w:tcPr>
            <w:tcW w:w="1705" w:type="dxa"/>
            <w:shd w:val="clear" w:color="auto" w:fill="FFE599" w:themeFill="accent4" w:themeFillTint="66"/>
          </w:tcPr>
          <w:p w14:paraId="580CD57A" w14:textId="473C2DF8" w:rsidR="007D0B15" w:rsidRPr="00D834E2" w:rsidRDefault="007D0B15" w:rsidP="007D0B1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834E2">
              <w:rPr>
                <w:rFonts w:ascii="Comic Sans MS" w:hAnsi="Comic Sans MS"/>
                <w:sz w:val="32"/>
                <w:szCs w:val="32"/>
              </w:rPr>
              <w:t xml:space="preserve">Year: </w:t>
            </w:r>
            <w:r w:rsidR="00A4465C">
              <w:rPr>
                <w:rFonts w:ascii="Comic Sans MS" w:hAnsi="Comic Sans MS"/>
                <w:sz w:val="32"/>
                <w:szCs w:val="32"/>
              </w:rPr>
              <w:t>5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7F668FF8" w14:textId="77777777" w:rsidR="007D0B15" w:rsidRPr="00D834E2" w:rsidRDefault="007D0B15" w:rsidP="007D0B1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834E2">
              <w:rPr>
                <w:rFonts w:ascii="Comic Sans MS" w:hAnsi="Comic Sans MS"/>
                <w:sz w:val="32"/>
                <w:szCs w:val="32"/>
              </w:rPr>
              <w:t>Term: Autumn 1</w:t>
            </w:r>
          </w:p>
        </w:tc>
      </w:tr>
    </w:tbl>
    <w:p w14:paraId="7B703254" w14:textId="0295CC8F" w:rsidR="000429A5" w:rsidRDefault="000429A5" w:rsidP="00123DBB">
      <w:pPr>
        <w:rPr>
          <w:rFonts w:ascii="Twinkl Cursive Looped" w:hAnsi="Twinkl Cursive Looped"/>
          <w:sz w:val="2"/>
          <w:szCs w:val="2"/>
        </w:rPr>
      </w:pPr>
    </w:p>
    <w:p w14:paraId="47D52CDE" w14:textId="77777777" w:rsidR="007D0B15" w:rsidRDefault="007D0B15" w:rsidP="00123DBB">
      <w:pPr>
        <w:rPr>
          <w:rFonts w:ascii="Twinkl Cursive Looped" w:hAnsi="Twinkl Cursive Looped"/>
          <w:sz w:val="2"/>
          <w:szCs w:val="2"/>
        </w:rPr>
      </w:pPr>
    </w:p>
    <w:tbl>
      <w:tblPr>
        <w:tblStyle w:val="TableGrid"/>
        <w:tblpPr w:leftFromText="180" w:rightFromText="180" w:vertAnchor="text" w:horzAnchor="page" w:tblpX="10770" w:tblpY="133"/>
        <w:tblOverlap w:val="never"/>
        <w:tblW w:w="0" w:type="auto"/>
        <w:tblLook w:val="04A0" w:firstRow="1" w:lastRow="0" w:firstColumn="1" w:lastColumn="0" w:noHBand="0" w:noVBand="1"/>
      </w:tblPr>
      <w:tblGrid>
        <w:gridCol w:w="5736"/>
      </w:tblGrid>
      <w:tr w:rsidR="00374412" w:rsidRPr="003666C4" w14:paraId="28B451E1" w14:textId="77777777" w:rsidTr="00374412">
        <w:trPr>
          <w:trHeight w:val="373"/>
        </w:trPr>
        <w:tc>
          <w:tcPr>
            <w:tcW w:w="5736" w:type="dxa"/>
            <w:shd w:val="clear" w:color="auto" w:fill="F7CAAC" w:themeFill="accent2" w:themeFillTint="66"/>
          </w:tcPr>
          <w:p w14:paraId="2C2F2BE9" w14:textId="77777777" w:rsidR="00374412" w:rsidRPr="008B63D8" w:rsidRDefault="00374412" w:rsidP="0037441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8C6504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Key 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Knowledge</w:t>
            </w:r>
          </w:p>
        </w:tc>
      </w:tr>
      <w:tr w:rsidR="00374412" w:rsidRPr="003666C4" w14:paraId="63CA00ED" w14:textId="77777777" w:rsidTr="00374412">
        <w:trPr>
          <w:trHeight w:val="5005"/>
        </w:trPr>
        <w:tc>
          <w:tcPr>
            <w:tcW w:w="5736" w:type="dxa"/>
          </w:tcPr>
          <w:p w14:paraId="6F3B69DA" w14:textId="427D761D" w:rsidR="00374412" w:rsidRDefault="00374412" w:rsidP="00374412">
            <w:pPr>
              <w:rPr>
                <w:rFonts w:ascii="Comic Sans MS" w:hAnsi="Comic Sans MS"/>
              </w:rPr>
            </w:pPr>
            <w:r w:rsidRPr="00EE47C5">
              <w:rPr>
                <w:rFonts w:ascii="Comic Sans MS" w:hAnsi="Comic Sans MS"/>
                <w:sz w:val="18"/>
                <w:szCs w:val="18"/>
              </w:rPr>
              <w:t>5 ways of well-being</w:t>
            </w:r>
            <w:r w:rsidR="00EE47C5" w:rsidRPr="00EE47C5">
              <w:rPr>
                <w:rFonts w:ascii="Comic Sans MS" w:hAnsi="Comic Sans MS"/>
                <w:sz w:val="18"/>
                <w:szCs w:val="18"/>
              </w:rPr>
              <w:t xml:space="preserve"> (physical, mental and emotional health)</w:t>
            </w:r>
            <w:r w:rsidRPr="00EE47C5">
              <w:rPr>
                <w:rFonts w:ascii="Comic Sans MS" w:hAnsi="Comic Sans MS"/>
                <w:sz w:val="18"/>
                <w:szCs w:val="18"/>
              </w:rPr>
              <w:t>:</w:t>
            </w:r>
            <w:r w:rsidRPr="00EE47C5">
              <w:rPr>
                <w:rFonts w:ascii="Comic Sans MS" w:hAnsi="Comic Sans MS"/>
                <w:sz w:val="18"/>
                <w:szCs w:val="18"/>
              </w:rPr>
              <w:br/>
            </w:r>
            <w:r>
              <w:rPr>
                <w:noProof/>
              </w:rPr>
              <w:drawing>
                <wp:inline distT="0" distB="0" distL="0" distR="0" wp14:anchorId="57926D5F" wp14:editId="277AB738">
                  <wp:extent cx="3502582" cy="219286"/>
                  <wp:effectExtent l="0" t="0" r="317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0145" cy="230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55"/>
              <w:gridCol w:w="2755"/>
            </w:tblGrid>
            <w:tr w:rsidR="00303A87" w14:paraId="3EA14679" w14:textId="77777777" w:rsidTr="00303A87">
              <w:tc>
                <w:tcPr>
                  <w:tcW w:w="2755" w:type="dxa"/>
                </w:tcPr>
                <w:p w14:paraId="5E1EBAE0" w14:textId="3CD45D08" w:rsidR="00303A87" w:rsidRPr="00303A87" w:rsidRDefault="00303A87" w:rsidP="007F5692">
                  <w:pPr>
                    <w:framePr w:hSpace="180" w:wrap="around" w:vAnchor="text" w:hAnchor="page" w:x="10770" w:y="133"/>
                    <w:spacing w:after="100" w:afterAutospacing="1"/>
                    <w:suppressOverlap/>
                    <w:rPr>
                      <w:rFonts w:ascii="Comic Sans MS" w:eastAsia="Times New Roman" w:hAnsi="Comic Sans MS" w:cs="Arial"/>
                      <w:color w:val="231F20"/>
                      <w:sz w:val="16"/>
                      <w:szCs w:val="16"/>
                    </w:rPr>
                  </w:pPr>
                  <w:r w:rsidRPr="00501B53">
                    <w:rPr>
                      <w:rFonts w:ascii="Comic Sans MS" w:eastAsia="Times New Roman" w:hAnsi="Comic Sans MS" w:cs="Arial"/>
                      <w:b/>
                      <w:bCs/>
                      <w:color w:val="231F20"/>
                      <w:sz w:val="16"/>
                      <w:szCs w:val="16"/>
                    </w:rPr>
                    <w:t xml:space="preserve">The benefits of a </w:t>
                  </w:r>
                  <w:r w:rsidRPr="00303A87">
                    <w:rPr>
                      <w:rFonts w:ascii="Comic Sans MS" w:eastAsia="Times New Roman" w:hAnsi="Comic Sans MS" w:cs="Arial"/>
                      <w:b/>
                      <w:bCs/>
                      <w:color w:val="231F20"/>
                      <w:sz w:val="16"/>
                      <w:szCs w:val="16"/>
                    </w:rPr>
                    <w:t>healthy lifestyle</w:t>
                  </w:r>
                  <w:r w:rsidRPr="00501B53">
                    <w:rPr>
                      <w:rFonts w:ascii="Comic Sans MS" w:eastAsia="Times New Roman" w:hAnsi="Comic Sans MS" w:cs="Arial"/>
                      <w:b/>
                      <w:bCs/>
                      <w:color w:val="231F20"/>
                      <w:sz w:val="16"/>
                      <w:szCs w:val="16"/>
                    </w:rPr>
                    <w:t xml:space="preserve"> are:</w:t>
                  </w:r>
                  <w:r w:rsidRPr="00303A87">
                    <w:rPr>
                      <w:rFonts w:ascii="Comic Sans MS" w:eastAsia="Times New Roman" w:hAnsi="Comic Sans MS" w:cs="Arial"/>
                      <w:color w:val="231F20"/>
                      <w:sz w:val="16"/>
                      <w:szCs w:val="16"/>
                    </w:rPr>
                    <w:br/>
                    <w:t>More energy</w:t>
                  </w:r>
                  <w:r w:rsidRPr="00303A87">
                    <w:rPr>
                      <w:rFonts w:ascii="Comic Sans MS" w:eastAsia="Times New Roman" w:hAnsi="Comic Sans MS" w:cs="Arial"/>
                      <w:color w:val="231F20"/>
                      <w:sz w:val="16"/>
                      <w:szCs w:val="16"/>
                    </w:rPr>
                    <w:br/>
                    <w:t>Essential nutrients for growth/repair</w:t>
                  </w:r>
                  <w:r w:rsidRPr="00303A87">
                    <w:rPr>
                      <w:rFonts w:ascii="Comic Sans MS" w:eastAsia="Times New Roman" w:hAnsi="Comic Sans MS" w:cs="Arial"/>
                      <w:color w:val="231F20"/>
                      <w:sz w:val="16"/>
                      <w:szCs w:val="16"/>
                    </w:rPr>
                    <w:br/>
                    <w:t>Healthy weight</w:t>
                  </w:r>
                  <w:r w:rsidRPr="00303A87">
                    <w:rPr>
                      <w:rFonts w:ascii="Comic Sans MS" w:eastAsia="Times New Roman" w:hAnsi="Comic Sans MS" w:cs="Arial"/>
                      <w:color w:val="231F20"/>
                      <w:sz w:val="16"/>
                      <w:szCs w:val="16"/>
                    </w:rPr>
                    <w:br/>
                    <w:t xml:space="preserve">Prevent/fight infections </w:t>
                  </w:r>
                  <w:r w:rsidRPr="00303A87">
                    <w:rPr>
                      <w:rFonts w:ascii="Comic Sans MS" w:eastAsia="Times New Roman" w:hAnsi="Comic Sans MS" w:cs="Arial"/>
                      <w:color w:val="231F20"/>
                      <w:sz w:val="16"/>
                      <w:szCs w:val="16"/>
                    </w:rPr>
                    <w:br/>
                    <w:t>Strong bones/muscles</w:t>
                  </w:r>
                  <w:r w:rsidRPr="00303A87">
                    <w:rPr>
                      <w:rFonts w:ascii="Comic Sans MS" w:eastAsia="Times New Roman" w:hAnsi="Comic Sans MS" w:cs="Arial"/>
                      <w:color w:val="231F20"/>
                      <w:sz w:val="16"/>
                      <w:szCs w:val="16"/>
                    </w:rPr>
                    <w:br/>
                    <w:t xml:space="preserve">Better mental health </w:t>
                  </w:r>
                  <w:r w:rsidRPr="00303A87">
                    <w:rPr>
                      <w:rFonts w:ascii="Comic Sans MS" w:eastAsia="Times New Roman" w:hAnsi="Comic Sans MS" w:cs="Arial"/>
                      <w:color w:val="231F20"/>
                      <w:sz w:val="16"/>
                      <w:szCs w:val="16"/>
                    </w:rPr>
                    <w:br/>
                    <w:t xml:space="preserve">Better quality of sleep </w:t>
                  </w:r>
                  <w:r w:rsidRPr="00303A87">
                    <w:rPr>
                      <w:rFonts w:ascii="Comic Sans MS" w:eastAsia="Times New Roman" w:hAnsi="Comic Sans MS" w:cs="Arial"/>
                      <w:color w:val="231F20"/>
                      <w:sz w:val="16"/>
                      <w:szCs w:val="16"/>
                    </w:rPr>
                    <w:br/>
                    <w:t xml:space="preserve">Helps to make friends </w:t>
                  </w:r>
                </w:p>
              </w:tc>
              <w:tc>
                <w:tcPr>
                  <w:tcW w:w="2755" w:type="dxa"/>
                </w:tcPr>
                <w:p w14:paraId="5BF41A49" w14:textId="13A3ED52" w:rsidR="00303A87" w:rsidRPr="00EE1198" w:rsidRDefault="00EE47C5" w:rsidP="007F5692">
                  <w:pPr>
                    <w:framePr w:hSpace="180" w:wrap="around" w:vAnchor="text" w:hAnchor="page" w:x="10770" w:y="133"/>
                    <w:suppressOverlap/>
                    <w:rPr>
                      <w:rFonts w:ascii="Comic Sans MS" w:hAnsi="Comic Sans MS"/>
                      <w:b/>
                      <w:bCs/>
                    </w:rPr>
                  </w:pPr>
                  <w:r w:rsidRPr="00EE1198">
                    <w:rPr>
                      <w:rFonts w:ascii="Comic Sans MS" w:hAnsi="Comic Sans MS"/>
                      <w:b/>
                      <w:bCs/>
                      <w:sz w:val="16"/>
                      <w:szCs w:val="16"/>
                    </w:rPr>
                    <w:t xml:space="preserve">Sun Safety </w:t>
                  </w:r>
                  <w:r w:rsidR="00EE1198">
                    <w:rPr>
                      <w:rFonts w:ascii="Comic Sans MS" w:hAnsi="Comic Sans MS"/>
                      <w:b/>
                      <w:bCs/>
                      <w:sz w:val="16"/>
                      <w:szCs w:val="16"/>
                    </w:rPr>
                    <w:br/>
                    <w:t xml:space="preserve">Reduce the risk of sun damage: </w:t>
                  </w:r>
                  <w:r w:rsidR="00EE1198">
                    <w:rPr>
                      <w:rFonts w:ascii="Comic Sans MS" w:hAnsi="Comic Sans MS"/>
                      <w:b/>
                      <w:bCs/>
                      <w:sz w:val="16"/>
                      <w:szCs w:val="16"/>
                    </w:rPr>
                    <w:br/>
                  </w:r>
                  <w:r w:rsidR="00EE1198" w:rsidRPr="00EE1198">
                    <w:rPr>
                      <w:rFonts w:ascii="Comic Sans MS" w:hAnsi="Comic Sans MS"/>
                      <w:sz w:val="16"/>
                      <w:szCs w:val="16"/>
                    </w:rPr>
                    <w:t>Wear sun cream, drink plenty of water, wear a hat, wear sunglasses, seek shade</w:t>
                  </w:r>
                  <w:r w:rsidR="00EE1198">
                    <w:rPr>
                      <w:rFonts w:ascii="Comic Sans MS" w:hAnsi="Comic Sans MS"/>
                      <w:sz w:val="16"/>
                      <w:szCs w:val="16"/>
                    </w:rPr>
                    <w:t xml:space="preserve"> and </w:t>
                  </w:r>
                  <w:r w:rsidR="00EE1198" w:rsidRPr="00EE1198">
                    <w:rPr>
                      <w:rFonts w:ascii="Comic Sans MS" w:hAnsi="Comic Sans MS"/>
                      <w:sz w:val="16"/>
                      <w:szCs w:val="16"/>
                    </w:rPr>
                    <w:t>avoid sun exposure between 11am-3pm.</w:t>
                  </w:r>
                  <w:r w:rsidR="00EE1198">
                    <w:rPr>
                      <w:rFonts w:ascii="Comic Sans MS" w:hAnsi="Comic Sans MS"/>
                      <w:sz w:val="16"/>
                      <w:szCs w:val="16"/>
                    </w:rPr>
                    <w:br/>
                  </w:r>
                  <w:r w:rsidR="004F1203" w:rsidRPr="004F1203">
                    <w:rPr>
                      <w:rFonts w:ascii="Comic Sans MS" w:hAnsi="Comic Sans MS"/>
                      <w:b/>
                      <w:bCs/>
                      <w:sz w:val="16"/>
                      <w:szCs w:val="16"/>
                    </w:rPr>
                    <w:t xml:space="preserve">We need to stay safe </w:t>
                  </w:r>
                  <w:r w:rsidR="004F1203">
                    <w:rPr>
                      <w:rFonts w:ascii="Comic Sans MS" w:hAnsi="Comic Sans MS"/>
                      <w:b/>
                      <w:bCs/>
                      <w:sz w:val="16"/>
                      <w:szCs w:val="16"/>
                    </w:rPr>
                    <w:t>to:</w:t>
                  </w:r>
                  <w:r w:rsidR="004F1203">
                    <w:rPr>
                      <w:rFonts w:ascii="Comic Sans MS" w:hAnsi="Comic Sans MS"/>
                      <w:b/>
                      <w:bCs/>
                      <w:sz w:val="16"/>
                      <w:szCs w:val="16"/>
                    </w:rPr>
                    <w:br/>
                  </w:r>
                  <w:r w:rsidR="004F1203" w:rsidRPr="004F1203">
                    <w:rPr>
                      <w:rFonts w:ascii="Comic Sans MS" w:hAnsi="Comic Sans MS"/>
                      <w:sz w:val="16"/>
                      <w:szCs w:val="16"/>
                    </w:rPr>
                    <w:t xml:space="preserve">Protect from harmful UV rays </w:t>
                  </w:r>
                  <w:r w:rsidR="004F1203" w:rsidRPr="004F1203">
                    <w:rPr>
                      <w:rFonts w:ascii="Comic Sans MS" w:hAnsi="Comic Sans MS"/>
                      <w:sz w:val="16"/>
                      <w:szCs w:val="16"/>
                    </w:rPr>
                    <w:br/>
                    <w:t xml:space="preserve">Avoid sunburn </w:t>
                  </w:r>
                  <w:r w:rsidR="004F1203" w:rsidRPr="004F1203">
                    <w:rPr>
                      <w:rFonts w:ascii="Comic Sans MS" w:hAnsi="Comic Sans MS"/>
                      <w:sz w:val="16"/>
                      <w:szCs w:val="16"/>
                    </w:rPr>
                    <w:br/>
                    <w:t xml:space="preserve">Protect our eyes </w:t>
                  </w:r>
                  <w:r w:rsidR="004F1203" w:rsidRPr="004F1203">
                    <w:rPr>
                      <w:rFonts w:ascii="Comic Sans MS" w:hAnsi="Comic Sans MS"/>
                      <w:sz w:val="16"/>
                      <w:szCs w:val="16"/>
                    </w:rPr>
                    <w:br/>
                    <w:t>Avoid dehydration</w:t>
                  </w:r>
                  <w:r w:rsidR="004F1203"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</w:p>
              </w:tc>
            </w:tr>
            <w:tr w:rsidR="00303A87" w14:paraId="538D94C5" w14:textId="77777777" w:rsidTr="00303A87">
              <w:tc>
                <w:tcPr>
                  <w:tcW w:w="2755" w:type="dxa"/>
                </w:tcPr>
                <w:p w14:paraId="4C1975A2" w14:textId="721592C1" w:rsidR="00303A87" w:rsidRDefault="00303A87" w:rsidP="007F5692">
                  <w:pPr>
                    <w:framePr w:hSpace="180" w:wrap="around" w:vAnchor="text" w:hAnchor="page" w:x="10770" w:y="133"/>
                    <w:suppressOverlap/>
                    <w:rPr>
                      <w:rFonts w:ascii="Comic Sans MS" w:hAnsi="Comic Sans MS"/>
                    </w:rPr>
                  </w:pPr>
                  <w:r w:rsidRPr="00303A87">
                    <w:rPr>
                      <w:rFonts w:ascii="Comic Sans MS" w:hAnsi="Comic Sans MS"/>
                      <w:b/>
                      <w:bCs/>
                      <w:sz w:val="16"/>
                      <w:szCs w:val="16"/>
                    </w:rPr>
                    <w:t>Sleep</w:t>
                  </w:r>
                  <w:r w:rsidRPr="00303A87">
                    <w:rPr>
                      <w:rFonts w:ascii="Comic Sans MS" w:hAnsi="Comic Sans MS"/>
                      <w:sz w:val="16"/>
                      <w:szCs w:val="16"/>
                    </w:rPr>
                    <w:br/>
                    <w:t>A lack of good quality sleep</w:t>
                  </w:r>
                  <w:r w:rsidRPr="00303A87">
                    <w:rPr>
                      <w:rFonts w:ascii="Comic Sans MS" w:hAnsi="Comic Sans MS"/>
                      <w:sz w:val="16"/>
                      <w:szCs w:val="14"/>
                    </w:rPr>
                    <w:t xml:space="preserve"> can affect weight, mood and ability to learn.</w:t>
                  </w:r>
                </w:p>
              </w:tc>
              <w:tc>
                <w:tcPr>
                  <w:tcW w:w="2755" w:type="dxa"/>
                </w:tcPr>
                <w:p w14:paraId="07C2B45A" w14:textId="096E4794" w:rsidR="00303A87" w:rsidRPr="00EE47C5" w:rsidRDefault="00EE47C5" w:rsidP="007F5692">
                  <w:pPr>
                    <w:framePr w:hSpace="180" w:wrap="around" w:vAnchor="text" w:hAnchor="page" w:x="10770" w:y="133"/>
                    <w:suppressOverlap/>
                    <w:rPr>
                      <w:rFonts w:ascii="Comic Sans MS" w:hAnsi="Comic Sans MS"/>
                      <w:b/>
                      <w:bCs/>
                    </w:rPr>
                  </w:pPr>
                  <w:r>
                    <w:rPr>
                      <w:rFonts w:ascii="Comic Sans MS" w:hAnsi="Comic Sans MS"/>
                      <w:b/>
                      <w:bCs/>
                      <w:sz w:val="16"/>
                      <w:szCs w:val="16"/>
                    </w:rPr>
                    <w:t>Looking after my teeth…</w:t>
                  </w:r>
                  <w:r w:rsidRPr="00EE47C5">
                    <w:rPr>
                      <w:rFonts w:ascii="Comic Sans MS" w:hAnsi="Comic Sans MS"/>
                      <w:b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Comic Sans MS" w:hAnsi="Comic Sans MS"/>
                      <w:b/>
                      <w:bCs/>
                      <w:sz w:val="16"/>
                      <w:szCs w:val="16"/>
                    </w:rPr>
                    <w:br/>
                  </w:r>
                  <w:r w:rsidRPr="00EE47C5">
                    <w:rPr>
                      <w:rFonts w:ascii="Comic Sans MS" w:hAnsi="Comic Sans MS"/>
                      <w:sz w:val="16"/>
                      <w:szCs w:val="16"/>
                    </w:rPr>
                    <w:t xml:space="preserve">Prevents tooth decay </w:t>
                  </w:r>
                  <w:r w:rsidRPr="00EE47C5">
                    <w:rPr>
                      <w:rFonts w:ascii="Comic Sans MS" w:hAnsi="Comic Sans MS"/>
                      <w:sz w:val="16"/>
                      <w:szCs w:val="16"/>
                    </w:rPr>
                    <w:br/>
                    <w:t>Prevents gum disease</w:t>
                  </w:r>
                  <w:r w:rsidRPr="00EE47C5">
                    <w:rPr>
                      <w:rFonts w:ascii="Comic Sans MS" w:hAnsi="Comic Sans MS"/>
                      <w:sz w:val="16"/>
                      <w:szCs w:val="16"/>
                    </w:rPr>
                    <w:br/>
                    <w:t>Prevents bad breath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br/>
                    <w:t>Keeps teeth white</w:t>
                  </w:r>
                </w:p>
              </w:tc>
            </w:tr>
            <w:tr w:rsidR="00303A87" w14:paraId="5E5A0228" w14:textId="77777777" w:rsidTr="00303A87">
              <w:tc>
                <w:tcPr>
                  <w:tcW w:w="2755" w:type="dxa"/>
                </w:tcPr>
                <w:p w14:paraId="7108FC23" w14:textId="3ED98B5C" w:rsidR="00303A87" w:rsidRDefault="00303A87" w:rsidP="007F5692">
                  <w:pPr>
                    <w:framePr w:hSpace="180" w:wrap="around" w:vAnchor="text" w:hAnchor="page" w:x="10770" w:y="133"/>
                    <w:suppressOverlap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303A87">
                    <w:rPr>
                      <w:rFonts w:ascii="Comic Sans MS" w:hAnsi="Comic Sans MS"/>
                      <w:b/>
                      <w:bCs/>
                      <w:sz w:val="16"/>
                      <w:szCs w:val="14"/>
                    </w:rPr>
                    <w:t>Talking helps! Who can I talk to?</w:t>
                  </w:r>
                  <w:r w:rsidRPr="00303A87">
                    <w:rPr>
                      <w:rFonts w:ascii="Comic Sans MS" w:hAnsi="Comic Sans MS"/>
                      <w:sz w:val="16"/>
                      <w:szCs w:val="14"/>
                    </w:rPr>
                    <w:t xml:space="preserve"> </w:t>
                  </w:r>
                  <w:r w:rsidRPr="00303A87">
                    <w:rPr>
                      <w:rFonts w:ascii="Comic Sans MS" w:hAnsi="Comic Sans MS"/>
                      <w:sz w:val="16"/>
                      <w:szCs w:val="14"/>
                    </w:rPr>
                    <w:br/>
                  </w:r>
                  <w:r w:rsidRPr="00303A87">
                    <w:rPr>
                      <w:rFonts w:ascii="Comic Sans MS" w:hAnsi="Comic Sans MS"/>
                      <w:sz w:val="16"/>
                      <w:szCs w:val="16"/>
                    </w:rPr>
                    <w:t>Miss Berrington</w:t>
                  </w:r>
                  <w:r w:rsidRPr="00303A87">
                    <w:rPr>
                      <w:rFonts w:ascii="Comic Sans MS" w:hAnsi="Comic Sans MS"/>
                      <w:sz w:val="16"/>
                      <w:szCs w:val="16"/>
                    </w:rPr>
                    <w:br/>
                    <w:t xml:space="preserve">Mr Almeida </w:t>
                  </w:r>
                  <w:r w:rsidRPr="00303A87">
                    <w:rPr>
                      <w:rFonts w:ascii="Comic Sans MS" w:hAnsi="Comic Sans MS"/>
                      <w:sz w:val="16"/>
                      <w:szCs w:val="16"/>
                    </w:rPr>
                    <w:br/>
                    <w:t xml:space="preserve">Any adult in school </w:t>
                  </w:r>
                </w:p>
                <w:p w14:paraId="79912C9E" w14:textId="67BA4C2B" w:rsidR="00303A87" w:rsidRDefault="00303A87" w:rsidP="007F5692">
                  <w:pPr>
                    <w:framePr w:hSpace="180" w:wrap="around" w:vAnchor="text" w:hAnchor="page" w:x="10770" w:y="133"/>
                    <w:suppressOverlap/>
                    <w:rPr>
                      <w:rFonts w:ascii="Comic Sans MS" w:hAnsi="Comic Sans MS"/>
                    </w:rPr>
                  </w:pPr>
                  <w:r w:rsidRPr="00303A87">
                    <w:rPr>
                      <w:rFonts w:ascii="Comic Sans MS" w:hAnsi="Comic Sans MS"/>
                      <w:sz w:val="16"/>
                      <w:szCs w:val="16"/>
                    </w:rPr>
                    <w:t>Any trusted adult at home</w:t>
                  </w:r>
                </w:p>
              </w:tc>
              <w:tc>
                <w:tcPr>
                  <w:tcW w:w="2755" w:type="dxa"/>
                </w:tcPr>
                <w:p w14:paraId="5169AE8C" w14:textId="2515A4D9" w:rsidR="00303A87" w:rsidRPr="00EE47C5" w:rsidRDefault="00EE47C5" w:rsidP="007F5692">
                  <w:pPr>
                    <w:framePr w:hSpace="180" w:wrap="around" w:vAnchor="text" w:hAnchor="page" w:x="10770" w:y="133"/>
                    <w:suppressOverlap/>
                    <w:rPr>
                      <w:rFonts w:ascii="Comic Sans MS" w:hAnsi="Comic Sans MS"/>
                      <w:b/>
                      <w:bCs/>
                    </w:rPr>
                  </w:pPr>
                  <w:r w:rsidRPr="00EE47C5">
                    <w:rPr>
                      <w:rFonts w:ascii="Comic Sans MS" w:hAnsi="Comic Sans MS"/>
                      <w:b/>
                      <w:bCs/>
                      <w:sz w:val="16"/>
                      <w:szCs w:val="16"/>
                    </w:rPr>
                    <w:t>Habit</w:t>
                  </w:r>
                  <w:r w:rsidR="00EE1198">
                    <w:rPr>
                      <w:rFonts w:ascii="Comic Sans MS" w:hAnsi="Comic Sans MS"/>
                      <w:b/>
                      <w:bCs/>
                      <w:sz w:val="16"/>
                      <w:szCs w:val="16"/>
                    </w:rPr>
                    <w:br/>
                  </w:r>
                  <w:r w:rsidR="00EE1198" w:rsidRPr="00EE1198">
                    <w:rPr>
                      <w:rFonts w:ascii="Comic Sans MS" w:hAnsi="Comic Sans MS"/>
                      <w:sz w:val="16"/>
                      <w:szCs w:val="16"/>
                    </w:rPr>
                    <w:t xml:space="preserve">Routines or behaviour that </w:t>
                  </w:r>
                  <w:r w:rsidR="00EE1198">
                    <w:rPr>
                      <w:rFonts w:ascii="Comic Sans MS" w:hAnsi="Comic Sans MS"/>
                      <w:sz w:val="16"/>
                      <w:szCs w:val="16"/>
                    </w:rPr>
                    <w:t xml:space="preserve">are </w:t>
                  </w:r>
                  <w:r w:rsidR="00EE1198" w:rsidRPr="00EE1198">
                    <w:rPr>
                      <w:rFonts w:ascii="Comic Sans MS" w:hAnsi="Comic Sans MS"/>
                      <w:sz w:val="16"/>
                      <w:szCs w:val="16"/>
                    </w:rPr>
                    <w:t>repeate</w:t>
                  </w:r>
                  <w:r w:rsidR="00EE1198">
                    <w:rPr>
                      <w:rFonts w:ascii="Comic Sans MS" w:hAnsi="Comic Sans MS"/>
                      <w:sz w:val="16"/>
                      <w:szCs w:val="16"/>
                    </w:rPr>
                    <w:t>d. These can be good e.g. regular exercise or bad e.g. too much screen time. It can be difficult to break a habit.</w:t>
                  </w:r>
                </w:p>
              </w:tc>
            </w:tr>
          </w:tbl>
          <w:p w14:paraId="28B5DC1D" w14:textId="7BE7F187" w:rsidR="00303A87" w:rsidRPr="00303A87" w:rsidRDefault="00303A87" w:rsidP="00501B53">
            <w:pPr>
              <w:spacing w:after="100" w:afterAutospacing="1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69A643C8" w14:textId="2A83461F" w:rsidR="000429A5" w:rsidRDefault="000429A5" w:rsidP="00123DBB">
      <w:pPr>
        <w:rPr>
          <w:rFonts w:ascii="Twinkl Cursive Looped" w:hAnsi="Twinkl Cursive Looped"/>
          <w:sz w:val="2"/>
          <w:szCs w:val="2"/>
        </w:rPr>
      </w:pPr>
    </w:p>
    <w:tbl>
      <w:tblPr>
        <w:tblStyle w:val="TableGrid"/>
        <w:tblpPr w:leftFromText="180" w:rightFromText="180" w:vertAnchor="text" w:horzAnchor="page" w:tblpX="4000" w:tblpY="56"/>
        <w:tblW w:w="0" w:type="auto"/>
        <w:tblLook w:val="04A0" w:firstRow="1" w:lastRow="0" w:firstColumn="1" w:lastColumn="0" w:noHBand="0" w:noVBand="1"/>
      </w:tblPr>
      <w:tblGrid>
        <w:gridCol w:w="6232"/>
        <w:gridCol w:w="426"/>
      </w:tblGrid>
      <w:tr w:rsidR="000429A5" w:rsidRPr="003666C4" w14:paraId="419774F6" w14:textId="77777777" w:rsidTr="00CD4801">
        <w:trPr>
          <w:trHeight w:val="147"/>
        </w:trPr>
        <w:tc>
          <w:tcPr>
            <w:tcW w:w="6658" w:type="dxa"/>
            <w:gridSpan w:val="2"/>
            <w:shd w:val="clear" w:color="auto" w:fill="F7CAAC" w:themeFill="accent2" w:themeFillTint="66"/>
          </w:tcPr>
          <w:p w14:paraId="5B756458" w14:textId="34DF15A0" w:rsidR="000429A5" w:rsidRPr="000429A5" w:rsidRDefault="000429A5" w:rsidP="00CD4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9A5">
              <w:rPr>
                <w:rFonts w:ascii="Comic Sans MS" w:hAnsi="Comic Sans MS"/>
                <w:b/>
                <w:bCs/>
                <w:sz w:val="28"/>
                <w:szCs w:val="28"/>
              </w:rPr>
              <w:t>Key Learning</w:t>
            </w:r>
          </w:p>
        </w:tc>
      </w:tr>
      <w:tr w:rsidR="00980822" w:rsidRPr="003666C4" w14:paraId="1917C4EA" w14:textId="00D82280" w:rsidTr="00CD4801">
        <w:trPr>
          <w:trHeight w:val="579"/>
        </w:trPr>
        <w:tc>
          <w:tcPr>
            <w:tcW w:w="6232" w:type="dxa"/>
          </w:tcPr>
          <w:p w14:paraId="6490E618" w14:textId="2C0A5935" w:rsidR="00980822" w:rsidRPr="007D0B15" w:rsidRDefault="00980822" w:rsidP="00CD4801">
            <w:pPr>
              <w:rPr>
                <w:rFonts w:ascii="Comic Sans MS" w:hAnsi="Comic Sans MS"/>
                <w:sz w:val="18"/>
                <w:szCs w:val="16"/>
              </w:rPr>
            </w:pPr>
            <w:r w:rsidRPr="007D0B15">
              <w:rPr>
                <w:rFonts w:ascii="Comic Sans MS" w:hAnsi="Comic Sans MS"/>
                <w:sz w:val="18"/>
                <w:szCs w:val="16"/>
              </w:rPr>
              <w:t>H1 - Know what positively and negatively affects my physical, mental and emotional health.</w:t>
            </w:r>
          </w:p>
        </w:tc>
        <w:tc>
          <w:tcPr>
            <w:tcW w:w="426" w:type="dxa"/>
          </w:tcPr>
          <w:p w14:paraId="7EB03CB9" w14:textId="3CD57907" w:rsidR="00980822" w:rsidRPr="000429A5" w:rsidRDefault="00980822" w:rsidP="00CD4801">
            <w:pPr>
              <w:ind w:right="46"/>
              <w:rPr>
                <w:sz w:val="20"/>
                <w:szCs w:val="20"/>
              </w:rPr>
            </w:pPr>
          </w:p>
        </w:tc>
      </w:tr>
      <w:tr w:rsidR="00980822" w:rsidRPr="003666C4" w14:paraId="532E83DA" w14:textId="77777777" w:rsidTr="00CD4801">
        <w:trPr>
          <w:trHeight w:val="559"/>
        </w:trPr>
        <w:tc>
          <w:tcPr>
            <w:tcW w:w="6232" w:type="dxa"/>
          </w:tcPr>
          <w:p w14:paraId="107AFB2D" w14:textId="56BB4B1F" w:rsidR="00980822" w:rsidRPr="007D0B15" w:rsidRDefault="00980822" w:rsidP="00CD4801">
            <w:pPr>
              <w:rPr>
                <w:rFonts w:ascii="Comic Sans MS" w:hAnsi="Comic Sans MS"/>
                <w:sz w:val="18"/>
                <w:szCs w:val="16"/>
              </w:rPr>
            </w:pPr>
            <w:r w:rsidRPr="007D0B15">
              <w:rPr>
                <w:rFonts w:ascii="Comic Sans MS" w:hAnsi="Comic Sans MS"/>
                <w:sz w:val="18"/>
                <w:szCs w:val="16"/>
              </w:rPr>
              <w:t>H1 – Recognise the characteristics of an active, healthy lifestyle and the importance of regular exercise</w:t>
            </w:r>
            <w:r w:rsidR="007D0B15" w:rsidRPr="007D0B15">
              <w:rPr>
                <w:rFonts w:ascii="Comic Sans MS" w:hAnsi="Comic Sans MS"/>
                <w:sz w:val="18"/>
                <w:szCs w:val="16"/>
              </w:rPr>
              <w:t>.</w:t>
            </w:r>
            <w:r w:rsidR="00EE47C5" w:rsidRPr="007D0B15">
              <w:rPr>
                <w:rFonts w:ascii="Comic Sans MS" w:hAnsi="Comic Sans MS"/>
                <w:sz w:val="18"/>
                <w:szCs w:val="16"/>
              </w:rPr>
              <w:t xml:space="preserve"> </w:t>
            </w:r>
            <w:r w:rsidR="00EE47C5">
              <w:rPr>
                <w:rFonts w:ascii="Comic Sans MS" w:hAnsi="Comic Sans MS"/>
                <w:sz w:val="18"/>
                <w:szCs w:val="16"/>
              </w:rPr>
              <w:br/>
            </w:r>
            <w:r w:rsidR="00EE47C5" w:rsidRPr="007D0B15">
              <w:rPr>
                <w:rFonts w:ascii="Comic Sans MS" w:hAnsi="Comic Sans MS"/>
                <w:sz w:val="18"/>
                <w:szCs w:val="16"/>
              </w:rPr>
              <w:t>H2 - Understand the concept and benefits of a balanced healthy lifestyle. Explore the risks associated with an inactive, unhealthy lifestyle.</w:t>
            </w:r>
          </w:p>
        </w:tc>
        <w:tc>
          <w:tcPr>
            <w:tcW w:w="426" w:type="dxa"/>
          </w:tcPr>
          <w:p w14:paraId="59029582" w14:textId="77777777" w:rsidR="00980822" w:rsidRPr="000429A5" w:rsidRDefault="00980822" w:rsidP="00CD4801">
            <w:pPr>
              <w:ind w:right="46"/>
              <w:rPr>
                <w:sz w:val="20"/>
                <w:szCs w:val="20"/>
              </w:rPr>
            </w:pPr>
          </w:p>
        </w:tc>
      </w:tr>
      <w:tr w:rsidR="00980822" w:rsidRPr="003666C4" w14:paraId="3D2F773E" w14:textId="77777777" w:rsidTr="00CD4801">
        <w:trPr>
          <w:trHeight w:val="282"/>
        </w:trPr>
        <w:tc>
          <w:tcPr>
            <w:tcW w:w="6232" w:type="dxa"/>
          </w:tcPr>
          <w:p w14:paraId="3A85240D" w14:textId="29BD1EAD" w:rsidR="00980822" w:rsidRPr="007D0B15" w:rsidRDefault="00980822" w:rsidP="00CD4801">
            <w:pPr>
              <w:rPr>
                <w:rFonts w:ascii="Comic Sans MS" w:hAnsi="Comic Sans MS"/>
                <w:sz w:val="18"/>
                <w:szCs w:val="16"/>
              </w:rPr>
            </w:pPr>
            <w:r w:rsidRPr="007D0B15">
              <w:rPr>
                <w:rFonts w:ascii="Comic Sans MS" w:hAnsi="Comic Sans MS"/>
                <w:sz w:val="18"/>
                <w:szCs w:val="16"/>
              </w:rPr>
              <w:t>H1 – Understand the importance of sufficient, good quality sleep</w:t>
            </w:r>
            <w:r w:rsidR="007D0B15" w:rsidRPr="007D0B15">
              <w:rPr>
                <w:rFonts w:ascii="Comic Sans MS" w:hAnsi="Comic Sans MS"/>
                <w:sz w:val="18"/>
                <w:szCs w:val="16"/>
              </w:rPr>
              <w:t>.</w:t>
            </w:r>
          </w:p>
        </w:tc>
        <w:tc>
          <w:tcPr>
            <w:tcW w:w="426" w:type="dxa"/>
          </w:tcPr>
          <w:p w14:paraId="20C4E91B" w14:textId="77777777" w:rsidR="00980822" w:rsidRPr="000429A5" w:rsidRDefault="00980822" w:rsidP="00CD4801">
            <w:pPr>
              <w:ind w:right="46"/>
              <w:rPr>
                <w:sz w:val="20"/>
                <w:szCs w:val="20"/>
              </w:rPr>
            </w:pPr>
          </w:p>
        </w:tc>
      </w:tr>
      <w:tr w:rsidR="00980822" w:rsidRPr="003666C4" w14:paraId="65097C53" w14:textId="77777777" w:rsidTr="00CD4801">
        <w:trPr>
          <w:trHeight w:val="279"/>
        </w:trPr>
        <w:tc>
          <w:tcPr>
            <w:tcW w:w="6232" w:type="dxa"/>
          </w:tcPr>
          <w:p w14:paraId="60FE5578" w14:textId="0902582F" w:rsidR="00980822" w:rsidRPr="007D0B15" w:rsidRDefault="00980822" w:rsidP="00CD4801">
            <w:pPr>
              <w:rPr>
                <w:rFonts w:ascii="Comic Sans MS" w:hAnsi="Comic Sans MS"/>
                <w:sz w:val="18"/>
                <w:szCs w:val="16"/>
              </w:rPr>
            </w:pPr>
            <w:r w:rsidRPr="007D0B15">
              <w:rPr>
                <w:rFonts w:ascii="Comic Sans MS" w:hAnsi="Comic Sans MS"/>
                <w:sz w:val="18"/>
                <w:szCs w:val="16"/>
              </w:rPr>
              <w:t>H1 – Understand the importance of dental health.</w:t>
            </w:r>
          </w:p>
        </w:tc>
        <w:tc>
          <w:tcPr>
            <w:tcW w:w="426" w:type="dxa"/>
          </w:tcPr>
          <w:p w14:paraId="1821D588" w14:textId="77777777" w:rsidR="00980822" w:rsidRPr="000429A5" w:rsidRDefault="00980822" w:rsidP="00CD4801">
            <w:pPr>
              <w:ind w:right="46"/>
              <w:rPr>
                <w:sz w:val="20"/>
                <w:szCs w:val="20"/>
              </w:rPr>
            </w:pPr>
          </w:p>
        </w:tc>
      </w:tr>
      <w:tr w:rsidR="00980822" w:rsidRPr="003666C4" w14:paraId="105E0A75" w14:textId="77777777" w:rsidTr="00CD4801">
        <w:trPr>
          <w:trHeight w:val="606"/>
        </w:trPr>
        <w:tc>
          <w:tcPr>
            <w:tcW w:w="6232" w:type="dxa"/>
          </w:tcPr>
          <w:p w14:paraId="37F365A7" w14:textId="419B37C5" w:rsidR="00980822" w:rsidRPr="007D0B15" w:rsidRDefault="00980822" w:rsidP="00CD4801">
            <w:pPr>
              <w:rPr>
                <w:rFonts w:ascii="Comic Sans MS" w:hAnsi="Comic Sans MS"/>
                <w:sz w:val="18"/>
                <w:szCs w:val="16"/>
              </w:rPr>
            </w:pPr>
            <w:r w:rsidRPr="007D0B15">
              <w:rPr>
                <w:rFonts w:ascii="Comic Sans MS" w:hAnsi="Comic Sans MS"/>
                <w:sz w:val="18"/>
                <w:szCs w:val="16"/>
              </w:rPr>
              <w:t xml:space="preserve">H1 – Understand what </w:t>
            </w:r>
            <w:proofErr w:type="gramStart"/>
            <w:r w:rsidRPr="007D0B15">
              <w:rPr>
                <w:rFonts w:ascii="Comic Sans MS" w:hAnsi="Comic Sans MS"/>
                <w:sz w:val="18"/>
                <w:szCs w:val="16"/>
              </w:rPr>
              <w:t>is safe and unsafe exposure to the sun</w:t>
            </w:r>
            <w:proofErr w:type="gramEnd"/>
            <w:r w:rsidRPr="007D0B15">
              <w:rPr>
                <w:rFonts w:ascii="Comic Sans MS" w:hAnsi="Comic Sans MS"/>
                <w:sz w:val="18"/>
                <w:szCs w:val="16"/>
              </w:rPr>
              <w:t>, why we need to stay safe and how to reduce the risk of sun damage.</w:t>
            </w:r>
          </w:p>
        </w:tc>
        <w:tc>
          <w:tcPr>
            <w:tcW w:w="426" w:type="dxa"/>
          </w:tcPr>
          <w:p w14:paraId="0F8F87EB" w14:textId="77777777" w:rsidR="00980822" w:rsidRPr="000429A5" w:rsidRDefault="00980822" w:rsidP="00CD4801">
            <w:pPr>
              <w:ind w:right="46"/>
              <w:rPr>
                <w:sz w:val="20"/>
                <w:szCs w:val="20"/>
              </w:rPr>
            </w:pPr>
          </w:p>
        </w:tc>
      </w:tr>
      <w:tr w:rsidR="00980822" w:rsidRPr="003666C4" w14:paraId="4F1DFEFC" w14:textId="77777777" w:rsidTr="00CD4801">
        <w:trPr>
          <w:trHeight w:val="462"/>
        </w:trPr>
        <w:tc>
          <w:tcPr>
            <w:tcW w:w="6232" w:type="dxa"/>
          </w:tcPr>
          <w:p w14:paraId="1CE5F42F" w14:textId="1056C277" w:rsidR="00980822" w:rsidRPr="007D0B15" w:rsidRDefault="00980822" w:rsidP="00CD4801">
            <w:pPr>
              <w:rPr>
                <w:rFonts w:ascii="Comic Sans MS" w:hAnsi="Comic Sans MS"/>
                <w:sz w:val="18"/>
                <w:szCs w:val="16"/>
              </w:rPr>
            </w:pPr>
            <w:r w:rsidRPr="007D0B15">
              <w:rPr>
                <w:rFonts w:ascii="Comic Sans MS" w:hAnsi="Comic Sans MS"/>
                <w:sz w:val="18"/>
                <w:szCs w:val="16"/>
              </w:rPr>
              <w:t>H1 – Know how and when to seek support including which adults to speak to in school</w:t>
            </w:r>
            <w:r w:rsidR="007D0B15" w:rsidRPr="007D0B15">
              <w:rPr>
                <w:rFonts w:ascii="Comic Sans MS" w:hAnsi="Comic Sans MS"/>
                <w:sz w:val="18"/>
                <w:szCs w:val="16"/>
              </w:rPr>
              <w:t>,</w:t>
            </w:r>
          </w:p>
        </w:tc>
        <w:tc>
          <w:tcPr>
            <w:tcW w:w="426" w:type="dxa"/>
          </w:tcPr>
          <w:p w14:paraId="4E4F312A" w14:textId="39FC3E11" w:rsidR="00980822" w:rsidRPr="000429A5" w:rsidRDefault="00980822" w:rsidP="00CD4801">
            <w:pPr>
              <w:ind w:right="46"/>
              <w:rPr>
                <w:sz w:val="20"/>
                <w:szCs w:val="20"/>
              </w:rPr>
            </w:pPr>
          </w:p>
        </w:tc>
      </w:tr>
      <w:tr w:rsidR="00980822" w:rsidRPr="003666C4" w14:paraId="6744165A" w14:textId="77777777" w:rsidTr="00CD4801">
        <w:trPr>
          <w:trHeight w:val="552"/>
        </w:trPr>
        <w:tc>
          <w:tcPr>
            <w:tcW w:w="6232" w:type="dxa"/>
          </w:tcPr>
          <w:p w14:paraId="36734A9B" w14:textId="3CC4E812" w:rsidR="00980822" w:rsidRPr="007D0B15" w:rsidRDefault="00980822" w:rsidP="00CD4801">
            <w:pPr>
              <w:rPr>
                <w:rFonts w:ascii="Comic Sans MS" w:hAnsi="Comic Sans MS"/>
                <w:sz w:val="18"/>
                <w:szCs w:val="16"/>
              </w:rPr>
            </w:pPr>
            <w:r w:rsidRPr="007D0B15">
              <w:rPr>
                <w:rFonts w:ascii="Comic Sans MS" w:hAnsi="Comic Sans MS"/>
                <w:sz w:val="18"/>
                <w:szCs w:val="16"/>
              </w:rPr>
              <w:t xml:space="preserve">H3 – Recognise opportunities and develop the skills to make </w:t>
            </w:r>
            <w:r w:rsidR="007D0B15" w:rsidRPr="007D0B15">
              <w:rPr>
                <w:rFonts w:ascii="Comic Sans MS" w:hAnsi="Comic Sans MS"/>
                <w:sz w:val="18"/>
                <w:szCs w:val="16"/>
              </w:rPr>
              <w:t>my</w:t>
            </w:r>
            <w:r w:rsidRPr="007D0B15">
              <w:rPr>
                <w:rFonts w:ascii="Comic Sans MS" w:hAnsi="Comic Sans MS"/>
                <w:sz w:val="18"/>
                <w:szCs w:val="16"/>
              </w:rPr>
              <w:t xml:space="preserve"> own choices about food, understanding what might influence </w:t>
            </w:r>
            <w:r w:rsidR="007D0B15" w:rsidRPr="007D0B15">
              <w:rPr>
                <w:rFonts w:ascii="Comic Sans MS" w:hAnsi="Comic Sans MS"/>
                <w:sz w:val="18"/>
                <w:szCs w:val="16"/>
              </w:rPr>
              <w:t>my</w:t>
            </w:r>
            <w:r w:rsidRPr="007D0B15">
              <w:rPr>
                <w:rFonts w:ascii="Comic Sans MS" w:hAnsi="Comic Sans MS"/>
                <w:sz w:val="18"/>
                <w:szCs w:val="16"/>
              </w:rPr>
              <w:t xml:space="preserve"> choices.</w:t>
            </w:r>
          </w:p>
        </w:tc>
        <w:tc>
          <w:tcPr>
            <w:tcW w:w="426" w:type="dxa"/>
          </w:tcPr>
          <w:p w14:paraId="0001FC98" w14:textId="77777777" w:rsidR="00980822" w:rsidRPr="000429A5" w:rsidRDefault="00980822" w:rsidP="00CD4801">
            <w:pPr>
              <w:ind w:right="46"/>
              <w:rPr>
                <w:sz w:val="20"/>
                <w:szCs w:val="20"/>
              </w:rPr>
            </w:pPr>
          </w:p>
        </w:tc>
      </w:tr>
      <w:tr w:rsidR="00980822" w:rsidRPr="003666C4" w14:paraId="5FDFB793" w14:textId="77777777" w:rsidTr="00CD4801">
        <w:trPr>
          <w:trHeight w:val="243"/>
        </w:trPr>
        <w:tc>
          <w:tcPr>
            <w:tcW w:w="6232" w:type="dxa"/>
          </w:tcPr>
          <w:p w14:paraId="68233BF3" w14:textId="5259E06A" w:rsidR="00980822" w:rsidRPr="007D0B15" w:rsidRDefault="00980822" w:rsidP="00CD4801">
            <w:pPr>
              <w:rPr>
                <w:rFonts w:ascii="Comic Sans MS" w:hAnsi="Comic Sans MS"/>
                <w:sz w:val="18"/>
                <w:szCs w:val="16"/>
              </w:rPr>
            </w:pPr>
            <w:r w:rsidRPr="007D0B15">
              <w:rPr>
                <w:rFonts w:ascii="Comic Sans MS" w:hAnsi="Comic Sans MS"/>
                <w:sz w:val="18"/>
                <w:szCs w:val="16"/>
              </w:rPr>
              <w:t>H3 - Identify how to make real, informed choices.</w:t>
            </w:r>
          </w:p>
        </w:tc>
        <w:tc>
          <w:tcPr>
            <w:tcW w:w="426" w:type="dxa"/>
          </w:tcPr>
          <w:p w14:paraId="34C760F7" w14:textId="5390769D" w:rsidR="00980822" w:rsidRPr="000429A5" w:rsidRDefault="00980822" w:rsidP="00CD4801">
            <w:pPr>
              <w:ind w:right="46"/>
              <w:rPr>
                <w:sz w:val="20"/>
                <w:szCs w:val="20"/>
              </w:rPr>
            </w:pPr>
          </w:p>
        </w:tc>
      </w:tr>
      <w:tr w:rsidR="00980822" w:rsidRPr="003666C4" w14:paraId="1F621742" w14:textId="77777777" w:rsidTr="00CD4801">
        <w:trPr>
          <w:trHeight w:val="305"/>
        </w:trPr>
        <w:tc>
          <w:tcPr>
            <w:tcW w:w="6232" w:type="dxa"/>
          </w:tcPr>
          <w:p w14:paraId="4DC9D8D6" w14:textId="1226C5B1" w:rsidR="00980822" w:rsidRPr="007D0B15" w:rsidRDefault="00980822" w:rsidP="00CD4801">
            <w:pPr>
              <w:rPr>
                <w:rFonts w:ascii="Comic Sans MS" w:hAnsi="Comic Sans MS"/>
                <w:sz w:val="18"/>
                <w:szCs w:val="16"/>
              </w:rPr>
            </w:pPr>
            <w:r w:rsidRPr="007D0B15">
              <w:rPr>
                <w:rFonts w:ascii="Comic Sans MS" w:hAnsi="Comic Sans MS"/>
                <w:sz w:val="18"/>
                <w:szCs w:val="16"/>
              </w:rPr>
              <w:t>H4 - Recognise how images in the media do not always reflect reality.</w:t>
            </w:r>
          </w:p>
        </w:tc>
        <w:tc>
          <w:tcPr>
            <w:tcW w:w="426" w:type="dxa"/>
          </w:tcPr>
          <w:p w14:paraId="2492660F" w14:textId="5E99CFE8" w:rsidR="00980822" w:rsidRPr="000429A5" w:rsidRDefault="00980822" w:rsidP="00CD4801">
            <w:pPr>
              <w:ind w:right="46"/>
              <w:rPr>
                <w:sz w:val="20"/>
                <w:szCs w:val="20"/>
              </w:rPr>
            </w:pPr>
          </w:p>
        </w:tc>
      </w:tr>
      <w:tr w:rsidR="00980822" w:rsidRPr="003666C4" w14:paraId="04408361" w14:textId="77777777" w:rsidTr="00CD4801">
        <w:trPr>
          <w:trHeight w:val="273"/>
        </w:trPr>
        <w:tc>
          <w:tcPr>
            <w:tcW w:w="6232" w:type="dxa"/>
          </w:tcPr>
          <w:p w14:paraId="3D00B12D" w14:textId="0941962C" w:rsidR="00980822" w:rsidRPr="007D0B15" w:rsidRDefault="00980822" w:rsidP="00CD4801">
            <w:pPr>
              <w:rPr>
                <w:rFonts w:ascii="Comic Sans MS" w:hAnsi="Comic Sans MS"/>
                <w:sz w:val="18"/>
                <w:szCs w:val="16"/>
              </w:rPr>
            </w:pPr>
            <w:r w:rsidRPr="007D0B15">
              <w:rPr>
                <w:rFonts w:ascii="Comic Sans MS" w:hAnsi="Comic Sans MS"/>
                <w:sz w:val="18"/>
                <w:szCs w:val="16"/>
              </w:rPr>
              <w:t xml:space="preserve">H5 - Set goals that will challenge </w:t>
            </w:r>
            <w:r w:rsidR="007D0B15" w:rsidRPr="007D0B15">
              <w:rPr>
                <w:rFonts w:ascii="Comic Sans MS" w:hAnsi="Comic Sans MS"/>
                <w:sz w:val="18"/>
                <w:szCs w:val="16"/>
              </w:rPr>
              <w:t>me</w:t>
            </w:r>
            <w:r w:rsidRPr="007D0B15">
              <w:rPr>
                <w:rFonts w:ascii="Comic Sans MS" w:hAnsi="Comic Sans MS"/>
                <w:sz w:val="18"/>
                <w:szCs w:val="16"/>
              </w:rPr>
              <w:t>.</w:t>
            </w:r>
          </w:p>
        </w:tc>
        <w:tc>
          <w:tcPr>
            <w:tcW w:w="426" w:type="dxa"/>
          </w:tcPr>
          <w:p w14:paraId="1122EF3C" w14:textId="7702AF01" w:rsidR="00980822" w:rsidRPr="000429A5" w:rsidRDefault="00980822" w:rsidP="00CD4801">
            <w:pPr>
              <w:ind w:right="46"/>
              <w:rPr>
                <w:sz w:val="20"/>
                <w:szCs w:val="20"/>
              </w:rPr>
            </w:pPr>
          </w:p>
        </w:tc>
      </w:tr>
      <w:tr w:rsidR="00980822" w:rsidRPr="003666C4" w14:paraId="45AE57EA" w14:textId="77777777" w:rsidTr="00CD4801">
        <w:trPr>
          <w:trHeight w:val="552"/>
        </w:trPr>
        <w:tc>
          <w:tcPr>
            <w:tcW w:w="6232" w:type="dxa"/>
          </w:tcPr>
          <w:p w14:paraId="64CD2363" w14:textId="570A4CAB" w:rsidR="00980822" w:rsidRPr="007D0B15" w:rsidRDefault="00980822" w:rsidP="00CD4801">
            <w:pPr>
              <w:ind w:right="46"/>
              <w:rPr>
                <w:rFonts w:ascii="Comic Sans MS" w:hAnsi="Comic Sans MS"/>
                <w:sz w:val="18"/>
                <w:szCs w:val="16"/>
              </w:rPr>
            </w:pPr>
            <w:r w:rsidRPr="007D0B15">
              <w:rPr>
                <w:rFonts w:ascii="Comic Sans MS" w:hAnsi="Comic Sans MS"/>
                <w:sz w:val="18"/>
                <w:szCs w:val="16"/>
              </w:rPr>
              <w:t>H16 - Explore what is meant by the term habit and why habits can be hard to change.</w:t>
            </w:r>
          </w:p>
        </w:tc>
        <w:tc>
          <w:tcPr>
            <w:tcW w:w="426" w:type="dxa"/>
          </w:tcPr>
          <w:p w14:paraId="2CD36AA0" w14:textId="77777777" w:rsidR="00980822" w:rsidRPr="000429A5" w:rsidRDefault="00980822" w:rsidP="00CD4801">
            <w:pPr>
              <w:ind w:right="46"/>
              <w:rPr>
                <w:sz w:val="20"/>
                <w:szCs w:val="20"/>
              </w:rPr>
            </w:pPr>
          </w:p>
        </w:tc>
      </w:tr>
    </w:tbl>
    <w:p w14:paraId="701ABCF3" w14:textId="7B0DC59E" w:rsidR="004E3F41" w:rsidRDefault="004E3F41" w:rsidP="00C43F60">
      <w:pPr>
        <w:rPr>
          <w:rFonts w:ascii="Twinkl Cursive Looped" w:hAnsi="Twinkl Cursive Looped"/>
        </w:rPr>
      </w:pPr>
    </w:p>
    <w:tbl>
      <w:tblPr>
        <w:tblStyle w:val="TableGrid"/>
        <w:tblpPr w:leftFromText="180" w:rightFromText="180" w:vertAnchor="text" w:horzAnchor="page" w:tblpX="245" w:tblpY="-71"/>
        <w:tblW w:w="0" w:type="auto"/>
        <w:tblLook w:val="04A0" w:firstRow="1" w:lastRow="0" w:firstColumn="1" w:lastColumn="0" w:noHBand="0" w:noVBand="1"/>
      </w:tblPr>
      <w:tblGrid>
        <w:gridCol w:w="3397"/>
      </w:tblGrid>
      <w:tr w:rsidR="000F3967" w:rsidRPr="003666C4" w14:paraId="6841D86F" w14:textId="77777777" w:rsidTr="00CD4801">
        <w:trPr>
          <w:trHeight w:val="394"/>
        </w:trPr>
        <w:tc>
          <w:tcPr>
            <w:tcW w:w="3397" w:type="dxa"/>
            <w:shd w:val="clear" w:color="auto" w:fill="F7CAAC" w:themeFill="accent2" w:themeFillTint="66"/>
          </w:tcPr>
          <w:p w14:paraId="5A3617F4" w14:textId="57ED0415" w:rsidR="000F3967" w:rsidRPr="008B63D8" w:rsidRDefault="000F3967" w:rsidP="000F3967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0F3967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What I </w:t>
            </w:r>
            <w:r w:rsidR="00137E6E">
              <w:rPr>
                <w:rFonts w:ascii="Comic Sans MS" w:hAnsi="Comic Sans MS"/>
                <w:b/>
                <w:bCs/>
                <w:sz w:val="24"/>
                <w:szCs w:val="24"/>
              </w:rPr>
              <w:t>have learn</w:t>
            </w:r>
            <w:r w:rsidR="00B43368">
              <w:rPr>
                <w:rFonts w:ascii="Comic Sans MS" w:hAnsi="Comic Sans MS"/>
                <w:b/>
                <w:bCs/>
                <w:sz w:val="24"/>
                <w:szCs w:val="24"/>
              </w:rPr>
              <w:t>t</w:t>
            </w:r>
            <w:r w:rsidR="00137E6E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already</w:t>
            </w:r>
          </w:p>
        </w:tc>
      </w:tr>
      <w:tr w:rsidR="000F3967" w:rsidRPr="003666C4" w14:paraId="79A00FC8" w14:textId="77777777" w:rsidTr="00CD4801">
        <w:trPr>
          <w:trHeight w:val="4693"/>
        </w:trPr>
        <w:tc>
          <w:tcPr>
            <w:tcW w:w="3397" w:type="dxa"/>
          </w:tcPr>
          <w:p w14:paraId="7F685C4D" w14:textId="470497D6" w:rsidR="0038278D" w:rsidRPr="0038278D" w:rsidRDefault="0038278D" w:rsidP="0038278D">
            <w:pPr>
              <w:rPr>
                <w:rFonts w:ascii="Comic Sans MS" w:hAnsi="Comic Sans MS"/>
                <w:sz w:val="18"/>
                <w:szCs w:val="16"/>
              </w:rPr>
            </w:pPr>
            <w:r w:rsidRPr="0038278D">
              <w:rPr>
                <w:rFonts w:ascii="Comic Sans MS" w:hAnsi="Comic Sans MS"/>
                <w:sz w:val="18"/>
                <w:szCs w:val="16"/>
              </w:rPr>
              <w:t xml:space="preserve">H1 - Explore what affects </w:t>
            </w:r>
            <w:r>
              <w:rPr>
                <w:rFonts w:ascii="Comic Sans MS" w:hAnsi="Comic Sans MS"/>
                <w:sz w:val="18"/>
                <w:szCs w:val="16"/>
              </w:rPr>
              <w:t xml:space="preserve">my </w:t>
            </w:r>
            <w:r w:rsidRPr="0038278D">
              <w:rPr>
                <w:rFonts w:ascii="Comic Sans MS" w:hAnsi="Comic Sans MS"/>
                <w:sz w:val="18"/>
                <w:szCs w:val="16"/>
              </w:rPr>
              <w:t>physical, mental and emotional health.</w:t>
            </w:r>
          </w:p>
          <w:p w14:paraId="1EB06C15" w14:textId="76C3F3E3" w:rsidR="0038278D" w:rsidRPr="0038278D" w:rsidRDefault="0038278D" w:rsidP="0038278D">
            <w:pPr>
              <w:rPr>
                <w:rFonts w:ascii="Comic Sans MS" w:hAnsi="Comic Sans MS"/>
                <w:sz w:val="18"/>
                <w:szCs w:val="16"/>
              </w:rPr>
            </w:pPr>
            <w:r w:rsidRPr="0038278D">
              <w:rPr>
                <w:rFonts w:ascii="Comic Sans MS" w:hAnsi="Comic Sans MS"/>
                <w:sz w:val="18"/>
                <w:szCs w:val="16"/>
              </w:rPr>
              <w:t xml:space="preserve">H1 – Recognise the characteristics of an active, healthy lifestyle. </w:t>
            </w:r>
          </w:p>
          <w:p w14:paraId="7054CABA" w14:textId="56704B71" w:rsidR="0038278D" w:rsidRPr="0038278D" w:rsidRDefault="0038278D" w:rsidP="0038278D">
            <w:pPr>
              <w:rPr>
                <w:rFonts w:ascii="Comic Sans MS" w:hAnsi="Comic Sans MS"/>
                <w:sz w:val="18"/>
                <w:szCs w:val="16"/>
              </w:rPr>
            </w:pPr>
            <w:r w:rsidRPr="0038278D">
              <w:rPr>
                <w:rFonts w:ascii="Comic Sans MS" w:hAnsi="Comic Sans MS"/>
                <w:sz w:val="18"/>
                <w:szCs w:val="16"/>
              </w:rPr>
              <w:t xml:space="preserve">H1 – Recognise the importance of dental health </w:t>
            </w:r>
          </w:p>
          <w:p w14:paraId="0CC94F8F" w14:textId="2D0B112F" w:rsidR="0038278D" w:rsidRPr="0038278D" w:rsidRDefault="0038278D" w:rsidP="0038278D">
            <w:pPr>
              <w:rPr>
                <w:rFonts w:ascii="Comic Sans MS" w:hAnsi="Comic Sans MS"/>
                <w:sz w:val="18"/>
                <w:szCs w:val="16"/>
              </w:rPr>
            </w:pPr>
            <w:r w:rsidRPr="0038278D">
              <w:rPr>
                <w:rFonts w:ascii="Comic Sans MS" w:hAnsi="Comic Sans MS"/>
                <w:sz w:val="18"/>
                <w:szCs w:val="16"/>
              </w:rPr>
              <w:t xml:space="preserve">H1 – Know about safe and unsafe exposure to the sun </w:t>
            </w:r>
          </w:p>
          <w:p w14:paraId="21696FAB" w14:textId="19885D56" w:rsidR="0038278D" w:rsidRPr="0038278D" w:rsidRDefault="0038278D" w:rsidP="0038278D">
            <w:pPr>
              <w:rPr>
                <w:rFonts w:ascii="Comic Sans MS" w:hAnsi="Comic Sans MS"/>
                <w:sz w:val="18"/>
                <w:szCs w:val="16"/>
              </w:rPr>
            </w:pPr>
            <w:r w:rsidRPr="0038278D">
              <w:rPr>
                <w:rFonts w:ascii="Comic Sans MS" w:hAnsi="Comic Sans MS"/>
                <w:sz w:val="18"/>
                <w:szCs w:val="16"/>
              </w:rPr>
              <w:t>H2 – Begin to understand the concept and benefits of a balanced healthy lifestyle</w:t>
            </w:r>
          </w:p>
          <w:p w14:paraId="0FCBE2D7" w14:textId="44DEF1A6" w:rsidR="0038278D" w:rsidRPr="0038278D" w:rsidRDefault="0038278D" w:rsidP="0038278D">
            <w:pPr>
              <w:rPr>
                <w:rFonts w:ascii="Comic Sans MS" w:hAnsi="Comic Sans MS"/>
                <w:sz w:val="18"/>
                <w:szCs w:val="16"/>
              </w:rPr>
            </w:pPr>
            <w:r w:rsidRPr="0038278D">
              <w:rPr>
                <w:rFonts w:ascii="Comic Sans MS" w:hAnsi="Comic Sans MS"/>
                <w:sz w:val="18"/>
                <w:szCs w:val="16"/>
              </w:rPr>
              <w:t xml:space="preserve">H2 - Identify how to make real, informed choices </w:t>
            </w:r>
          </w:p>
          <w:p w14:paraId="2EDAC719" w14:textId="6FD120A9" w:rsidR="0038278D" w:rsidRPr="0038278D" w:rsidRDefault="0038278D" w:rsidP="0038278D">
            <w:pPr>
              <w:rPr>
                <w:rFonts w:ascii="Comic Sans MS" w:hAnsi="Comic Sans MS"/>
                <w:sz w:val="18"/>
                <w:szCs w:val="16"/>
              </w:rPr>
            </w:pPr>
            <w:r w:rsidRPr="0038278D">
              <w:rPr>
                <w:rFonts w:ascii="Comic Sans MS" w:hAnsi="Comic Sans MS"/>
                <w:sz w:val="18"/>
                <w:szCs w:val="16"/>
              </w:rPr>
              <w:t xml:space="preserve">H3 – Understand what is included in a balanced diet </w:t>
            </w:r>
          </w:p>
          <w:p w14:paraId="2BBB45F7" w14:textId="7CDE1B7A" w:rsidR="0038278D" w:rsidRPr="0038278D" w:rsidRDefault="0038278D" w:rsidP="0038278D">
            <w:pPr>
              <w:rPr>
                <w:rFonts w:ascii="Comic Sans MS" w:hAnsi="Comic Sans MS"/>
                <w:sz w:val="18"/>
                <w:szCs w:val="16"/>
              </w:rPr>
            </w:pPr>
            <w:r w:rsidRPr="0038278D">
              <w:rPr>
                <w:rFonts w:ascii="Comic Sans MS" w:hAnsi="Comic Sans MS"/>
                <w:sz w:val="18"/>
                <w:szCs w:val="16"/>
              </w:rPr>
              <w:t>H3 - Understand what may influence our choices.</w:t>
            </w:r>
          </w:p>
          <w:p w14:paraId="411910A3" w14:textId="6878CA34" w:rsidR="000F3967" w:rsidRPr="0038278D" w:rsidRDefault="0038278D" w:rsidP="0038278D">
            <w:pPr>
              <w:ind w:right="46"/>
              <w:rPr>
                <w:rFonts w:ascii="Comic Sans MS" w:hAnsi="Comic Sans MS"/>
                <w:sz w:val="16"/>
                <w:szCs w:val="14"/>
              </w:rPr>
            </w:pPr>
            <w:r w:rsidRPr="0038278D">
              <w:rPr>
                <w:rFonts w:ascii="Comic Sans MS" w:hAnsi="Comic Sans MS"/>
                <w:sz w:val="18"/>
                <w:szCs w:val="16"/>
              </w:rPr>
              <w:t>H5 - Set goals.</w:t>
            </w:r>
          </w:p>
        </w:tc>
      </w:tr>
    </w:tbl>
    <w:p w14:paraId="325241C7" w14:textId="5873B5D1" w:rsidR="00EE1198" w:rsidRDefault="000C4F90" w:rsidP="00C43F60">
      <w:pPr>
        <w:rPr>
          <w:rFonts w:ascii="Twinkl Cursive Looped" w:hAnsi="Twinkl Cursive Looped"/>
        </w:rPr>
      </w:pPr>
      <w:r w:rsidRPr="00F22E5C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A12F455" wp14:editId="42B41E98">
                <wp:simplePos x="0" y="0"/>
                <wp:positionH relativeFrom="column">
                  <wp:posOffset>2970020</wp:posOffset>
                </wp:positionH>
                <wp:positionV relativeFrom="paragraph">
                  <wp:posOffset>2764113</wp:posOffset>
                </wp:positionV>
                <wp:extent cx="2057400" cy="657225"/>
                <wp:effectExtent l="19050" t="19050" r="38100" b="666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657225"/>
                        </a:xfrm>
                        <a:custGeom>
                          <a:avLst/>
                          <a:gdLst>
                            <a:gd name="connsiteX0" fmla="*/ 0 w 2057400"/>
                            <a:gd name="connsiteY0" fmla="*/ 0 h 657225"/>
                            <a:gd name="connsiteX1" fmla="*/ 534924 w 2057400"/>
                            <a:gd name="connsiteY1" fmla="*/ 0 h 657225"/>
                            <a:gd name="connsiteX2" fmla="*/ 1049274 w 2057400"/>
                            <a:gd name="connsiteY2" fmla="*/ 0 h 657225"/>
                            <a:gd name="connsiteX3" fmla="*/ 1584198 w 2057400"/>
                            <a:gd name="connsiteY3" fmla="*/ 0 h 657225"/>
                            <a:gd name="connsiteX4" fmla="*/ 2057400 w 2057400"/>
                            <a:gd name="connsiteY4" fmla="*/ 0 h 657225"/>
                            <a:gd name="connsiteX5" fmla="*/ 2057400 w 2057400"/>
                            <a:gd name="connsiteY5" fmla="*/ 328613 h 657225"/>
                            <a:gd name="connsiteX6" fmla="*/ 2057400 w 2057400"/>
                            <a:gd name="connsiteY6" fmla="*/ 657225 h 657225"/>
                            <a:gd name="connsiteX7" fmla="*/ 1543050 w 2057400"/>
                            <a:gd name="connsiteY7" fmla="*/ 657225 h 657225"/>
                            <a:gd name="connsiteX8" fmla="*/ 1028700 w 2057400"/>
                            <a:gd name="connsiteY8" fmla="*/ 657225 h 657225"/>
                            <a:gd name="connsiteX9" fmla="*/ 514350 w 2057400"/>
                            <a:gd name="connsiteY9" fmla="*/ 657225 h 657225"/>
                            <a:gd name="connsiteX10" fmla="*/ 0 w 2057400"/>
                            <a:gd name="connsiteY10" fmla="*/ 657225 h 657225"/>
                            <a:gd name="connsiteX11" fmla="*/ 0 w 2057400"/>
                            <a:gd name="connsiteY11" fmla="*/ 348329 h 657225"/>
                            <a:gd name="connsiteX12" fmla="*/ 0 w 2057400"/>
                            <a:gd name="connsiteY12" fmla="*/ 0 h 6572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2057400" h="657225" fill="none" extrusionOk="0">
                              <a:moveTo>
                                <a:pt x="0" y="0"/>
                              </a:moveTo>
                              <a:cubicBezTo>
                                <a:pt x="249188" y="-6455"/>
                                <a:pt x="410716" y="44696"/>
                                <a:pt x="534924" y="0"/>
                              </a:cubicBezTo>
                              <a:cubicBezTo>
                                <a:pt x="659132" y="-44696"/>
                                <a:pt x="875483" y="29634"/>
                                <a:pt x="1049274" y="0"/>
                              </a:cubicBezTo>
                              <a:cubicBezTo>
                                <a:pt x="1223065" y="-29634"/>
                                <a:pt x="1361002" y="31297"/>
                                <a:pt x="1584198" y="0"/>
                              </a:cubicBezTo>
                              <a:cubicBezTo>
                                <a:pt x="1807394" y="-31297"/>
                                <a:pt x="1889323" y="1888"/>
                                <a:pt x="2057400" y="0"/>
                              </a:cubicBezTo>
                              <a:cubicBezTo>
                                <a:pt x="2059162" y="92870"/>
                                <a:pt x="2055980" y="222977"/>
                                <a:pt x="2057400" y="328613"/>
                              </a:cubicBezTo>
                              <a:cubicBezTo>
                                <a:pt x="2058820" y="434249"/>
                                <a:pt x="2047880" y="561000"/>
                                <a:pt x="2057400" y="657225"/>
                              </a:cubicBezTo>
                              <a:cubicBezTo>
                                <a:pt x="1870637" y="705837"/>
                                <a:pt x="1772485" y="604361"/>
                                <a:pt x="1543050" y="657225"/>
                              </a:cubicBezTo>
                              <a:cubicBezTo>
                                <a:pt x="1313615" y="710089"/>
                                <a:pt x="1190253" y="653185"/>
                                <a:pt x="1028700" y="657225"/>
                              </a:cubicBezTo>
                              <a:cubicBezTo>
                                <a:pt x="867147" y="661265"/>
                                <a:pt x="770320" y="617394"/>
                                <a:pt x="514350" y="657225"/>
                              </a:cubicBezTo>
                              <a:cubicBezTo>
                                <a:pt x="258380" y="697056"/>
                                <a:pt x="154727" y="632540"/>
                                <a:pt x="0" y="657225"/>
                              </a:cubicBezTo>
                              <a:cubicBezTo>
                                <a:pt x="-1595" y="507058"/>
                                <a:pt x="19105" y="483507"/>
                                <a:pt x="0" y="348329"/>
                              </a:cubicBezTo>
                              <a:cubicBezTo>
                                <a:pt x="-19105" y="213151"/>
                                <a:pt x="39906" y="107365"/>
                                <a:pt x="0" y="0"/>
                              </a:cubicBezTo>
                              <a:close/>
                            </a:path>
                            <a:path w="2057400" h="657225" stroke="0" extrusionOk="0">
                              <a:moveTo>
                                <a:pt x="0" y="0"/>
                              </a:moveTo>
                              <a:cubicBezTo>
                                <a:pt x="108846" y="-21864"/>
                                <a:pt x="299279" y="31792"/>
                                <a:pt x="514350" y="0"/>
                              </a:cubicBezTo>
                              <a:cubicBezTo>
                                <a:pt x="729421" y="-31792"/>
                                <a:pt x="860634" y="21530"/>
                                <a:pt x="1008126" y="0"/>
                              </a:cubicBezTo>
                              <a:cubicBezTo>
                                <a:pt x="1155618" y="-21530"/>
                                <a:pt x="1349363" y="30315"/>
                                <a:pt x="1543050" y="0"/>
                              </a:cubicBezTo>
                              <a:cubicBezTo>
                                <a:pt x="1736737" y="-30315"/>
                                <a:pt x="1827967" y="57336"/>
                                <a:pt x="2057400" y="0"/>
                              </a:cubicBezTo>
                              <a:cubicBezTo>
                                <a:pt x="2077050" y="140497"/>
                                <a:pt x="2038782" y="180978"/>
                                <a:pt x="2057400" y="315468"/>
                              </a:cubicBezTo>
                              <a:cubicBezTo>
                                <a:pt x="2076018" y="449958"/>
                                <a:pt x="2038235" y="523813"/>
                                <a:pt x="2057400" y="657225"/>
                              </a:cubicBezTo>
                              <a:cubicBezTo>
                                <a:pt x="1867554" y="688081"/>
                                <a:pt x="1761472" y="657039"/>
                                <a:pt x="1604772" y="657225"/>
                              </a:cubicBezTo>
                              <a:cubicBezTo>
                                <a:pt x="1448072" y="657411"/>
                                <a:pt x="1350838" y="624985"/>
                                <a:pt x="1152144" y="657225"/>
                              </a:cubicBezTo>
                              <a:cubicBezTo>
                                <a:pt x="953450" y="689465"/>
                                <a:pt x="777385" y="644004"/>
                                <a:pt x="596646" y="657225"/>
                              </a:cubicBezTo>
                              <a:cubicBezTo>
                                <a:pt x="415907" y="670446"/>
                                <a:pt x="242497" y="591634"/>
                                <a:pt x="0" y="657225"/>
                              </a:cubicBezTo>
                              <a:cubicBezTo>
                                <a:pt x="-25147" y="545734"/>
                                <a:pt x="7397" y="442892"/>
                                <a:pt x="0" y="348329"/>
                              </a:cubicBezTo>
                              <a:cubicBezTo>
                                <a:pt x="-7397" y="253766"/>
                                <a:pt x="30814" y="15878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sd="2469058243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9FFFC25" w14:textId="77777777" w:rsidR="000C4F90" w:rsidRPr="00594598" w:rsidRDefault="000C4F90" w:rsidP="000C4F90">
                            <w:pPr>
                              <w:rPr>
                                <w:rFonts w:ascii="Dreaming Outloud Pro" w:hAnsi="Dreaming Outloud Pro" w:cs="Dreaming Outloud Pro"/>
                              </w:rPr>
                            </w:pPr>
                            <w:r w:rsidRPr="00594598">
                              <w:rPr>
                                <w:rFonts w:ascii="Dreaming Outloud Pro" w:hAnsi="Dreaming Outloud Pro" w:cs="Dreaming Outloud Pro"/>
                              </w:rPr>
                              <w:t xml:space="preserve">We need to learn how to keep </w:t>
                            </w:r>
                            <w:r>
                              <w:rPr>
                                <w:rFonts w:ascii="Dreaming Outloud Pro" w:hAnsi="Dreaming Outloud Pro" w:cs="Dreaming Outloud Pro"/>
                              </w:rPr>
                              <w:t>our bodies healthy so we can live a happy and healthy life.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A12F4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3.85pt;margin-top:217.65pt;width:162pt;height:51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" strokecolor="#ffc000">
                <v:textbox>
                  <w:txbxContent>
                    <w:p w14:paraId="59FFFC25" w14:textId="77777777" w:rsidR="000C4F90" w:rsidRPr="00594598" w:rsidRDefault="000C4F90" w:rsidP="000C4F90">
                      <w:pPr>
                        <w:rPr>
                          <w:rFonts w:ascii="Dreaming Outloud Pro" w:hAnsi="Dreaming Outloud Pro" w:cs="Dreaming Outloud Pro"/>
                        </w:rPr>
                      </w:pPr>
                      <w:r w:rsidRPr="00594598">
                        <w:rPr>
                          <w:rFonts w:ascii="Dreaming Outloud Pro" w:hAnsi="Dreaming Outloud Pro" w:cs="Dreaming Outloud Pro"/>
                        </w:rPr>
                        <w:t xml:space="preserve">We need to learn how to keep </w:t>
                      </w:r>
                      <w:r>
                        <w:rPr>
                          <w:rFonts w:ascii="Dreaming Outloud Pro" w:hAnsi="Dreaming Outloud Pro" w:cs="Dreaming Outloud Pro"/>
                        </w:rPr>
                        <w:t>our bodies healthy so we can live a happy and healthy life.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0B15">
        <w:rPr>
          <w:noProof/>
        </w:rPr>
        <w:drawing>
          <wp:anchor distT="0" distB="0" distL="114300" distR="114300" simplePos="0" relativeHeight="251660288" behindDoc="0" locked="0" layoutInCell="1" allowOverlap="1" wp14:anchorId="09D6FB02" wp14:editId="373285A5">
            <wp:simplePos x="0" y="0"/>
            <wp:positionH relativeFrom="column">
              <wp:posOffset>1544320</wp:posOffset>
            </wp:positionH>
            <wp:positionV relativeFrom="page">
              <wp:posOffset>4953574</wp:posOffset>
            </wp:positionV>
            <wp:extent cx="1419860" cy="687705"/>
            <wp:effectExtent l="0" t="0" r="8890" b="0"/>
            <wp:wrapSquare wrapText="bothSides"/>
            <wp:docPr id="12" name="Picture 1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Logo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860" cy="687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0B15">
        <w:rPr>
          <w:rFonts w:ascii="Twinkl Cursive Looped" w:hAnsi="Twinkl Cursive Looped"/>
          <w:noProof/>
          <w:sz w:val="2"/>
          <w:szCs w:val="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2D5D3B7" wp14:editId="5DFF614A">
                <wp:simplePos x="0" y="0"/>
                <wp:positionH relativeFrom="column">
                  <wp:posOffset>5812790</wp:posOffset>
                </wp:positionH>
                <wp:positionV relativeFrom="paragraph">
                  <wp:posOffset>2551430</wp:posOffset>
                </wp:positionV>
                <wp:extent cx="3773170" cy="2665730"/>
                <wp:effectExtent l="0" t="0" r="17780" b="2032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3170" cy="2665730"/>
                          <a:chOff x="-2136136" y="3753580"/>
                          <a:chExt cx="3592285" cy="2557689"/>
                        </a:xfrm>
                      </wpg:grpSpPr>
                      <wps:wsp>
                        <wps:cNvPr id="3" name="Scroll: Horizontal 3"/>
                        <wps:cNvSpPr/>
                        <wps:spPr>
                          <a:xfrm>
                            <a:off x="-2136136" y="3753580"/>
                            <a:ext cx="3592285" cy="2557689"/>
                          </a:xfrm>
                          <a:prstGeom prst="horizontalScroll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763257" y="4086429"/>
                            <a:ext cx="3067050" cy="1899369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93FAD8" w14:textId="77777777" w:rsidR="00FF5CFE" w:rsidRPr="004E3F41" w:rsidRDefault="00FF5CFE" w:rsidP="00FF5CFE">
                              <w:pPr>
                                <w:jc w:val="center"/>
                                <w:rPr>
                                  <w:rFonts w:ascii="Corbel" w:hAnsi="Corbel"/>
                                  <w:sz w:val="32"/>
                                  <w:szCs w:val="32"/>
                                </w:rPr>
                              </w:pPr>
                              <w:r w:rsidRPr="004E3F41">
                                <w:rPr>
                                  <w:rFonts w:ascii="Corbel" w:hAnsi="Corbel"/>
                                  <w:sz w:val="32"/>
                                  <w:szCs w:val="32"/>
                                </w:rPr>
                                <w:t>Our PSCHE Ground Rules…</w:t>
                              </w:r>
                            </w:p>
                            <w:p w14:paraId="310B195F" w14:textId="77777777" w:rsidR="00FF5CFE" w:rsidRPr="004E3F41" w:rsidRDefault="00FF5CFE" w:rsidP="00FF5CFE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ind w:left="284" w:hanging="284"/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</w:pPr>
                              <w:r w:rsidRPr="004E3F41"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  <w:t>We listen to each other.</w:t>
                              </w:r>
                            </w:p>
                            <w:p w14:paraId="11D91061" w14:textId="77777777" w:rsidR="00FF5CFE" w:rsidRPr="004E3F41" w:rsidRDefault="00FF5CFE" w:rsidP="00FF5CFE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ind w:left="284" w:hanging="284"/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</w:pPr>
                              <w:r w:rsidRPr="004E3F41"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  <w:t>We show respect.</w:t>
                              </w:r>
                            </w:p>
                            <w:p w14:paraId="4F561BED" w14:textId="77777777" w:rsidR="00FF5CFE" w:rsidRPr="004E3F41" w:rsidRDefault="00FF5CFE" w:rsidP="00FF5CFE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ind w:left="284" w:hanging="284"/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</w:pPr>
                              <w:r w:rsidRPr="004E3F41"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  <w:t>We support each other.</w:t>
                              </w:r>
                            </w:p>
                            <w:p w14:paraId="357A1FE6" w14:textId="77777777" w:rsidR="00FF5CFE" w:rsidRPr="004E3F41" w:rsidRDefault="00FF5CFE" w:rsidP="00FF5CFE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ind w:left="284" w:hanging="284"/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</w:pPr>
                              <w:r w:rsidRPr="004E3F41"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  <w:t>We ask questions if we want to.</w:t>
                              </w:r>
                            </w:p>
                            <w:p w14:paraId="29269B5D" w14:textId="77777777" w:rsidR="00FF5CFE" w:rsidRPr="004E3F41" w:rsidRDefault="00FF5CFE" w:rsidP="00FF5CFE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ind w:left="284" w:hanging="284"/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</w:pPr>
                              <w:r w:rsidRPr="004E3F41">
                                <w:rPr>
                                  <w:rFonts w:ascii="Corbel" w:hAnsi="Corbel"/>
                                  <w:sz w:val="28"/>
                                  <w:szCs w:val="28"/>
                                </w:rPr>
                                <w:t>We know we can talk to any adult in school if we want to talk or need help.</w:t>
                              </w:r>
                            </w:p>
                            <w:p w14:paraId="49230C56" w14:textId="77777777" w:rsidR="00FF5CFE" w:rsidRDefault="00FF5CFE" w:rsidP="00FF5C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2D5D3B7" id="Group 6" o:spid="_x0000_s1027" style="position:absolute;margin-left:457.7pt;margin-top:200.9pt;width:297.1pt;height:209.9pt;z-index:251659264;mso-width-relative:margin;mso-height-relative:margin" coordorigin="-21361,37535" coordsize="35922,25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">
                <v:shapetype id="_x0000_t98" coordsize="21600,21600" o:spt="98" adj="2700" path="m0@5qy@2@1l@0@1@0@2qy@7,,21600@2l21600@9qy@7@10l@1@10@1@11qy@2,21600,0@11xem0@5nfqy@2@6@1@5@3@4@2@5l@2@6em@1@5nfl@1@10em21600@2nfqy@7@1l@0@1em@0@2nfqy@8@3@7@2l@7@1e">
                  <v:formulas>
                    <v:f eqn="sum width 0 #0"/>
                    <v:f eqn="val #0"/>
                    <v:f eqn="prod @1 1 2"/>
                    <v:f eqn="prod @1 3 4"/>
                    <v:f eqn="prod @1 5 4"/>
                    <v:f eqn="prod @1 3 2"/>
                    <v:f eqn="prod @1 2 1"/>
                    <v:f eqn="sum width 0 @2"/>
                    <v:f eqn="sum width 0 @3"/>
                    <v:f eqn="sum height 0 @5"/>
                    <v:f eqn="sum height 0 @1"/>
                    <v:f eqn="sum height 0 @2"/>
                    <v:f eqn="val width"/>
                    <v:f eqn="prod width 1 2"/>
                    <v:f eqn="prod height 1 2"/>
                  </v:formulas>
                  <v:path o:extrusionok="f" limo="10800,10800" o:connecttype="custom" o:connectlocs="@13,@1;0,@14;@13,@10;@12,@14" o:connectangles="270,180,90,0" textboxrect="@1,@1,@7,@10"/>
                  <v:handles>
                    <v:h position="#0,topLeft" xrange="0,5400"/>
                  </v:handles>
                  <o:complex v:ext="view"/>
                </v:shapetype>
                <v:shape id="Scroll: Horizontal 3" o:spid="_x0000_s1028" type="#_x0000_t98" style="position:absolute;left:-21361;top:37535;width:35922;height:255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" fillcolor="#fff2cc [663]" strokecolor="black [3213]" strokeweight="1pt">
                  <v:stroke joinstyle="miter"/>
                </v:shape>
                <v:shape id="_x0000_s1029" type="#_x0000_t202" style="position:absolute;left:-17632;top:40864;width:30669;height:189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" fillcolor="#fff2cc [663]" stroked="f">
                  <v:textbox>
                    <w:txbxContent>
                      <w:p w14:paraId="7D93FAD8" w14:textId="77777777" w:rsidR="00FF5CFE" w:rsidRPr="004E3F41" w:rsidRDefault="00FF5CFE" w:rsidP="00FF5CFE">
                        <w:pPr>
                          <w:jc w:val="center"/>
                          <w:rPr>
                            <w:rFonts w:ascii="Corbel" w:hAnsi="Corbel"/>
                            <w:sz w:val="32"/>
                            <w:szCs w:val="32"/>
                          </w:rPr>
                        </w:pPr>
                        <w:r w:rsidRPr="004E3F41">
                          <w:rPr>
                            <w:rFonts w:ascii="Corbel" w:hAnsi="Corbel"/>
                            <w:sz w:val="32"/>
                            <w:szCs w:val="32"/>
                          </w:rPr>
                          <w:t>Our PSCHE Ground Rules…</w:t>
                        </w:r>
                      </w:p>
                      <w:p w14:paraId="310B195F" w14:textId="77777777" w:rsidR="00FF5CFE" w:rsidRPr="004E3F41" w:rsidRDefault="00FF5CFE" w:rsidP="00FF5CFE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ind w:left="284" w:hanging="284"/>
                          <w:rPr>
                            <w:rFonts w:ascii="Corbel" w:hAnsi="Corbel"/>
                            <w:sz w:val="28"/>
                            <w:szCs w:val="28"/>
                          </w:rPr>
                        </w:pPr>
                        <w:r w:rsidRPr="004E3F41">
                          <w:rPr>
                            <w:rFonts w:ascii="Corbel" w:hAnsi="Corbel"/>
                            <w:sz w:val="28"/>
                            <w:szCs w:val="28"/>
                          </w:rPr>
                          <w:t>We listen to each other.</w:t>
                        </w:r>
                      </w:p>
                      <w:p w14:paraId="11D91061" w14:textId="77777777" w:rsidR="00FF5CFE" w:rsidRPr="004E3F41" w:rsidRDefault="00FF5CFE" w:rsidP="00FF5CFE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ind w:left="284" w:hanging="284"/>
                          <w:rPr>
                            <w:rFonts w:ascii="Corbel" w:hAnsi="Corbel"/>
                            <w:sz w:val="28"/>
                            <w:szCs w:val="28"/>
                          </w:rPr>
                        </w:pPr>
                        <w:r w:rsidRPr="004E3F41">
                          <w:rPr>
                            <w:rFonts w:ascii="Corbel" w:hAnsi="Corbel"/>
                            <w:sz w:val="28"/>
                            <w:szCs w:val="28"/>
                          </w:rPr>
                          <w:t>We show respect.</w:t>
                        </w:r>
                      </w:p>
                      <w:p w14:paraId="4F561BED" w14:textId="77777777" w:rsidR="00FF5CFE" w:rsidRPr="004E3F41" w:rsidRDefault="00FF5CFE" w:rsidP="00FF5CFE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ind w:left="284" w:hanging="284"/>
                          <w:rPr>
                            <w:rFonts w:ascii="Corbel" w:hAnsi="Corbel"/>
                            <w:sz w:val="28"/>
                            <w:szCs w:val="28"/>
                          </w:rPr>
                        </w:pPr>
                        <w:r w:rsidRPr="004E3F41">
                          <w:rPr>
                            <w:rFonts w:ascii="Corbel" w:hAnsi="Corbel"/>
                            <w:sz w:val="28"/>
                            <w:szCs w:val="28"/>
                          </w:rPr>
                          <w:t>We support each other.</w:t>
                        </w:r>
                      </w:p>
                      <w:p w14:paraId="357A1FE6" w14:textId="77777777" w:rsidR="00FF5CFE" w:rsidRPr="004E3F41" w:rsidRDefault="00FF5CFE" w:rsidP="00FF5CFE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ind w:left="284" w:hanging="284"/>
                          <w:rPr>
                            <w:rFonts w:ascii="Corbel" w:hAnsi="Corbel"/>
                            <w:sz w:val="28"/>
                            <w:szCs w:val="28"/>
                          </w:rPr>
                        </w:pPr>
                        <w:r w:rsidRPr="004E3F41">
                          <w:rPr>
                            <w:rFonts w:ascii="Corbel" w:hAnsi="Corbel"/>
                            <w:sz w:val="28"/>
                            <w:szCs w:val="28"/>
                          </w:rPr>
                          <w:t>We ask questions if we want to.</w:t>
                        </w:r>
                      </w:p>
                      <w:p w14:paraId="29269B5D" w14:textId="77777777" w:rsidR="00FF5CFE" w:rsidRPr="004E3F41" w:rsidRDefault="00FF5CFE" w:rsidP="00FF5CFE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ind w:left="284" w:hanging="284"/>
                          <w:rPr>
                            <w:rFonts w:ascii="Corbel" w:hAnsi="Corbel"/>
                            <w:sz w:val="28"/>
                            <w:szCs w:val="28"/>
                          </w:rPr>
                        </w:pPr>
                        <w:r w:rsidRPr="004E3F41">
                          <w:rPr>
                            <w:rFonts w:ascii="Corbel" w:hAnsi="Corbel"/>
                            <w:sz w:val="28"/>
                            <w:szCs w:val="28"/>
                          </w:rPr>
                          <w:t>We know we can talk to any adult in school if we want to talk or need help.</w:t>
                        </w:r>
                      </w:p>
                      <w:p w14:paraId="49230C56" w14:textId="77777777" w:rsidR="00FF5CFE" w:rsidRDefault="00FF5CFE" w:rsidP="00FF5CFE"/>
                    </w:txbxContent>
                  </v:textbox>
                </v:shape>
              </v:group>
            </w:pict>
          </mc:Fallback>
        </mc:AlternateContent>
      </w:r>
      <w:r w:rsidR="00425A86">
        <w:rPr>
          <w:rFonts w:ascii="Twinkl Cursive Looped" w:hAnsi="Twinkl Cursive Looped"/>
        </w:rPr>
        <w:br/>
      </w:r>
      <w:r w:rsidR="00EE1198">
        <w:rPr>
          <w:rFonts w:ascii="Twinkl Cursive Looped" w:hAnsi="Twinkl Cursive Looped"/>
        </w:rPr>
        <w:br/>
      </w:r>
    </w:p>
    <w:p w14:paraId="4CD44BFC" w14:textId="2FB0F275" w:rsidR="00B43368" w:rsidRDefault="00FF5CFE" w:rsidP="00C43F60">
      <w:pPr>
        <w:rPr>
          <w:rFonts w:ascii="Twinkl Cursive Looped" w:hAnsi="Twinkl Cursive Looped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518BC302" wp14:editId="2FB451F4">
            <wp:simplePos x="0" y="0"/>
            <wp:positionH relativeFrom="column">
              <wp:posOffset>3855720</wp:posOffset>
            </wp:positionH>
            <wp:positionV relativeFrom="page">
              <wp:posOffset>5749861</wp:posOffset>
            </wp:positionV>
            <wp:extent cx="1730375" cy="1682115"/>
            <wp:effectExtent l="0" t="0" r="3175" b="0"/>
            <wp:wrapSquare wrapText="bothSides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0375" cy="1682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329" w:tblpY="-36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7"/>
      </w:tblGrid>
      <w:tr w:rsidR="009C4646" w:rsidRPr="003666C4" w14:paraId="4DBFF8F4" w14:textId="77777777" w:rsidTr="009C4646">
        <w:trPr>
          <w:trHeight w:val="413"/>
        </w:trPr>
        <w:tc>
          <w:tcPr>
            <w:tcW w:w="6797" w:type="dxa"/>
            <w:gridSpan w:val="3"/>
            <w:shd w:val="clear" w:color="auto" w:fill="F7CAAC" w:themeFill="accent2" w:themeFillTint="66"/>
          </w:tcPr>
          <w:p w14:paraId="6DA428D9" w14:textId="77777777" w:rsidR="009C4646" w:rsidRPr="008B63D8" w:rsidRDefault="009C4646" w:rsidP="009C464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B2483C">
              <w:rPr>
                <w:rFonts w:ascii="Comic Sans MS" w:hAnsi="Comic Sans MS"/>
                <w:b/>
                <w:bCs/>
                <w:sz w:val="24"/>
                <w:szCs w:val="24"/>
              </w:rPr>
              <w:t>Key Vocabulary</w:t>
            </w:r>
          </w:p>
        </w:tc>
      </w:tr>
      <w:tr w:rsidR="009C4646" w:rsidRPr="003666C4" w14:paraId="6FE86B5B" w14:textId="77777777" w:rsidTr="009C4646">
        <w:trPr>
          <w:trHeight w:val="436"/>
        </w:trPr>
        <w:tc>
          <w:tcPr>
            <w:tcW w:w="2265" w:type="dxa"/>
          </w:tcPr>
          <w:p w14:paraId="58BE86AD" w14:textId="4BF8792A" w:rsidR="009C4646" w:rsidRPr="000F3967" w:rsidRDefault="009F7284" w:rsidP="002A7F6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Physical health</w:t>
            </w:r>
          </w:p>
        </w:tc>
        <w:tc>
          <w:tcPr>
            <w:tcW w:w="2265" w:type="dxa"/>
          </w:tcPr>
          <w:p w14:paraId="2041731E" w14:textId="74753F24" w:rsidR="009C4646" w:rsidRPr="000F3967" w:rsidRDefault="009F7284" w:rsidP="002A7F6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Mental health</w:t>
            </w:r>
          </w:p>
        </w:tc>
        <w:tc>
          <w:tcPr>
            <w:tcW w:w="2267" w:type="dxa"/>
          </w:tcPr>
          <w:p w14:paraId="09E9F854" w14:textId="582B75E9" w:rsidR="009C4646" w:rsidRPr="000F3967" w:rsidRDefault="009F7284" w:rsidP="002A7F6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Balanced lifestyle</w:t>
            </w:r>
          </w:p>
        </w:tc>
      </w:tr>
      <w:tr w:rsidR="009C4646" w:rsidRPr="003666C4" w14:paraId="36091415" w14:textId="77777777" w:rsidTr="009C4646">
        <w:trPr>
          <w:trHeight w:val="436"/>
        </w:trPr>
        <w:tc>
          <w:tcPr>
            <w:tcW w:w="2265" w:type="dxa"/>
          </w:tcPr>
          <w:p w14:paraId="426B6EC8" w14:textId="5D793242" w:rsidR="009C4646" w:rsidRPr="000F3967" w:rsidRDefault="009F7284" w:rsidP="002A7F6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Choices</w:t>
            </w:r>
          </w:p>
        </w:tc>
        <w:tc>
          <w:tcPr>
            <w:tcW w:w="2265" w:type="dxa"/>
          </w:tcPr>
          <w:p w14:paraId="2E85B7B6" w14:textId="37F4971D" w:rsidR="009C4646" w:rsidRPr="000F3967" w:rsidRDefault="009F7284" w:rsidP="002A7F6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Media</w:t>
            </w:r>
          </w:p>
        </w:tc>
        <w:tc>
          <w:tcPr>
            <w:tcW w:w="2267" w:type="dxa"/>
          </w:tcPr>
          <w:p w14:paraId="5AE59EC7" w14:textId="7D7462F9" w:rsidR="009C4646" w:rsidRPr="000F3967" w:rsidRDefault="009F7284" w:rsidP="002A7F6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Reality</w:t>
            </w:r>
          </w:p>
        </w:tc>
      </w:tr>
      <w:tr w:rsidR="009C4646" w:rsidRPr="003666C4" w14:paraId="159DAA0D" w14:textId="77777777" w:rsidTr="009C4646">
        <w:trPr>
          <w:trHeight w:val="436"/>
        </w:trPr>
        <w:tc>
          <w:tcPr>
            <w:tcW w:w="2265" w:type="dxa"/>
          </w:tcPr>
          <w:p w14:paraId="155430AA" w14:textId="6946BCF0" w:rsidR="009C4646" w:rsidRPr="000F3967" w:rsidRDefault="009F7284" w:rsidP="002A7F6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Goals</w:t>
            </w:r>
          </w:p>
        </w:tc>
        <w:tc>
          <w:tcPr>
            <w:tcW w:w="2265" w:type="dxa"/>
          </w:tcPr>
          <w:p w14:paraId="59DBA4BA" w14:textId="79470ECD" w:rsidR="009C4646" w:rsidRPr="000F3967" w:rsidRDefault="009F7284" w:rsidP="002A7F6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Habits</w:t>
            </w:r>
          </w:p>
        </w:tc>
        <w:tc>
          <w:tcPr>
            <w:tcW w:w="2267" w:type="dxa"/>
          </w:tcPr>
          <w:p w14:paraId="5A4B4B89" w14:textId="021731CC" w:rsidR="009C4646" w:rsidRPr="000F3967" w:rsidRDefault="00BA04EC" w:rsidP="002A7F6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Risks</w:t>
            </w:r>
          </w:p>
        </w:tc>
      </w:tr>
      <w:tr w:rsidR="009C4646" w:rsidRPr="003666C4" w14:paraId="764D328C" w14:textId="77777777" w:rsidTr="009C4646">
        <w:trPr>
          <w:trHeight w:val="436"/>
        </w:trPr>
        <w:tc>
          <w:tcPr>
            <w:tcW w:w="2265" w:type="dxa"/>
          </w:tcPr>
          <w:p w14:paraId="5C91820C" w14:textId="31F39AE4" w:rsidR="009C4646" w:rsidRPr="000F3967" w:rsidRDefault="00BA04EC" w:rsidP="002A7F6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Dental health</w:t>
            </w:r>
          </w:p>
        </w:tc>
        <w:tc>
          <w:tcPr>
            <w:tcW w:w="2265" w:type="dxa"/>
          </w:tcPr>
          <w:p w14:paraId="5536F195" w14:textId="1F35383B" w:rsidR="009C4646" w:rsidRPr="000F3967" w:rsidRDefault="00BA04EC" w:rsidP="002A7F6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Obesity</w:t>
            </w:r>
          </w:p>
        </w:tc>
        <w:tc>
          <w:tcPr>
            <w:tcW w:w="2267" w:type="dxa"/>
          </w:tcPr>
          <w:p w14:paraId="37DEB832" w14:textId="78F59F68" w:rsidR="009C4646" w:rsidRPr="000F3967" w:rsidRDefault="00BA04EC" w:rsidP="002A7F6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Smoking</w:t>
            </w:r>
          </w:p>
        </w:tc>
      </w:tr>
      <w:tr w:rsidR="009C4646" w:rsidRPr="003666C4" w14:paraId="3DA5810F" w14:textId="77777777" w:rsidTr="009C4646">
        <w:trPr>
          <w:trHeight w:val="436"/>
        </w:trPr>
        <w:tc>
          <w:tcPr>
            <w:tcW w:w="2265" w:type="dxa"/>
          </w:tcPr>
          <w:p w14:paraId="0A9923A4" w14:textId="6CDAC1C8" w:rsidR="009C4646" w:rsidRPr="000F3967" w:rsidRDefault="00BA04EC" w:rsidP="002A7F6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Stigma</w:t>
            </w:r>
          </w:p>
        </w:tc>
        <w:tc>
          <w:tcPr>
            <w:tcW w:w="2265" w:type="dxa"/>
          </w:tcPr>
          <w:p w14:paraId="2FF90AF1" w14:textId="717C927E" w:rsidR="009C4646" w:rsidRPr="000F3967" w:rsidRDefault="00BA04EC" w:rsidP="002A7F6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Tooth decay</w:t>
            </w:r>
          </w:p>
        </w:tc>
        <w:tc>
          <w:tcPr>
            <w:tcW w:w="2267" w:type="dxa"/>
          </w:tcPr>
          <w:p w14:paraId="00259A85" w14:textId="4C746412" w:rsidR="009C4646" w:rsidRPr="000F3967" w:rsidRDefault="00BA04EC" w:rsidP="002A7F6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Wellbeing</w:t>
            </w:r>
          </w:p>
        </w:tc>
      </w:tr>
    </w:tbl>
    <w:p w14:paraId="5ED344EB" w14:textId="282FD9DC" w:rsidR="009F7284" w:rsidRPr="00BA04EC" w:rsidRDefault="00E862C0" w:rsidP="007F6DAE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br/>
      </w:r>
      <w:r w:rsidR="007F6DAE">
        <w:rPr>
          <w:rFonts w:ascii="Twinkl Cursive Looped" w:hAnsi="Twinkl Cursive Looped"/>
        </w:rPr>
        <w:br/>
      </w:r>
    </w:p>
    <w:sectPr w:rsidR="009F7284" w:rsidRPr="00BA04EC" w:rsidSect="004E3F41">
      <w:pgSz w:w="16838" w:h="11906" w:orient="landscape"/>
      <w:pgMar w:top="568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66F11"/>
    <w:multiLevelType w:val="hybridMultilevel"/>
    <w:tmpl w:val="7F94D9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8244125"/>
    <w:multiLevelType w:val="hybridMultilevel"/>
    <w:tmpl w:val="C39016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713886"/>
    <w:multiLevelType w:val="hybridMultilevel"/>
    <w:tmpl w:val="65B08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036AD3"/>
    <w:multiLevelType w:val="hybridMultilevel"/>
    <w:tmpl w:val="E5CA0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3C411F"/>
    <w:multiLevelType w:val="hybridMultilevel"/>
    <w:tmpl w:val="0A166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FE6615"/>
    <w:multiLevelType w:val="hybridMultilevel"/>
    <w:tmpl w:val="F4145F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26702FB"/>
    <w:multiLevelType w:val="hybridMultilevel"/>
    <w:tmpl w:val="EED27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972EB4"/>
    <w:multiLevelType w:val="hybridMultilevel"/>
    <w:tmpl w:val="DCECC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7E4ED1"/>
    <w:multiLevelType w:val="multilevel"/>
    <w:tmpl w:val="C4BE5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2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847"/>
    <w:rsid w:val="0000357F"/>
    <w:rsid w:val="000429A5"/>
    <w:rsid w:val="000760B7"/>
    <w:rsid w:val="0008098A"/>
    <w:rsid w:val="00082782"/>
    <w:rsid w:val="000A59BF"/>
    <w:rsid w:val="000B0E32"/>
    <w:rsid w:val="000C4F90"/>
    <w:rsid w:val="000F2FAA"/>
    <w:rsid w:val="000F3967"/>
    <w:rsid w:val="00123DBB"/>
    <w:rsid w:val="00126418"/>
    <w:rsid w:val="001315B4"/>
    <w:rsid w:val="00137E6E"/>
    <w:rsid w:val="001402B6"/>
    <w:rsid w:val="001447FB"/>
    <w:rsid w:val="0017263D"/>
    <w:rsid w:val="0017521A"/>
    <w:rsid w:val="00176683"/>
    <w:rsid w:val="001844FA"/>
    <w:rsid w:val="00191EA4"/>
    <w:rsid w:val="0019552B"/>
    <w:rsid w:val="001B22C2"/>
    <w:rsid w:val="001C52DE"/>
    <w:rsid w:val="001D6948"/>
    <w:rsid w:val="001F045D"/>
    <w:rsid w:val="001F3747"/>
    <w:rsid w:val="0021233F"/>
    <w:rsid w:val="00226CA4"/>
    <w:rsid w:val="00230F1B"/>
    <w:rsid w:val="00237E81"/>
    <w:rsid w:val="00240586"/>
    <w:rsid w:val="002646E0"/>
    <w:rsid w:val="00275924"/>
    <w:rsid w:val="00280A60"/>
    <w:rsid w:val="00290F18"/>
    <w:rsid w:val="002A7F64"/>
    <w:rsid w:val="002B20EF"/>
    <w:rsid w:val="002B455F"/>
    <w:rsid w:val="002B74E1"/>
    <w:rsid w:val="002C723B"/>
    <w:rsid w:val="00300032"/>
    <w:rsid w:val="00303A87"/>
    <w:rsid w:val="00313CDF"/>
    <w:rsid w:val="00323DA2"/>
    <w:rsid w:val="00342F11"/>
    <w:rsid w:val="00347A47"/>
    <w:rsid w:val="0035463D"/>
    <w:rsid w:val="003666C4"/>
    <w:rsid w:val="00374412"/>
    <w:rsid w:val="0038278D"/>
    <w:rsid w:val="00390D25"/>
    <w:rsid w:val="0039517B"/>
    <w:rsid w:val="003A395B"/>
    <w:rsid w:val="003B79C5"/>
    <w:rsid w:val="003C4783"/>
    <w:rsid w:val="003E0624"/>
    <w:rsid w:val="003E2CDA"/>
    <w:rsid w:val="003F7CF7"/>
    <w:rsid w:val="00415A22"/>
    <w:rsid w:val="00425A86"/>
    <w:rsid w:val="004366C4"/>
    <w:rsid w:val="00440E49"/>
    <w:rsid w:val="0046468C"/>
    <w:rsid w:val="00466A57"/>
    <w:rsid w:val="004913B5"/>
    <w:rsid w:val="004A4650"/>
    <w:rsid w:val="004A7549"/>
    <w:rsid w:val="004B6D0D"/>
    <w:rsid w:val="004E3681"/>
    <w:rsid w:val="004E3F41"/>
    <w:rsid w:val="004E3F44"/>
    <w:rsid w:val="004F1203"/>
    <w:rsid w:val="00501B53"/>
    <w:rsid w:val="00513482"/>
    <w:rsid w:val="00524148"/>
    <w:rsid w:val="00524C35"/>
    <w:rsid w:val="00534AAD"/>
    <w:rsid w:val="00537D7F"/>
    <w:rsid w:val="00543AAB"/>
    <w:rsid w:val="00551CF4"/>
    <w:rsid w:val="00563E82"/>
    <w:rsid w:val="005642CA"/>
    <w:rsid w:val="00584B0A"/>
    <w:rsid w:val="005961F6"/>
    <w:rsid w:val="00596785"/>
    <w:rsid w:val="005A05EE"/>
    <w:rsid w:val="005B1E2E"/>
    <w:rsid w:val="005B75E0"/>
    <w:rsid w:val="005D1DDE"/>
    <w:rsid w:val="005E060D"/>
    <w:rsid w:val="005E7FD7"/>
    <w:rsid w:val="005F2C84"/>
    <w:rsid w:val="0060751F"/>
    <w:rsid w:val="0062366A"/>
    <w:rsid w:val="006538AC"/>
    <w:rsid w:val="0067396A"/>
    <w:rsid w:val="00674AAD"/>
    <w:rsid w:val="00685929"/>
    <w:rsid w:val="006A7452"/>
    <w:rsid w:val="006C26EA"/>
    <w:rsid w:val="006D0485"/>
    <w:rsid w:val="006D431D"/>
    <w:rsid w:val="006D555A"/>
    <w:rsid w:val="006D7137"/>
    <w:rsid w:val="006F32B2"/>
    <w:rsid w:val="006F675C"/>
    <w:rsid w:val="00701EFB"/>
    <w:rsid w:val="00711EAB"/>
    <w:rsid w:val="0072659C"/>
    <w:rsid w:val="007534A8"/>
    <w:rsid w:val="00771593"/>
    <w:rsid w:val="00772084"/>
    <w:rsid w:val="00781F44"/>
    <w:rsid w:val="00794C08"/>
    <w:rsid w:val="00797AE5"/>
    <w:rsid w:val="007D0B15"/>
    <w:rsid w:val="007E04AC"/>
    <w:rsid w:val="007F5692"/>
    <w:rsid w:val="007F6DAE"/>
    <w:rsid w:val="00816224"/>
    <w:rsid w:val="00821820"/>
    <w:rsid w:val="00822DF6"/>
    <w:rsid w:val="00851699"/>
    <w:rsid w:val="00854674"/>
    <w:rsid w:val="00856DF6"/>
    <w:rsid w:val="00866693"/>
    <w:rsid w:val="00866A6B"/>
    <w:rsid w:val="00897236"/>
    <w:rsid w:val="008B63D8"/>
    <w:rsid w:val="008C6504"/>
    <w:rsid w:val="008D4B3B"/>
    <w:rsid w:val="008E0784"/>
    <w:rsid w:val="008F17BD"/>
    <w:rsid w:val="008F4F8D"/>
    <w:rsid w:val="008F723D"/>
    <w:rsid w:val="00980822"/>
    <w:rsid w:val="009A27E6"/>
    <w:rsid w:val="009A5B3E"/>
    <w:rsid w:val="009C4646"/>
    <w:rsid w:val="009D377D"/>
    <w:rsid w:val="009D5D9F"/>
    <w:rsid w:val="009F7284"/>
    <w:rsid w:val="00A3320B"/>
    <w:rsid w:val="00A36B59"/>
    <w:rsid w:val="00A4210E"/>
    <w:rsid w:val="00A4465C"/>
    <w:rsid w:val="00A46E75"/>
    <w:rsid w:val="00A55417"/>
    <w:rsid w:val="00A7308D"/>
    <w:rsid w:val="00A91B3C"/>
    <w:rsid w:val="00AB2BBE"/>
    <w:rsid w:val="00AB5CB6"/>
    <w:rsid w:val="00AF38C8"/>
    <w:rsid w:val="00B125F1"/>
    <w:rsid w:val="00B144B4"/>
    <w:rsid w:val="00B2483C"/>
    <w:rsid w:val="00B43368"/>
    <w:rsid w:val="00B66E34"/>
    <w:rsid w:val="00B96973"/>
    <w:rsid w:val="00BA04EC"/>
    <w:rsid w:val="00BB53D5"/>
    <w:rsid w:val="00BB5E56"/>
    <w:rsid w:val="00BC641E"/>
    <w:rsid w:val="00BD394F"/>
    <w:rsid w:val="00BE5C30"/>
    <w:rsid w:val="00C0482E"/>
    <w:rsid w:val="00C43847"/>
    <w:rsid w:val="00C43F60"/>
    <w:rsid w:val="00C520E0"/>
    <w:rsid w:val="00C655D6"/>
    <w:rsid w:val="00C827F8"/>
    <w:rsid w:val="00C8753C"/>
    <w:rsid w:val="00CD4801"/>
    <w:rsid w:val="00CE3723"/>
    <w:rsid w:val="00D07A91"/>
    <w:rsid w:val="00D321AF"/>
    <w:rsid w:val="00D369AD"/>
    <w:rsid w:val="00D812AB"/>
    <w:rsid w:val="00D834E2"/>
    <w:rsid w:val="00D97CDA"/>
    <w:rsid w:val="00E0103C"/>
    <w:rsid w:val="00E1103E"/>
    <w:rsid w:val="00E14CB8"/>
    <w:rsid w:val="00E862C0"/>
    <w:rsid w:val="00ED76A2"/>
    <w:rsid w:val="00ED7879"/>
    <w:rsid w:val="00EE1198"/>
    <w:rsid w:val="00EE47C5"/>
    <w:rsid w:val="00EF4D68"/>
    <w:rsid w:val="00EF5D09"/>
    <w:rsid w:val="00EF65FF"/>
    <w:rsid w:val="00F15916"/>
    <w:rsid w:val="00F43C12"/>
    <w:rsid w:val="00F87810"/>
    <w:rsid w:val="00FA29F7"/>
    <w:rsid w:val="00FB0C09"/>
    <w:rsid w:val="00FE4BE9"/>
    <w:rsid w:val="00FE60B1"/>
    <w:rsid w:val="00FF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6D1A3"/>
  <w15:chartTrackingRefBased/>
  <w15:docId w15:val="{D9D0712E-990F-455A-B90A-46158B80E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7E81"/>
    <w:rPr>
      <w:rFonts w:ascii="Calibri" w:eastAsia="Calibri" w:hAnsi="Calibri" w:cs="Calibri"/>
      <w:color w:val="000000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501B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38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384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035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35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35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35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357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57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3666C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14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1B5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blocks-text-blockparagraph">
    <w:name w:val="blocks-text-block__paragraph"/>
    <w:basedOn w:val="Normal"/>
    <w:rsid w:val="00501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501B53"/>
    <w:rPr>
      <w:b/>
      <w:bCs/>
    </w:rPr>
  </w:style>
  <w:style w:type="paragraph" w:customStyle="1" w:styleId="blocks-text-blocklistitem">
    <w:name w:val="blocks-text-block__listitem"/>
    <w:basedOn w:val="Normal"/>
    <w:rsid w:val="00501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78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Nadin</dc:creator>
  <cp:keywords/>
  <dc:description/>
  <cp:lastModifiedBy>Miss L. St. Denis</cp:lastModifiedBy>
  <cp:revision>2</cp:revision>
  <cp:lastPrinted>2023-09-18T07:25:00Z</cp:lastPrinted>
  <dcterms:created xsi:type="dcterms:W3CDTF">2023-09-18T07:27:00Z</dcterms:created>
  <dcterms:modified xsi:type="dcterms:W3CDTF">2023-09-18T07:27:00Z</dcterms:modified>
</cp:coreProperties>
</file>