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589"/>
        <w:tblW w:w="9493" w:type="dxa"/>
        <w:tblLook w:val="04A0" w:firstRow="1" w:lastRow="0" w:firstColumn="1" w:lastColumn="0" w:noHBand="0" w:noVBand="1"/>
      </w:tblPr>
      <w:tblGrid>
        <w:gridCol w:w="4962"/>
        <w:gridCol w:w="4531"/>
      </w:tblGrid>
      <w:tr w:rsidR="00B05CF6" w:rsidRPr="002C537D" w14:paraId="557FB55C" w14:textId="77777777" w:rsidTr="00B05CF6">
        <w:trPr>
          <w:trHeight w:val="416"/>
        </w:trPr>
        <w:tc>
          <w:tcPr>
            <w:tcW w:w="4962" w:type="dxa"/>
          </w:tcPr>
          <w:p w14:paraId="65974919" w14:textId="77777777" w:rsidR="00B05CF6" w:rsidRPr="00B05CF6" w:rsidRDefault="00B05CF6" w:rsidP="00B05CF6">
            <w:pPr>
              <w:tabs>
                <w:tab w:val="left" w:pos="6120"/>
              </w:tabs>
              <w:rPr>
                <w:rFonts w:ascii="Comic Sans MS" w:hAnsi="Comic Sans MS"/>
                <w:b/>
                <w:color w:val="002060"/>
              </w:rPr>
            </w:pPr>
            <w:r w:rsidRPr="00B05CF6">
              <w:rPr>
                <w:rFonts w:ascii="Comic Sans MS" w:hAnsi="Comic Sans MS"/>
                <w:b/>
                <w:color w:val="002060"/>
              </w:rPr>
              <w:t>Types of Land &amp; building use:</w:t>
            </w:r>
          </w:p>
        </w:tc>
        <w:tc>
          <w:tcPr>
            <w:tcW w:w="4531" w:type="dxa"/>
          </w:tcPr>
          <w:p w14:paraId="77DC3239" w14:textId="77777777" w:rsidR="00B05CF6" w:rsidRPr="00B05CF6" w:rsidRDefault="00B05CF6" w:rsidP="00B05CF6">
            <w:pPr>
              <w:tabs>
                <w:tab w:val="left" w:pos="6120"/>
              </w:tabs>
              <w:rPr>
                <w:rFonts w:ascii="Comic Sans MS" w:hAnsi="Comic Sans MS"/>
                <w:b/>
                <w:color w:val="002060"/>
                <w:sz w:val="24"/>
                <w:szCs w:val="24"/>
              </w:rPr>
            </w:pPr>
            <w:r w:rsidRPr="00B05CF6">
              <w:rPr>
                <w:rFonts w:ascii="Comic Sans MS" w:hAnsi="Comic Sans MS"/>
                <w:b/>
                <w:color w:val="002060"/>
                <w:sz w:val="24"/>
                <w:szCs w:val="24"/>
              </w:rPr>
              <w:t>Examples we find as we learn…</w:t>
            </w:r>
          </w:p>
        </w:tc>
      </w:tr>
      <w:tr w:rsidR="00B05CF6" w:rsidRPr="002C537D" w14:paraId="64121C56" w14:textId="77777777" w:rsidTr="00B05CF6">
        <w:trPr>
          <w:trHeight w:val="707"/>
        </w:trPr>
        <w:tc>
          <w:tcPr>
            <w:tcW w:w="4962" w:type="dxa"/>
          </w:tcPr>
          <w:p w14:paraId="1F5D5F9E" w14:textId="77777777" w:rsidR="00B05CF6" w:rsidRPr="00B05CF6" w:rsidRDefault="00B05CF6" w:rsidP="00B05CF6">
            <w:pPr>
              <w:tabs>
                <w:tab w:val="left" w:pos="6120"/>
              </w:tabs>
              <w:rPr>
                <w:rFonts w:ascii="Comic Sans MS" w:hAnsi="Comic Sans MS"/>
                <w:b/>
                <w:color w:val="00B050"/>
              </w:rPr>
            </w:pPr>
            <w:r w:rsidRPr="00B05CF6">
              <w:rPr>
                <w:rFonts w:ascii="Comic Sans MS" w:hAnsi="Comic Sans MS"/>
                <w:b/>
                <w:color w:val="00B050"/>
              </w:rPr>
              <w:t>Residential</w:t>
            </w:r>
          </w:p>
          <w:p w14:paraId="5C29F807" w14:textId="77777777" w:rsidR="00B05CF6" w:rsidRPr="00B05CF6" w:rsidRDefault="00B05CF6" w:rsidP="00B05CF6">
            <w:pPr>
              <w:tabs>
                <w:tab w:val="left" w:pos="6120"/>
              </w:tabs>
              <w:rPr>
                <w:rFonts w:ascii="Comic Sans MS" w:hAnsi="Comic Sans MS"/>
                <w:sz w:val="24"/>
                <w:szCs w:val="24"/>
              </w:rPr>
            </w:pPr>
            <w:r w:rsidRPr="00B05CF6">
              <w:rPr>
                <w:rFonts w:ascii="Comic Sans MS" w:hAnsi="Comic Sans MS"/>
              </w:rPr>
              <w:t>(Where people live- residents)</w:t>
            </w:r>
          </w:p>
        </w:tc>
        <w:tc>
          <w:tcPr>
            <w:tcW w:w="4531" w:type="dxa"/>
          </w:tcPr>
          <w:p w14:paraId="511D1742" w14:textId="77777777" w:rsidR="00B05CF6" w:rsidRPr="00F67A09" w:rsidRDefault="00B05CF6" w:rsidP="00B05CF6">
            <w:pPr>
              <w:tabs>
                <w:tab w:val="left" w:pos="6120"/>
              </w:tabs>
              <w:rPr>
                <w:rFonts w:ascii="Twinkl Cursive Unlooped" w:hAnsi="Twinkl Cursive Unlooped"/>
              </w:rPr>
            </w:pPr>
          </w:p>
        </w:tc>
      </w:tr>
      <w:tr w:rsidR="00B05CF6" w:rsidRPr="002C537D" w14:paraId="6D3E32AB" w14:textId="77777777" w:rsidTr="00B05CF6">
        <w:trPr>
          <w:trHeight w:val="413"/>
        </w:trPr>
        <w:tc>
          <w:tcPr>
            <w:tcW w:w="4962" w:type="dxa"/>
          </w:tcPr>
          <w:p w14:paraId="25D5F585" w14:textId="77777777" w:rsidR="00B05CF6" w:rsidRPr="00B05CF6" w:rsidRDefault="00B05CF6" w:rsidP="00B05CF6">
            <w:pPr>
              <w:tabs>
                <w:tab w:val="left" w:pos="6120"/>
              </w:tabs>
              <w:rPr>
                <w:rFonts w:ascii="Comic Sans MS" w:hAnsi="Comic Sans MS"/>
                <w:b/>
                <w:color w:val="00B050"/>
              </w:rPr>
            </w:pPr>
            <w:r w:rsidRPr="00B05CF6">
              <w:rPr>
                <w:rFonts w:ascii="Comic Sans MS" w:hAnsi="Comic Sans MS"/>
                <w:b/>
                <w:color w:val="00B050"/>
              </w:rPr>
              <w:t>Retail</w:t>
            </w:r>
          </w:p>
          <w:p w14:paraId="1C38C6D6" w14:textId="77777777" w:rsidR="00B05CF6" w:rsidRPr="00B05CF6" w:rsidRDefault="00B05CF6" w:rsidP="00B05CF6">
            <w:pPr>
              <w:tabs>
                <w:tab w:val="left" w:pos="6120"/>
              </w:tabs>
              <w:rPr>
                <w:rFonts w:ascii="Comic Sans MS" w:hAnsi="Comic Sans MS"/>
              </w:rPr>
            </w:pPr>
            <w:r w:rsidRPr="00B05CF6">
              <w:rPr>
                <w:rFonts w:ascii="Comic Sans MS" w:hAnsi="Comic Sans MS"/>
              </w:rPr>
              <w:t>(Buildings for buying &amp; selling goods)</w:t>
            </w:r>
          </w:p>
        </w:tc>
        <w:tc>
          <w:tcPr>
            <w:tcW w:w="4531" w:type="dxa"/>
          </w:tcPr>
          <w:p w14:paraId="4930B936" w14:textId="77777777" w:rsidR="00B05CF6" w:rsidRPr="00F67A09" w:rsidRDefault="00B05CF6" w:rsidP="00B05CF6">
            <w:pPr>
              <w:tabs>
                <w:tab w:val="left" w:pos="6120"/>
              </w:tabs>
              <w:rPr>
                <w:rFonts w:ascii="Twinkl Cursive Unlooped" w:hAnsi="Twinkl Cursive Unlooped"/>
              </w:rPr>
            </w:pPr>
          </w:p>
        </w:tc>
      </w:tr>
      <w:tr w:rsidR="00B05CF6" w:rsidRPr="002C537D" w14:paraId="795A5240" w14:textId="77777777" w:rsidTr="00B05CF6">
        <w:trPr>
          <w:trHeight w:val="604"/>
        </w:trPr>
        <w:tc>
          <w:tcPr>
            <w:tcW w:w="4962" w:type="dxa"/>
          </w:tcPr>
          <w:p w14:paraId="062AB319" w14:textId="77777777" w:rsidR="00B05CF6" w:rsidRPr="00B05CF6" w:rsidRDefault="00B05CF6" w:rsidP="00B05CF6">
            <w:pPr>
              <w:tabs>
                <w:tab w:val="left" w:pos="6120"/>
              </w:tabs>
              <w:rPr>
                <w:rFonts w:ascii="Comic Sans MS" w:hAnsi="Comic Sans MS"/>
                <w:b/>
                <w:color w:val="00B050"/>
              </w:rPr>
            </w:pPr>
            <w:r w:rsidRPr="00B05CF6">
              <w:rPr>
                <w:rFonts w:ascii="Comic Sans MS" w:hAnsi="Comic Sans MS"/>
                <w:b/>
                <w:color w:val="00B050"/>
              </w:rPr>
              <w:t>Professional/ commercial</w:t>
            </w:r>
          </w:p>
          <w:p w14:paraId="2F258BFE" w14:textId="77777777" w:rsidR="00B05CF6" w:rsidRPr="00B05CF6" w:rsidRDefault="00B05CF6" w:rsidP="00B05CF6">
            <w:pPr>
              <w:tabs>
                <w:tab w:val="left" w:pos="6120"/>
              </w:tabs>
              <w:rPr>
                <w:rFonts w:ascii="Comic Sans MS" w:hAnsi="Comic Sans MS"/>
              </w:rPr>
            </w:pPr>
            <w:r w:rsidRPr="00B05CF6">
              <w:rPr>
                <w:rFonts w:ascii="Comic Sans MS" w:hAnsi="Comic Sans MS"/>
              </w:rPr>
              <w:t>(offices / outlets for companies)</w:t>
            </w:r>
          </w:p>
        </w:tc>
        <w:tc>
          <w:tcPr>
            <w:tcW w:w="4531" w:type="dxa"/>
          </w:tcPr>
          <w:p w14:paraId="4E7854CE" w14:textId="79B9F362" w:rsidR="00B05CF6" w:rsidRPr="00F67A09" w:rsidRDefault="00B05CF6" w:rsidP="00B05CF6">
            <w:pPr>
              <w:tabs>
                <w:tab w:val="left" w:pos="6120"/>
              </w:tabs>
              <w:rPr>
                <w:rFonts w:ascii="Twinkl Cursive Unlooped" w:hAnsi="Twinkl Cursive Unlooped"/>
              </w:rPr>
            </w:pPr>
          </w:p>
        </w:tc>
      </w:tr>
      <w:tr w:rsidR="00B05CF6" w:rsidRPr="002C537D" w14:paraId="77089123" w14:textId="77777777" w:rsidTr="00B05CF6">
        <w:trPr>
          <w:trHeight w:val="556"/>
        </w:trPr>
        <w:tc>
          <w:tcPr>
            <w:tcW w:w="4962" w:type="dxa"/>
          </w:tcPr>
          <w:p w14:paraId="19126547" w14:textId="77777777" w:rsidR="00B05CF6" w:rsidRPr="00B05CF6" w:rsidRDefault="00B05CF6" w:rsidP="00B05CF6">
            <w:pPr>
              <w:tabs>
                <w:tab w:val="left" w:pos="6120"/>
              </w:tabs>
              <w:rPr>
                <w:rFonts w:ascii="Comic Sans MS" w:hAnsi="Comic Sans MS"/>
                <w:b/>
                <w:color w:val="00B050"/>
              </w:rPr>
            </w:pPr>
            <w:r w:rsidRPr="00B05CF6">
              <w:rPr>
                <w:rFonts w:ascii="Comic Sans MS" w:hAnsi="Comic Sans MS"/>
                <w:b/>
                <w:color w:val="00B050"/>
              </w:rPr>
              <w:t>Industrial and storage</w:t>
            </w:r>
          </w:p>
          <w:p w14:paraId="71C40A5D" w14:textId="77777777" w:rsidR="00B05CF6" w:rsidRPr="00B05CF6" w:rsidRDefault="00B05CF6" w:rsidP="00B05CF6">
            <w:pPr>
              <w:tabs>
                <w:tab w:val="left" w:pos="6120"/>
              </w:tabs>
              <w:rPr>
                <w:rFonts w:ascii="Comic Sans MS" w:hAnsi="Comic Sans MS"/>
              </w:rPr>
            </w:pPr>
            <w:r w:rsidRPr="00B05CF6">
              <w:rPr>
                <w:rFonts w:ascii="Comic Sans MS" w:hAnsi="Comic Sans MS"/>
              </w:rPr>
              <w:t>(factories &amp; manufacturing)</w:t>
            </w:r>
          </w:p>
        </w:tc>
        <w:tc>
          <w:tcPr>
            <w:tcW w:w="4531" w:type="dxa"/>
          </w:tcPr>
          <w:p w14:paraId="08CE8D1F" w14:textId="5E89CFF8" w:rsidR="00B05CF6" w:rsidRPr="002C589D" w:rsidRDefault="00B05CF6" w:rsidP="00B05CF6">
            <w:pPr>
              <w:tabs>
                <w:tab w:val="left" w:pos="6120"/>
              </w:tabs>
              <w:rPr>
                <w:rFonts w:ascii="Twinkl Cursive Unlooped" w:hAnsi="Twinkl Cursive Unlooped"/>
              </w:rPr>
            </w:pPr>
          </w:p>
        </w:tc>
      </w:tr>
      <w:tr w:rsidR="00B05CF6" w:rsidRPr="002C537D" w14:paraId="369C6DD4" w14:textId="77777777" w:rsidTr="00B05CF6">
        <w:trPr>
          <w:trHeight w:val="557"/>
        </w:trPr>
        <w:tc>
          <w:tcPr>
            <w:tcW w:w="4962" w:type="dxa"/>
          </w:tcPr>
          <w:p w14:paraId="1EB4D25E" w14:textId="7569A83A" w:rsidR="00B05CF6" w:rsidRPr="00B05CF6" w:rsidRDefault="00B05CF6" w:rsidP="00B05CF6">
            <w:pPr>
              <w:tabs>
                <w:tab w:val="left" w:pos="6120"/>
              </w:tabs>
              <w:rPr>
                <w:rFonts w:ascii="Comic Sans MS" w:hAnsi="Comic Sans MS"/>
                <w:b/>
                <w:color w:val="00B050"/>
              </w:rPr>
            </w:pPr>
            <w:r w:rsidRPr="00B05CF6">
              <w:rPr>
                <w:rFonts w:ascii="Comic Sans MS" w:hAnsi="Comic Sans MS"/>
                <w:b/>
                <w:color w:val="00B050"/>
              </w:rPr>
              <w:t>Leisure</w:t>
            </w:r>
            <w:r>
              <w:rPr>
                <w:rFonts w:ascii="Comic Sans MS" w:hAnsi="Comic Sans MS"/>
                <w:b/>
                <w:color w:val="00B050"/>
              </w:rPr>
              <w:t>/ recreational</w:t>
            </w:r>
          </w:p>
          <w:p w14:paraId="19F7344C" w14:textId="77777777" w:rsidR="00B05CF6" w:rsidRPr="00B05CF6" w:rsidRDefault="00B05CF6" w:rsidP="00B05CF6">
            <w:pPr>
              <w:tabs>
                <w:tab w:val="left" w:pos="6120"/>
              </w:tabs>
              <w:rPr>
                <w:rFonts w:ascii="Comic Sans MS" w:hAnsi="Comic Sans MS"/>
              </w:rPr>
            </w:pPr>
            <w:r w:rsidRPr="00B05CF6">
              <w:rPr>
                <w:rFonts w:ascii="Comic Sans MS" w:hAnsi="Comic Sans MS"/>
              </w:rPr>
              <w:t>(What does the general public do to relax?)</w:t>
            </w:r>
          </w:p>
        </w:tc>
        <w:tc>
          <w:tcPr>
            <w:tcW w:w="4531" w:type="dxa"/>
          </w:tcPr>
          <w:p w14:paraId="3B9DFA69" w14:textId="0E8736D5" w:rsidR="00B05CF6" w:rsidRPr="002C537D" w:rsidRDefault="00B05CF6" w:rsidP="00B05CF6">
            <w:pPr>
              <w:tabs>
                <w:tab w:val="left" w:pos="6120"/>
              </w:tabs>
              <w:rPr>
                <w:rFonts w:ascii="Twinkl Cursive Unlooped" w:hAnsi="Twinkl Cursive Unlooped"/>
                <w:sz w:val="72"/>
                <w:szCs w:val="72"/>
              </w:rPr>
            </w:pPr>
          </w:p>
        </w:tc>
      </w:tr>
    </w:tbl>
    <w:p w14:paraId="6231C53F" w14:textId="4DEE0C66" w:rsidR="001E6A2A" w:rsidRDefault="00E661B5" w:rsidP="00AA59BD">
      <w:pPr>
        <w:jc w:val="center"/>
        <w:rPr>
          <w:rFonts w:ascii="Comic Sans MS" w:hAnsi="Comic Sans MS"/>
          <w:b/>
          <w:bCs/>
          <w:color w:val="FF0000"/>
          <w:sz w:val="40"/>
          <w:szCs w:val="40"/>
        </w:rPr>
      </w:pPr>
      <w:r w:rsidRPr="00C007B3">
        <w:rPr>
          <w:rFonts w:ascii="Twinkl Cursive Unlooped" w:hAnsi="Twinkl Cursive Unlooped"/>
          <w:b/>
          <w:noProof/>
          <w:lang w:eastAsia="en-GB"/>
        </w:rPr>
        <w:drawing>
          <wp:anchor distT="0" distB="0" distL="114300" distR="114300" simplePos="0" relativeHeight="251659264" behindDoc="1" locked="0" layoutInCell="1" allowOverlap="1" wp14:anchorId="5C837D3B" wp14:editId="0AACDC00">
            <wp:simplePos x="0" y="0"/>
            <wp:positionH relativeFrom="margin">
              <wp:posOffset>8244840</wp:posOffset>
            </wp:positionH>
            <wp:positionV relativeFrom="paragraph">
              <wp:posOffset>-251460</wp:posOffset>
            </wp:positionV>
            <wp:extent cx="830580" cy="830580"/>
            <wp:effectExtent l="0" t="0" r="762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page">
              <wp14:pctWidth>0</wp14:pctWidth>
            </wp14:sizeRelH>
            <wp14:sizeRelV relativeFrom="page">
              <wp14:pctHeight>0</wp14:pctHeight>
            </wp14:sizeRelV>
          </wp:anchor>
        </w:drawing>
      </w:r>
      <w:r w:rsidR="00D978B3" w:rsidRPr="002C537D">
        <w:rPr>
          <w:rFonts w:ascii="Twinkl Cursive Unlooped" w:hAnsi="Twinkl Cursive Unlooped"/>
          <w:noProof/>
          <w:color w:val="FF0000"/>
          <w:sz w:val="28"/>
          <w:szCs w:val="28"/>
          <w:u w:val="single"/>
          <w:lang w:eastAsia="en-GB"/>
        </w:rPr>
        <mc:AlternateContent>
          <mc:Choice Requires="wps">
            <w:drawing>
              <wp:anchor distT="45720" distB="45720" distL="114300" distR="114300" simplePos="0" relativeHeight="251661312" behindDoc="0" locked="0" layoutInCell="1" allowOverlap="1" wp14:anchorId="28EF2D17" wp14:editId="1B769570">
                <wp:simplePos x="0" y="0"/>
                <wp:positionH relativeFrom="margin">
                  <wp:posOffset>7263130</wp:posOffset>
                </wp:positionH>
                <wp:positionV relativeFrom="paragraph">
                  <wp:posOffset>0</wp:posOffset>
                </wp:positionV>
                <wp:extent cx="1000125" cy="3429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42900"/>
                        </a:xfrm>
                        <a:prstGeom prst="rect">
                          <a:avLst/>
                        </a:prstGeom>
                        <a:solidFill>
                          <a:srgbClr val="FFFFFF"/>
                        </a:solidFill>
                        <a:ln w="9525">
                          <a:solidFill>
                            <a:srgbClr val="000000"/>
                          </a:solidFill>
                          <a:miter lim="800000"/>
                          <a:headEnd/>
                          <a:tailEnd/>
                        </a:ln>
                      </wps:spPr>
                      <wps:txbx>
                        <w:txbxContent>
                          <w:p w14:paraId="569F6A65" w14:textId="77777777" w:rsidR="00AA59BD" w:rsidRPr="00793F69" w:rsidRDefault="00AA59BD" w:rsidP="00AA59BD">
                            <w:pPr>
                              <w:jc w:val="center"/>
                              <w:rPr>
                                <w:rFonts w:ascii="Comic Sans MS" w:hAnsi="Comic Sans MS"/>
                                <w:b/>
                                <w:color w:val="FF0000"/>
                                <w:sz w:val="28"/>
                                <w:szCs w:val="28"/>
                              </w:rPr>
                            </w:pPr>
                            <w:r w:rsidRPr="00793F69">
                              <w:rPr>
                                <w:rFonts w:ascii="Comic Sans MS" w:hAnsi="Comic Sans MS"/>
                                <w:b/>
                                <w:color w:val="FF0000"/>
                                <w:sz w:val="28"/>
                                <w:szCs w:val="28"/>
                              </w:rPr>
                              <w:t>Compass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EF2D17" id="_x0000_t202" coordsize="21600,21600" o:spt="202" path="m,l,21600r21600,l21600,xe">
                <v:stroke joinstyle="miter"/>
                <v:path gradientshapeok="t" o:connecttype="rect"/>
              </v:shapetype>
              <v:shape id="Text Box 2" o:spid="_x0000_s1026" type="#_x0000_t202" style="position:absolute;left:0;text-align:left;margin-left:571.9pt;margin-top:0;width:78.75pt;height:2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">
                <v:textbox>
                  <w:txbxContent>
                    <w:p w14:paraId="569F6A65" w14:textId="77777777" w:rsidR="00AA59BD" w:rsidRPr="00793F69" w:rsidRDefault="00AA59BD" w:rsidP="00AA59BD">
                      <w:pPr>
                        <w:jc w:val="center"/>
                        <w:rPr>
                          <w:rFonts w:ascii="Comic Sans MS" w:hAnsi="Comic Sans MS"/>
                          <w:b/>
                          <w:color w:val="FF0000"/>
                          <w:sz w:val="28"/>
                          <w:szCs w:val="28"/>
                        </w:rPr>
                      </w:pPr>
                      <w:r w:rsidRPr="00793F69">
                        <w:rPr>
                          <w:rFonts w:ascii="Comic Sans MS" w:hAnsi="Comic Sans MS"/>
                          <w:b/>
                          <w:color w:val="FF0000"/>
                          <w:sz w:val="28"/>
                          <w:szCs w:val="28"/>
                        </w:rPr>
                        <w:t>Compass</w:t>
                      </w:r>
                    </w:p>
                  </w:txbxContent>
                </v:textbox>
                <w10:wrap type="square" anchorx="margin"/>
              </v:shape>
            </w:pict>
          </mc:Fallback>
        </mc:AlternateContent>
      </w:r>
      <w:r w:rsidR="00AA59BD" w:rsidRPr="00AA59BD">
        <w:rPr>
          <w:rFonts w:ascii="Comic Sans MS" w:hAnsi="Comic Sans MS"/>
          <w:b/>
          <w:bCs/>
          <w:color w:val="FF0000"/>
          <w:sz w:val="40"/>
          <w:szCs w:val="40"/>
        </w:rPr>
        <w:t>Geography Knowledge Organiser</w:t>
      </w:r>
    </w:p>
    <w:p w14:paraId="40B4204F" w14:textId="6DBADD07" w:rsidR="00B05CF6" w:rsidRPr="00B05CF6" w:rsidRDefault="00E661B5" w:rsidP="00AA59BD">
      <w:pPr>
        <w:jc w:val="center"/>
        <w:rPr>
          <w:rFonts w:ascii="Comic Sans MS" w:hAnsi="Comic Sans MS"/>
          <w:b/>
          <w:bCs/>
          <w:color w:val="FF0000"/>
          <w:sz w:val="24"/>
          <w:szCs w:val="24"/>
        </w:rPr>
      </w:pPr>
      <w:r>
        <w:rPr>
          <w:noProof/>
        </w:rPr>
        <w:drawing>
          <wp:anchor distT="0" distB="0" distL="114300" distR="114300" simplePos="0" relativeHeight="251683840" behindDoc="0" locked="0" layoutInCell="1" allowOverlap="1" wp14:anchorId="2E8DF0D1" wp14:editId="0B9DACE2">
            <wp:simplePos x="0" y="0"/>
            <wp:positionH relativeFrom="margin">
              <wp:posOffset>5857240</wp:posOffset>
            </wp:positionH>
            <wp:positionV relativeFrom="paragraph">
              <wp:posOffset>11430</wp:posOffset>
            </wp:positionV>
            <wp:extent cx="2681918" cy="2697480"/>
            <wp:effectExtent l="0" t="0" r="4445"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681918" cy="2697480"/>
                    </a:xfrm>
                    <a:prstGeom prst="rect">
                      <a:avLst/>
                    </a:prstGeom>
                  </pic:spPr>
                </pic:pic>
              </a:graphicData>
            </a:graphic>
            <wp14:sizeRelH relativeFrom="page">
              <wp14:pctWidth>0</wp14:pctWidth>
            </wp14:sizeRelH>
            <wp14:sizeRelV relativeFrom="page">
              <wp14:pctHeight>0</wp14:pctHeight>
            </wp14:sizeRelV>
          </wp:anchor>
        </w:drawing>
      </w:r>
    </w:p>
    <w:p w14:paraId="1792E06C" w14:textId="1090F3A0" w:rsidR="004A17A5" w:rsidRDefault="004A17A5" w:rsidP="00AA59BD">
      <w:pPr>
        <w:jc w:val="center"/>
        <w:rPr>
          <w:rFonts w:ascii="Comic Sans MS" w:hAnsi="Comic Sans MS"/>
          <w:b/>
          <w:bCs/>
          <w:color w:val="FF0000"/>
          <w:sz w:val="40"/>
          <w:szCs w:val="40"/>
        </w:rPr>
      </w:pPr>
    </w:p>
    <w:p w14:paraId="4ECD3E55" w14:textId="63534030" w:rsidR="004A17A5" w:rsidRDefault="004A17A5" w:rsidP="00AA59BD">
      <w:pPr>
        <w:jc w:val="center"/>
        <w:rPr>
          <w:rFonts w:ascii="Comic Sans MS" w:hAnsi="Comic Sans MS"/>
          <w:b/>
          <w:bCs/>
          <w:color w:val="FF0000"/>
          <w:sz w:val="40"/>
          <w:szCs w:val="40"/>
        </w:rPr>
      </w:pPr>
    </w:p>
    <w:p w14:paraId="69FF355B" w14:textId="45888005" w:rsidR="004A17A5" w:rsidRDefault="004A17A5" w:rsidP="00AA59BD">
      <w:pPr>
        <w:jc w:val="center"/>
        <w:rPr>
          <w:rFonts w:ascii="Comic Sans MS" w:hAnsi="Comic Sans MS"/>
          <w:b/>
          <w:bCs/>
          <w:color w:val="FF0000"/>
          <w:sz w:val="40"/>
          <w:szCs w:val="40"/>
        </w:rPr>
      </w:pPr>
    </w:p>
    <w:p w14:paraId="133055C7" w14:textId="0C146D87" w:rsidR="004A17A5" w:rsidRDefault="004A17A5" w:rsidP="00AA59BD">
      <w:pPr>
        <w:jc w:val="center"/>
        <w:rPr>
          <w:rFonts w:ascii="Comic Sans MS" w:hAnsi="Comic Sans MS"/>
          <w:b/>
          <w:bCs/>
          <w:color w:val="FF0000"/>
          <w:sz w:val="40"/>
          <w:szCs w:val="40"/>
        </w:rPr>
      </w:pPr>
    </w:p>
    <w:tbl>
      <w:tblPr>
        <w:tblStyle w:val="TableGrid"/>
        <w:tblpPr w:leftFromText="180" w:rightFromText="180" w:vertAnchor="text" w:horzAnchor="margin" w:tblpY="233"/>
        <w:tblW w:w="0" w:type="auto"/>
        <w:tblLook w:val="04A0" w:firstRow="1" w:lastRow="0" w:firstColumn="1" w:lastColumn="0" w:noHBand="0" w:noVBand="1"/>
      </w:tblPr>
      <w:tblGrid>
        <w:gridCol w:w="9526"/>
      </w:tblGrid>
      <w:tr w:rsidR="00AA2D9C" w14:paraId="2A4A581E" w14:textId="77777777" w:rsidTr="00AA2D9C">
        <w:trPr>
          <w:trHeight w:val="234"/>
        </w:trPr>
        <w:tc>
          <w:tcPr>
            <w:tcW w:w="9526" w:type="dxa"/>
          </w:tcPr>
          <w:p w14:paraId="0C33A679" w14:textId="5871EC3A" w:rsidR="00AA2D9C" w:rsidRDefault="00AA2D9C" w:rsidP="00AA2D9C">
            <w:pPr>
              <w:pStyle w:val="NoSpacing"/>
              <w:rPr>
                <w:rFonts w:ascii="Comic Sans MS" w:hAnsi="Comic Sans MS"/>
              </w:rPr>
            </w:pPr>
            <w:r w:rsidRPr="00A35E65">
              <w:rPr>
                <w:b/>
                <w:bCs/>
                <w:noProof/>
                <w:color w:val="FF0000"/>
              </w:rPr>
              <w:drawing>
                <wp:anchor distT="0" distB="0" distL="114300" distR="114300" simplePos="0" relativeHeight="251677696" behindDoc="0" locked="0" layoutInCell="1" allowOverlap="1" wp14:anchorId="026A388D" wp14:editId="50F791A6">
                  <wp:simplePos x="0" y="0"/>
                  <wp:positionH relativeFrom="column">
                    <wp:posOffset>4523105</wp:posOffset>
                  </wp:positionH>
                  <wp:positionV relativeFrom="paragraph">
                    <wp:posOffset>53340</wp:posOffset>
                  </wp:positionV>
                  <wp:extent cx="1401085" cy="760675"/>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11256" cy="766197"/>
                          </a:xfrm>
                          <a:prstGeom prst="rect">
                            <a:avLst/>
                          </a:prstGeom>
                        </pic:spPr>
                      </pic:pic>
                    </a:graphicData>
                  </a:graphic>
                  <wp14:sizeRelH relativeFrom="page">
                    <wp14:pctWidth>0</wp14:pctWidth>
                  </wp14:sizeRelH>
                  <wp14:sizeRelV relativeFrom="page">
                    <wp14:pctHeight>0</wp14:pctHeight>
                  </wp14:sizeRelV>
                </wp:anchor>
              </w:drawing>
            </w:r>
            <w:r w:rsidRPr="00A35E65">
              <w:rPr>
                <w:rFonts w:ascii="Comic Sans MS" w:hAnsi="Comic Sans MS"/>
                <w:b/>
                <w:bCs/>
                <w:color w:val="FF0000"/>
              </w:rPr>
              <w:t>-</w:t>
            </w:r>
            <w:r w:rsidRPr="00A35E65">
              <w:rPr>
                <w:rFonts w:ascii="Comic Sans MS" w:hAnsi="Comic Sans MS"/>
                <w:b/>
                <w:bCs/>
                <w:color w:val="FF0000"/>
              </w:rPr>
              <w:t>Coasts</w:t>
            </w:r>
            <w:r w:rsidRPr="00A35E65">
              <w:rPr>
                <w:rFonts w:ascii="Comic Sans MS" w:hAnsi="Comic Sans MS"/>
                <w:color w:val="FF0000"/>
              </w:rPr>
              <w:t xml:space="preserve"> </w:t>
            </w:r>
            <w:r w:rsidRPr="00AA2D9C">
              <w:rPr>
                <w:rFonts w:ascii="Comic Sans MS" w:hAnsi="Comic Sans MS"/>
              </w:rPr>
              <w:t xml:space="preserve">have lots of different features, such as beaches, cliffs, </w:t>
            </w:r>
          </w:p>
          <w:p w14:paraId="7A0254EE" w14:textId="7EA12464" w:rsidR="00AA2D9C" w:rsidRPr="00AA2D9C" w:rsidRDefault="00AA2D9C" w:rsidP="00AA2D9C">
            <w:pPr>
              <w:pStyle w:val="NoSpacing"/>
              <w:rPr>
                <w:rFonts w:ascii="Comic Sans MS" w:hAnsi="Comic Sans MS"/>
              </w:rPr>
            </w:pPr>
            <w:r w:rsidRPr="00AA2D9C">
              <w:rPr>
                <w:rFonts w:ascii="Comic Sans MS" w:hAnsi="Comic Sans MS"/>
              </w:rPr>
              <w:t>islands, caves and mudflats.</w:t>
            </w:r>
          </w:p>
          <w:p w14:paraId="1A54BC20" w14:textId="56BD6B33" w:rsidR="00AA2D9C" w:rsidRDefault="00AA2D9C" w:rsidP="00AA2D9C">
            <w:pPr>
              <w:pStyle w:val="NoSpacing"/>
              <w:rPr>
                <w:rFonts w:ascii="Comic Sans MS" w:hAnsi="Comic Sans MS"/>
              </w:rPr>
            </w:pPr>
            <w:r>
              <w:rPr>
                <w:rFonts w:ascii="Comic Sans MS" w:hAnsi="Comic Sans MS"/>
              </w:rPr>
              <w:t>-</w:t>
            </w:r>
            <w:r w:rsidRPr="00AA2D9C">
              <w:rPr>
                <w:rFonts w:ascii="Comic Sans MS" w:hAnsi="Comic Sans MS"/>
              </w:rPr>
              <w:t>The UK is surrounded by the North</w:t>
            </w:r>
            <w:r w:rsidRPr="00AA2D9C">
              <w:rPr>
                <w:rFonts w:ascii="Times New Roman" w:hAnsi="Times New Roman" w:cs="Times New Roman"/>
              </w:rPr>
              <w:t> </w:t>
            </w:r>
            <w:r w:rsidRPr="00AA2D9C">
              <w:rPr>
                <w:rFonts w:ascii="Comic Sans MS" w:hAnsi="Comic Sans MS"/>
              </w:rPr>
              <w:t>Atlantic Ocean, the</w:t>
            </w:r>
            <w:r w:rsidRPr="00AA2D9C">
              <w:rPr>
                <w:rFonts w:ascii="Times New Roman" w:hAnsi="Times New Roman" w:cs="Times New Roman"/>
              </w:rPr>
              <w:t> </w:t>
            </w:r>
            <w:r w:rsidRPr="00AA2D9C">
              <w:rPr>
                <w:rFonts w:ascii="Comic Sans MS" w:hAnsi="Comic Sans MS"/>
              </w:rPr>
              <w:t>North Sea,</w:t>
            </w:r>
          </w:p>
          <w:p w14:paraId="4681176F" w14:textId="7173DD36" w:rsidR="00AA2D9C" w:rsidRPr="00AA2D9C" w:rsidRDefault="00AA2D9C" w:rsidP="00AA2D9C">
            <w:pPr>
              <w:pStyle w:val="NoSpacing"/>
              <w:rPr>
                <w:rFonts w:ascii="Comic Sans MS" w:hAnsi="Comic Sans MS"/>
              </w:rPr>
            </w:pPr>
            <w:r w:rsidRPr="00AA2D9C">
              <w:rPr>
                <w:rFonts w:ascii="Comic Sans MS" w:hAnsi="Comic Sans MS"/>
              </w:rPr>
              <w:t xml:space="preserve"> Irish Sea, and the English Channel.</w:t>
            </w:r>
          </w:p>
          <w:p w14:paraId="0C3FAC17" w14:textId="065019A8" w:rsidR="00AA2D9C" w:rsidRDefault="00AA2D9C" w:rsidP="00AA2D9C">
            <w:pPr>
              <w:pStyle w:val="NoSpacing"/>
              <w:rPr>
                <w:rFonts w:ascii="Comic Sans MS" w:hAnsi="Comic Sans MS"/>
              </w:rPr>
            </w:pPr>
            <w:r>
              <w:rPr>
                <w:rFonts w:ascii="Comic Sans MS" w:hAnsi="Comic Sans MS"/>
              </w:rPr>
              <w:t>-</w:t>
            </w:r>
            <w:r w:rsidRPr="00AA2D9C">
              <w:rPr>
                <w:rFonts w:ascii="Comic Sans MS" w:hAnsi="Comic Sans MS"/>
              </w:rPr>
              <w:t>It is</w:t>
            </w:r>
            <w:r w:rsidRPr="00AA2D9C">
              <w:rPr>
                <w:rFonts w:ascii="Times New Roman" w:hAnsi="Times New Roman" w:cs="Times New Roman"/>
              </w:rPr>
              <w:t> </w:t>
            </w:r>
            <w:r w:rsidRPr="00AA2D9C">
              <w:rPr>
                <w:rFonts w:ascii="Comic Sans MS" w:hAnsi="Comic Sans MS"/>
              </w:rPr>
              <w:t xml:space="preserve">a maritime nation, which means that the lives of people living here </w:t>
            </w:r>
          </w:p>
          <w:p w14:paraId="616CE998" w14:textId="1FAB5BD1" w:rsidR="00AA2D9C" w:rsidRPr="00AA2D9C" w:rsidRDefault="00AA2D9C" w:rsidP="00AA2D9C">
            <w:pPr>
              <w:pStyle w:val="NoSpacing"/>
            </w:pPr>
            <w:r w:rsidRPr="00AA2D9C">
              <w:rPr>
                <w:rFonts w:ascii="Comic Sans MS" w:hAnsi="Comic Sans MS"/>
              </w:rPr>
              <w:t>are connected with the sea.</w:t>
            </w:r>
          </w:p>
        </w:tc>
      </w:tr>
    </w:tbl>
    <w:p w14:paraId="761F4D70" w14:textId="688B7CE0" w:rsidR="004A17A5" w:rsidRDefault="00D978B3" w:rsidP="00AA59BD">
      <w:pPr>
        <w:jc w:val="center"/>
        <w:rPr>
          <w:rFonts w:ascii="Comic Sans MS" w:hAnsi="Comic Sans MS"/>
          <w:b/>
          <w:bCs/>
          <w:color w:val="FF0000"/>
          <w:sz w:val="40"/>
          <w:szCs w:val="40"/>
        </w:rPr>
      </w:pPr>
      <w:r>
        <w:rPr>
          <w:noProof/>
        </w:rPr>
        <w:drawing>
          <wp:anchor distT="0" distB="0" distL="114300" distR="114300" simplePos="0" relativeHeight="251680768" behindDoc="0" locked="0" layoutInCell="1" allowOverlap="1" wp14:anchorId="64A4561C" wp14:editId="2A1BA798">
            <wp:simplePos x="0" y="0"/>
            <wp:positionH relativeFrom="margin">
              <wp:posOffset>7014210</wp:posOffset>
            </wp:positionH>
            <wp:positionV relativeFrom="paragraph">
              <wp:posOffset>474345</wp:posOffset>
            </wp:positionV>
            <wp:extent cx="2421240" cy="2849880"/>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21240" cy="2849880"/>
                    </a:xfrm>
                    <a:prstGeom prst="rect">
                      <a:avLst/>
                    </a:prstGeom>
                  </pic:spPr>
                </pic:pic>
              </a:graphicData>
            </a:graphic>
            <wp14:sizeRelH relativeFrom="page">
              <wp14:pctWidth>0</wp14:pctWidth>
            </wp14:sizeRelH>
            <wp14:sizeRelV relativeFrom="page">
              <wp14:pctHeight>0</wp14:pctHeight>
            </wp14:sizeRelV>
          </wp:anchor>
        </w:drawing>
      </w:r>
    </w:p>
    <w:p w14:paraId="3686D650" w14:textId="09D90435" w:rsidR="004A17A5" w:rsidRDefault="004A17A5" w:rsidP="00AA59BD">
      <w:pPr>
        <w:jc w:val="center"/>
        <w:rPr>
          <w:rFonts w:ascii="Comic Sans MS" w:hAnsi="Comic Sans MS"/>
          <w:b/>
          <w:bCs/>
          <w:color w:val="FF0000"/>
          <w:sz w:val="40"/>
          <w:szCs w:val="40"/>
        </w:rPr>
      </w:pPr>
    </w:p>
    <w:p w14:paraId="29EC070C" w14:textId="06BDDE14" w:rsidR="004A17A5" w:rsidRDefault="004A17A5" w:rsidP="00AA59BD">
      <w:pPr>
        <w:jc w:val="center"/>
        <w:rPr>
          <w:rFonts w:ascii="Comic Sans MS" w:hAnsi="Comic Sans MS"/>
          <w:b/>
          <w:bCs/>
          <w:color w:val="FF0000"/>
          <w:sz w:val="40"/>
          <w:szCs w:val="40"/>
        </w:rPr>
      </w:pPr>
    </w:p>
    <w:tbl>
      <w:tblPr>
        <w:tblStyle w:val="TableGrid"/>
        <w:tblpPr w:leftFromText="180" w:rightFromText="180" w:vertAnchor="text" w:horzAnchor="margin" w:tblpY="48"/>
        <w:tblW w:w="0" w:type="auto"/>
        <w:tblLook w:val="04A0" w:firstRow="1" w:lastRow="0" w:firstColumn="1" w:lastColumn="0" w:noHBand="0" w:noVBand="1"/>
      </w:tblPr>
      <w:tblGrid>
        <w:gridCol w:w="11902"/>
      </w:tblGrid>
      <w:tr w:rsidR="00D978B3" w14:paraId="2093B474" w14:textId="77777777" w:rsidTr="00D978B3">
        <w:trPr>
          <w:trHeight w:val="234"/>
        </w:trPr>
        <w:tc>
          <w:tcPr>
            <w:tcW w:w="11902" w:type="dxa"/>
          </w:tcPr>
          <w:p w14:paraId="2B4A65D9" w14:textId="5E7D7925" w:rsidR="00D978B3" w:rsidRPr="00AA2D9C" w:rsidRDefault="00D978B3" w:rsidP="00D978B3">
            <w:pPr>
              <w:pStyle w:val="NoSpacing"/>
              <w:rPr>
                <w:rFonts w:ascii="Comic Sans MS" w:hAnsi="Comic Sans MS"/>
                <w:lang w:eastAsia="en-GB"/>
              </w:rPr>
            </w:pPr>
            <w:r w:rsidRPr="00A35E65">
              <w:rPr>
                <w:rFonts w:ascii="Comic Sans MS" w:hAnsi="Comic Sans MS"/>
                <w:color w:val="FF0000"/>
                <w:lang w:eastAsia="en-GB"/>
              </w:rPr>
              <w:t>-</w:t>
            </w:r>
            <w:r w:rsidRPr="00A35E65">
              <w:rPr>
                <w:rFonts w:ascii="Comic Sans MS" w:hAnsi="Comic Sans MS"/>
                <w:b/>
                <w:bCs/>
                <w:color w:val="FF0000"/>
                <w:lang w:eastAsia="en-GB"/>
              </w:rPr>
              <w:t>Weather</w:t>
            </w:r>
            <w:r w:rsidRPr="00A35E65">
              <w:rPr>
                <w:rFonts w:ascii="Comic Sans MS" w:hAnsi="Comic Sans MS"/>
                <w:color w:val="FF0000"/>
                <w:lang w:eastAsia="en-GB"/>
              </w:rPr>
              <w:t xml:space="preserve"> </w:t>
            </w:r>
            <w:r w:rsidRPr="00AA2D9C">
              <w:rPr>
                <w:rFonts w:ascii="Comic Sans MS" w:hAnsi="Comic Sans MS"/>
                <w:lang w:eastAsia="en-GB"/>
              </w:rPr>
              <w:t>is the </w:t>
            </w:r>
            <w:r w:rsidRPr="00AA2D9C">
              <w:rPr>
                <w:rFonts w:ascii="Comic Sans MS" w:hAnsi="Comic Sans MS"/>
                <w:bdr w:val="none" w:sz="0" w:space="0" w:color="auto" w:frame="1"/>
                <w:lang w:eastAsia="en-GB"/>
              </w:rPr>
              <w:t>day-to-day conditions</w:t>
            </w:r>
            <w:r w:rsidRPr="00AA2D9C">
              <w:rPr>
                <w:rFonts w:ascii="Comic Sans MS" w:hAnsi="Comic Sans MS"/>
                <w:lang w:eastAsia="en-GB"/>
              </w:rPr>
              <w:t> of the atmosphere.</w:t>
            </w:r>
          </w:p>
          <w:p w14:paraId="60320DF2" w14:textId="2AC72BE0" w:rsidR="00D978B3" w:rsidRDefault="00D978B3" w:rsidP="00D978B3">
            <w:pPr>
              <w:pStyle w:val="NoSpacing"/>
              <w:rPr>
                <w:rFonts w:ascii="Comic Sans MS" w:hAnsi="Comic Sans MS"/>
                <w:lang w:eastAsia="en-GB"/>
              </w:rPr>
            </w:pPr>
            <w:r w:rsidRPr="00A35E65">
              <w:rPr>
                <w:noProof/>
                <w:color w:val="FF0000"/>
              </w:rPr>
              <w:drawing>
                <wp:anchor distT="0" distB="0" distL="114300" distR="114300" simplePos="0" relativeHeight="251682816" behindDoc="0" locked="0" layoutInCell="1" allowOverlap="1" wp14:anchorId="5D7E780B" wp14:editId="41AF4891">
                  <wp:simplePos x="0" y="0"/>
                  <wp:positionH relativeFrom="column">
                    <wp:posOffset>5742305</wp:posOffset>
                  </wp:positionH>
                  <wp:positionV relativeFrom="paragraph">
                    <wp:posOffset>194310</wp:posOffset>
                  </wp:positionV>
                  <wp:extent cx="1181100" cy="655641"/>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4103" cy="657308"/>
                          </a:xfrm>
                          <a:prstGeom prst="rect">
                            <a:avLst/>
                          </a:prstGeom>
                        </pic:spPr>
                      </pic:pic>
                    </a:graphicData>
                  </a:graphic>
                  <wp14:sizeRelH relativeFrom="page">
                    <wp14:pctWidth>0</wp14:pctWidth>
                  </wp14:sizeRelH>
                  <wp14:sizeRelV relativeFrom="page">
                    <wp14:pctHeight>0</wp14:pctHeight>
                  </wp14:sizeRelV>
                </wp:anchor>
              </w:drawing>
            </w:r>
            <w:r w:rsidRPr="00A35E65">
              <w:rPr>
                <w:rFonts w:ascii="Comic Sans MS" w:hAnsi="Comic Sans MS"/>
                <w:color w:val="FF0000"/>
                <w:lang w:eastAsia="en-GB"/>
              </w:rPr>
              <w:t>-</w:t>
            </w:r>
            <w:r w:rsidRPr="00A35E65">
              <w:rPr>
                <w:rFonts w:ascii="Comic Sans MS" w:hAnsi="Comic Sans MS"/>
                <w:b/>
                <w:bCs/>
                <w:color w:val="FF0000"/>
                <w:lang w:eastAsia="en-GB"/>
              </w:rPr>
              <w:t>Climate</w:t>
            </w:r>
            <w:r w:rsidRPr="00A35E65">
              <w:rPr>
                <w:rFonts w:ascii="Comic Sans MS" w:hAnsi="Comic Sans MS"/>
                <w:color w:val="FF0000"/>
                <w:lang w:eastAsia="en-GB"/>
              </w:rPr>
              <w:t xml:space="preserve"> </w:t>
            </w:r>
            <w:r w:rsidRPr="00AA2D9C">
              <w:rPr>
                <w:rFonts w:ascii="Comic Sans MS" w:hAnsi="Comic Sans MS"/>
                <w:lang w:eastAsia="en-GB"/>
              </w:rPr>
              <w:t>is a </w:t>
            </w:r>
            <w:r w:rsidRPr="00AA2D9C">
              <w:rPr>
                <w:rFonts w:ascii="Comic Sans MS" w:hAnsi="Comic Sans MS"/>
                <w:bdr w:val="none" w:sz="0" w:space="0" w:color="auto" w:frame="1"/>
                <w:lang w:eastAsia="en-GB"/>
              </w:rPr>
              <w:t>long-term pattern</w:t>
            </w:r>
            <w:r w:rsidRPr="00AA2D9C">
              <w:rPr>
                <w:rFonts w:ascii="Comic Sans MS" w:hAnsi="Comic Sans MS"/>
                <w:lang w:eastAsia="en-GB"/>
              </w:rPr>
              <w:t> of weather which happens over many years in a specific area.</w:t>
            </w:r>
          </w:p>
          <w:p w14:paraId="7B4DEE21" w14:textId="0CAB82D7" w:rsidR="00D978B3" w:rsidRPr="00D978B3" w:rsidRDefault="00D978B3" w:rsidP="00D978B3">
            <w:pPr>
              <w:pStyle w:val="NoSpacing"/>
              <w:rPr>
                <w:rFonts w:ascii="Comic Sans MS" w:hAnsi="Comic Sans MS"/>
              </w:rPr>
            </w:pPr>
            <w:r>
              <w:rPr>
                <w:rFonts w:ascii="Comic Sans MS" w:hAnsi="Comic Sans MS"/>
              </w:rPr>
              <w:t>-</w:t>
            </w:r>
            <w:r w:rsidRPr="00D978B3">
              <w:rPr>
                <w:rFonts w:ascii="Comic Sans MS" w:hAnsi="Comic Sans MS"/>
              </w:rPr>
              <w:t xml:space="preserve">The UK is in </w:t>
            </w:r>
            <w:r w:rsidRPr="00D978B3">
              <w:rPr>
                <w:rFonts w:ascii="Comic Sans MS" w:hAnsi="Comic Sans MS"/>
                <w:u w:val="single"/>
              </w:rPr>
              <w:t>a temperate climate zone</w:t>
            </w:r>
            <w:r w:rsidRPr="00D978B3">
              <w:rPr>
                <w:rFonts w:ascii="Comic Sans MS" w:hAnsi="Comic Sans MS"/>
              </w:rPr>
              <w:t>, which means that there are </w:t>
            </w:r>
            <w:r w:rsidRPr="00D978B3">
              <w:rPr>
                <w:rStyle w:val="Strong"/>
                <w:rFonts w:ascii="Comic Sans MS" w:hAnsi="Comic Sans MS"/>
                <w:b w:val="0"/>
                <w:bCs w:val="0"/>
                <w:color w:val="181818"/>
                <w:bdr w:val="none" w:sz="0" w:space="0" w:color="auto" w:frame="1"/>
              </w:rPr>
              <w:t>four seasons</w:t>
            </w:r>
            <w:r w:rsidRPr="00D978B3">
              <w:rPr>
                <w:rFonts w:ascii="Comic Sans MS" w:hAnsi="Comic Sans MS"/>
                <w:b/>
                <w:bCs/>
              </w:rPr>
              <w:t>.</w:t>
            </w:r>
          </w:p>
          <w:p w14:paraId="1A7272C4" w14:textId="77777777" w:rsidR="00D978B3" w:rsidRDefault="00D978B3" w:rsidP="00D978B3">
            <w:pPr>
              <w:pStyle w:val="NoSpacing"/>
              <w:rPr>
                <w:rFonts w:ascii="Comic Sans MS" w:hAnsi="Comic Sans MS"/>
              </w:rPr>
            </w:pPr>
            <w:r w:rsidRPr="00D978B3">
              <w:rPr>
                <w:rFonts w:ascii="Comic Sans MS" w:hAnsi="Comic Sans MS"/>
              </w:rPr>
              <w:t>The winters are </w:t>
            </w:r>
            <w:r w:rsidRPr="00D978B3">
              <w:rPr>
                <w:rStyle w:val="Strong"/>
                <w:rFonts w:ascii="Comic Sans MS" w:hAnsi="Comic Sans MS"/>
                <w:b w:val="0"/>
                <w:bCs w:val="0"/>
                <w:color w:val="181818"/>
                <w:bdr w:val="none" w:sz="0" w:space="0" w:color="auto" w:frame="1"/>
              </w:rPr>
              <w:t>cool and wet</w:t>
            </w:r>
            <w:r w:rsidRPr="00D978B3">
              <w:rPr>
                <w:rFonts w:ascii="Comic Sans MS" w:hAnsi="Comic Sans MS"/>
              </w:rPr>
              <w:t>, and the summers are </w:t>
            </w:r>
            <w:r w:rsidRPr="00D978B3">
              <w:rPr>
                <w:rStyle w:val="Strong"/>
                <w:rFonts w:ascii="Comic Sans MS" w:hAnsi="Comic Sans MS"/>
                <w:b w:val="0"/>
                <w:bCs w:val="0"/>
                <w:color w:val="181818"/>
                <w:bdr w:val="none" w:sz="0" w:space="0" w:color="auto" w:frame="1"/>
              </w:rPr>
              <w:t>warm and wet</w:t>
            </w:r>
            <w:r w:rsidRPr="00D978B3">
              <w:rPr>
                <w:rFonts w:ascii="Comic Sans MS" w:hAnsi="Comic Sans MS"/>
              </w:rPr>
              <w:t xml:space="preserve">; temperatures usually </w:t>
            </w:r>
          </w:p>
          <w:p w14:paraId="77B5536F" w14:textId="33A998A1" w:rsidR="00D978B3" w:rsidRPr="00D978B3" w:rsidRDefault="00D978B3" w:rsidP="00D978B3">
            <w:pPr>
              <w:pStyle w:val="NoSpacing"/>
              <w:rPr>
                <w:rFonts w:ascii="Comic Sans MS" w:hAnsi="Comic Sans MS"/>
              </w:rPr>
            </w:pPr>
            <w:r w:rsidRPr="00D978B3">
              <w:rPr>
                <w:rFonts w:ascii="Comic Sans MS" w:hAnsi="Comic Sans MS"/>
              </w:rPr>
              <w:t>stay </w:t>
            </w:r>
            <w:r w:rsidRPr="00D978B3">
              <w:rPr>
                <w:rStyle w:val="Strong"/>
                <w:rFonts w:ascii="Comic Sans MS" w:hAnsi="Comic Sans MS"/>
                <w:b w:val="0"/>
                <w:bCs w:val="0"/>
                <w:color w:val="181818"/>
                <w:bdr w:val="none" w:sz="0" w:space="0" w:color="auto" w:frame="1"/>
              </w:rPr>
              <w:t>mild</w:t>
            </w:r>
            <w:r w:rsidRPr="00D978B3">
              <w:rPr>
                <w:rFonts w:ascii="Comic Sans MS" w:hAnsi="Comic Sans MS"/>
                <w:b/>
                <w:bCs/>
              </w:rPr>
              <w:t> </w:t>
            </w:r>
            <w:r w:rsidRPr="00D978B3">
              <w:rPr>
                <w:rFonts w:ascii="Comic Sans MS" w:hAnsi="Comic Sans MS"/>
              </w:rPr>
              <w:t>with rare extremes.</w:t>
            </w:r>
          </w:p>
          <w:p w14:paraId="1F5E30B6" w14:textId="77777777" w:rsidR="00D978B3" w:rsidRDefault="00D978B3" w:rsidP="00D978B3">
            <w:pPr>
              <w:pStyle w:val="NoSpacing"/>
              <w:rPr>
                <w:rFonts w:ascii="Comic Sans MS" w:hAnsi="Comic Sans MS"/>
              </w:rPr>
            </w:pPr>
            <w:r w:rsidRPr="00D978B3">
              <w:rPr>
                <w:rFonts w:ascii="Comic Sans MS" w:hAnsi="Comic Sans MS"/>
              </w:rPr>
              <w:t>The climate of the UK is mainly influenced by:</w:t>
            </w:r>
            <w:r>
              <w:rPr>
                <w:rFonts w:ascii="Comic Sans MS" w:hAnsi="Comic Sans MS"/>
              </w:rPr>
              <w:t xml:space="preserve"> ocean currents, cold air from polar regions </w:t>
            </w:r>
          </w:p>
          <w:p w14:paraId="024EB573" w14:textId="0C5120A6" w:rsidR="00D978B3" w:rsidRPr="00D978B3" w:rsidRDefault="00D978B3" w:rsidP="00D978B3">
            <w:pPr>
              <w:pStyle w:val="NoSpacing"/>
              <w:rPr>
                <w:rFonts w:ascii="Comic Sans MS" w:hAnsi="Comic Sans MS"/>
              </w:rPr>
            </w:pPr>
            <w:r>
              <w:rPr>
                <w:rFonts w:ascii="Comic Sans MS" w:hAnsi="Comic Sans MS"/>
              </w:rPr>
              <w:t>and westerly winds bringing moisture.</w:t>
            </w:r>
          </w:p>
        </w:tc>
      </w:tr>
    </w:tbl>
    <w:p w14:paraId="7E0EDFA6" w14:textId="3EA6C303" w:rsidR="004A17A5" w:rsidRDefault="004A17A5" w:rsidP="00AA59BD">
      <w:pPr>
        <w:jc w:val="center"/>
        <w:rPr>
          <w:rFonts w:ascii="Comic Sans MS" w:hAnsi="Comic Sans MS"/>
          <w:b/>
          <w:bCs/>
          <w:color w:val="FF0000"/>
          <w:sz w:val="40"/>
          <w:szCs w:val="40"/>
        </w:rPr>
      </w:pPr>
    </w:p>
    <w:p w14:paraId="6A451D0F" w14:textId="7AB36622" w:rsidR="004A17A5" w:rsidRDefault="004A17A5" w:rsidP="00AA59BD">
      <w:pPr>
        <w:jc w:val="center"/>
        <w:rPr>
          <w:rFonts w:ascii="Comic Sans MS" w:hAnsi="Comic Sans MS"/>
          <w:b/>
          <w:bCs/>
          <w:color w:val="FF0000"/>
          <w:sz w:val="40"/>
          <w:szCs w:val="40"/>
        </w:rPr>
      </w:pPr>
    </w:p>
    <w:tbl>
      <w:tblPr>
        <w:tblStyle w:val="TableGrid"/>
        <w:tblpPr w:leftFromText="180" w:rightFromText="180" w:vertAnchor="text" w:horzAnchor="margin" w:tblpY="49"/>
        <w:tblW w:w="14145"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2947"/>
        <w:gridCol w:w="2835"/>
        <w:gridCol w:w="8363"/>
      </w:tblGrid>
      <w:tr w:rsidR="00AA2D9C" w14:paraId="5A0744A0" w14:textId="77777777" w:rsidTr="00AA2D9C">
        <w:tc>
          <w:tcPr>
            <w:tcW w:w="2947" w:type="dxa"/>
          </w:tcPr>
          <w:p w14:paraId="64612665" w14:textId="77777777" w:rsidR="00AA2D9C" w:rsidRPr="00B05CF6" w:rsidRDefault="00AA2D9C" w:rsidP="00AA2D9C">
            <w:pPr>
              <w:jc w:val="center"/>
              <w:rPr>
                <w:rFonts w:ascii="Comic Sans MS" w:hAnsi="Comic Sans MS"/>
                <w:b/>
                <w:bCs/>
                <w:color w:val="FF0000"/>
                <w:sz w:val="24"/>
                <w:szCs w:val="24"/>
              </w:rPr>
            </w:pPr>
            <w:r w:rsidRPr="00B05CF6">
              <w:rPr>
                <w:rFonts w:ascii="Comic Sans MS" w:hAnsi="Comic Sans MS"/>
                <w:b/>
                <w:bCs/>
                <w:color w:val="FF0000"/>
                <w:sz w:val="24"/>
                <w:szCs w:val="24"/>
              </w:rPr>
              <w:lastRenderedPageBreak/>
              <w:t>City of Sheffield</w:t>
            </w:r>
          </w:p>
          <w:p w14:paraId="7E0ACE59" w14:textId="77777777" w:rsidR="00AA2D9C" w:rsidRPr="00206FEB" w:rsidRDefault="00AA2D9C" w:rsidP="00AA2D9C">
            <w:pPr>
              <w:jc w:val="center"/>
              <w:rPr>
                <w:rFonts w:ascii="Comic Sans MS" w:hAnsi="Comic Sans MS"/>
                <w:b/>
                <w:bCs/>
                <w:color w:val="FF0000"/>
              </w:rPr>
            </w:pPr>
            <w:r w:rsidRPr="00206FEB">
              <w:rPr>
                <w:rFonts w:ascii="Comic Sans MS" w:hAnsi="Comic Sans MS"/>
                <w:b/>
                <w:bCs/>
                <w:color w:val="FF0000"/>
              </w:rPr>
              <w:t>County: South Yorkshire</w:t>
            </w:r>
          </w:p>
          <w:p w14:paraId="7F9B2E7B" w14:textId="77777777" w:rsidR="00AA2D9C" w:rsidRDefault="00AA2D9C" w:rsidP="00AA2D9C">
            <w:pPr>
              <w:rPr>
                <w:rFonts w:ascii="Comic Sans MS" w:hAnsi="Comic Sans MS"/>
              </w:rPr>
            </w:pPr>
          </w:p>
          <w:p w14:paraId="7F531226" w14:textId="77777777" w:rsidR="00AA2D9C" w:rsidRPr="00206FEB" w:rsidRDefault="00AA2D9C" w:rsidP="00AA2D9C">
            <w:pPr>
              <w:jc w:val="center"/>
              <w:rPr>
                <w:rFonts w:ascii="Comic Sans MS" w:hAnsi="Comic Sans MS"/>
              </w:rPr>
            </w:pPr>
            <w:r w:rsidRPr="00206FEB">
              <w:rPr>
                <w:rFonts w:ascii="Comic Sans MS" w:hAnsi="Comic Sans MS"/>
              </w:rPr>
              <w:t>England's fifth-largest city.</w:t>
            </w:r>
          </w:p>
          <w:p w14:paraId="30EC4A8B" w14:textId="77777777" w:rsidR="00AA2D9C" w:rsidRDefault="00AA2D9C" w:rsidP="00AA2D9C">
            <w:pPr>
              <w:pStyle w:val="ListParagraph"/>
              <w:jc w:val="center"/>
              <w:rPr>
                <w:rFonts w:ascii="Comic Sans MS" w:hAnsi="Comic Sans MS"/>
              </w:rPr>
            </w:pPr>
          </w:p>
          <w:p w14:paraId="73F49162" w14:textId="77777777" w:rsidR="00AA2D9C" w:rsidRPr="00206FEB" w:rsidRDefault="00AA2D9C" w:rsidP="00AA2D9C">
            <w:pPr>
              <w:jc w:val="center"/>
              <w:rPr>
                <w:rFonts w:ascii="Comic Sans MS" w:hAnsi="Comic Sans MS"/>
              </w:rPr>
            </w:pPr>
            <w:r w:rsidRPr="00206FEB">
              <w:rPr>
                <w:rFonts w:ascii="Comic Sans MS" w:hAnsi="Comic Sans MS"/>
              </w:rPr>
              <w:t>Population: 582.500</w:t>
            </w:r>
          </w:p>
          <w:p w14:paraId="087A431B" w14:textId="77777777" w:rsidR="00AA2D9C" w:rsidRDefault="00AA2D9C" w:rsidP="00AA2D9C">
            <w:pPr>
              <w:jc w:val="center"/>
              <w:rPr>
                <w:rFonts w:ascii="Comic Sans MS" w:hAnsi="Comic Sans MS"/>
                <w:b/>
                <w:bCs/>
                <w:color w:val="FF0000"/>
                <w:sz w:val="24"/>
                <w:szCs w:val="24"/>
              </w:rPr>
            </w:pPr>
          </w:p>
          <w:p w14:paraId="556D28DE" w14:textId="77777777" w:rsidR="00AA2D9C" w:rsidRPr="009B6B68" w:rsidRDefault="00AA2D9C" w:rsidP="00AA2D9C">
            <w:pPr>
              <w:jc w:val="center"/>
              <w:rPr>
                <w:rFonts w:ascii="Comic Sans MS" w:hAnsi="Comic Sans MS"/>
                <w:color w:val="FF0000"/>
                <w:sz w:val="24"/>
                <w:szCs w:val="24"/>
              </w:rPr>
            </w:pPr>
            <w:r w:rsidRPr="009B6B68">
              <w:rPr>
                <w:rFonts w:ascii="Comic Sans MS" w:hAnsi="Comic Sans MS"/>
                <w:sz w:val="24"/>
                <w:szCs w:val="24"/>
              </w:rPr>
              <w:t>River Don</w:t>
            </w:r>
          </w:p>
        </w:tc>
        <w:tc>
          <w:tcPr>
            <w:tcW w:w="2835" w:type="dxa"/>
          </w:tcPr>
          <w:p w14:paraId="57C5A01E" w14:textId="77777777" w:rsidR="00AA2D9C" w:rsidRDefault="00AA2D9C" w:rsidP="00AA2D9C">
            <w:pPr>
              <w:jc w:val="center"/>
              <w:rPr>
                <w:rFonts w:ascii="Comic Sans MS" w:hAnsi="Comic Sans MS"/>
                <w:b/>
                <w:bCs/>
                <w:color w:val="FF0000"/>
                <w:sz w:val="40"/>
                <w:szCs w:val="40"/>
              </w:rPr>
            </w:pPr>
            <w:r>
              <w:rPr>
                <w:noProof/>
              </w:rPr>
              <w:drawing>
                <wp:anchor distT="0" distB="0" distL="114300" distR="114300" simplePos="0" relativeHeight="251674624" behindDoc="0" locked="0" layoutInCell="1" allowOverlap="1" wp14:anchorId="61CA0DA4" wp14:editId="1F7A3960">
                  <wp:simplePos x="0" y="0"/>
                  <wp:positionH relativeFrom="column">
                    <wp:posOffset>-29845</wp:posOffset>
                  </wp:positionH>
                  <wp:positionV relativeFrom="paragraph">
                    <wp:posOffset>174625</wp:posOffset>
                  </wp:positionV>
                  <wp:extent cx="1704298" cy="14782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04298" cy="1478280"/>
                          </a:xfrm>
                          <a:prstGeom prst="rect">
                            <a:avLst/>
                          </a:prstGeom>
                        </pic:spPr>
                      </pic:pic>
                    </a:graphicData>
                  </a:graphic>
                  <wp14:sizeRelH relativeFrom="page">
                    <wp14:pctWidth>0</wp14:pctWidth>
                  </wp14:sizeRelH>
                  <wp14:sizeRelV relativeFrom="page">
                    <wp14:pctHeight>0</wp14:pctHeight>
                  </wp14:sizeRelV>
                </wp:anchor>
              </w:drawing>
            </w:r>
          </w:p>
          <w:p w14:paraId="539C8613" w14:textId="77777777" w:rsidR="00AA2D9C" w:rsidRDefault="00AA2D9C" w:rsidP="00AA2D9C">
            <w:pPr>
              <w:jc w:val="center"/>
              <w:rPr>
                <w:rFonts w:ascii="Comic Sans MS" w:hAnsi="Comic Sans MS"/>
                <w:b/>
                <w:bCs/>
                <w:color w:val="FF0000"/>
                <w:sz w:val="40"/>
                <w:szCs w:val="40"/>
              </w:rPr>
            </w:pPr>
          </w:p>
          <w:p w14:paraId="36D06550" w14:textId="77777777" w:rsidR="00AA2D9C" w:rsidRDefault="00AA2D9C" w:rsidP="00AA2D9C">
            <w:pPr>
              <w:jc w:val="center"/>
              <w:rPr>
                <w:rFonts w:ascii="Comic Sans MS" w:hAnsi="Comic Sans MS"/>
                <w:b/>
                <w:bCs/>
                <w:color w:val="FF0000"/>
                <w:sz w:val="40"/>
                <w:szCs w:val="40"/>
              </w:rPr>
            </w:pPr>
          </w:p>
          <w:p w14:paraId="73CB82CE" w14:textId="77777777" w:rsidR="00AA2D9C" w:rsidRDefault="00AA2D9C" w:rsidP="00AA2D9C">
            <w:pPr>
              <w:jc w:val="center"/>
              <w:rPr>
                <w:rFonts w:ascii="Comic Sans MS" w:hAnsi="Comic Sans MS"/>
                <w:b/>
                <w:bCs/>
                <w:color w:val="FF0000"/>
                <w:sz w:val="40"/>
                <w:szCs w:val="40"/>
              </w:rPr>
            </w:pPr>
          </w:p>
        </w:tc>
        <w:tc>
          <w:tcPr>
            <w:tcW w:w="8363" w:type="dxa"/>
          </w:tcPr>
          <w:p w14:paraId="61660362" w14:textId="77777777" w:rsidR="00AA2D9C" w:rsidRPr="00B05CF6" w:rsidRDefault="00AA2D9C" w:rsidP="00AA2D9C">
            <w:pPr>
              <w:pStyle w:val="ListParagraph"/>
              <w:numPr>
                <w:ilvl w:val="0"/>
                <w:numId w:val="1"/>
              </w:numPr>
              <w:rPr>
                <w:rFonts w:ascii="Comic Sans MS" w:hAnsi="Comic Sans MS"/>
              </w:rPr>
            </w:pPr>
            <w:r w:rsidRPr="009F6C41">
              <w:rPr>
                <w:rFonts w:ascii="Comic Sans MS" w:hAnsi="Comic Sans MS"/>
                <w:color w:val="222222"/>
                <w:shd w:val="clear" w:color="auto" w:fill="FFFFFF"/>
              </w:rPr>
              <w:t>Sheffield was very important during the </w:t>
            </w:r>
            <w:hyperlink r:id="rId11" w:tooltip="Industrial Revolution" w:history="1">
              <w:r w:rsidRPr="009F6C41">
                <w:rPr>
                  <w:rStyle w:val="Hyperlink"/>
                  <w:rFonts w:ascii="Comic Sans MS" w:hAnsi="Comic Sans MS"/>
                  <w:color w:val="auto"/>
                  <w:u w:val="none"/>
                  <w:bdr w:val="none" w:sz="0" w:space="0" w:color="auto" w:frame="1"/>
                  <w:shd w:val="clear" w:color="auto" w:fill="FFFFFF"/>
                </w:rPr>
                <w:t>Industrial Revolution</w:t>
              </w:r>
            </w:hyperlink>
            <w:r w:rsidRPr="009F6C41">
              <w:rPr>
                <w:rFonts w:ascii="Comic Sans MS" w:hAnsi="Comic Sans MS"/>
                <w:shd w:val="clear" w:color="auto" w:fill="FFFFFF"/>
              </w:rPr>
              <w:t xml:space="preserve">. </w:t>
            </w:r>
            <w:r w:rsidRPr="009F6C41">
              <w:rPr>
                <w:rFonts w:ascii="Comic Sans MS" w:hAnsi="Comic Sans MS"/>
                <w:color w:val="222222"/>
                <w:shd w:val="clear" w:color="auto" w:fill="FFFFFF"/>
              </w:rPr>
              <w:t>Many new technologies were invented here. In the 1800s, the city's famous cutlery business grew a lot. </w:t>
            </w:r>
            <w:r w:rsidRPr="00A904A6">
              <w:rPr>
                <w:rFonts w:ascii="Comic Sans MS" w:hAnsi="Comic Sans MS"/>
              </w:rPr>
              <w:t xml:space="preserve"> Once known as the Steel City</w:t>
            </w:r>
            <w:r>
              <w:rPr>
                <w:rFonts w:ascii="Comic Sans MS" w:hAnsi="Comic Sans MS"/>
              </w:rPr>
              <w:t xml:space="preserve">.  </w:t>
            </w:r>
          </w:p>
          <w:p w14:paraId="219CABD5" w14:textId="77777777" w:rsidR="00AA2D9C" w:rsidRPr="00A35E65" w:rsidRDefault="00AA2D9C" w:rsidP="00AA2D9C">
            <w:pPr>
              <w:pStyle w:val="ListParagraph"/>
              <w:numPr>
                <w:ilvl w:val="0"/>
                <w:numId w:val="1"/>
              </w:numPr>
              <w:rPr>
                <w:rFonts w:ascii="Comic Sans MS" w:hAnsi="Comic Sans MS"/>
                <w:color w:val="0070C0"/>
              </w:rPr>
            </w:pPr>
            <w:r w:rsidRPr="00A35E65">
              <w:rPr>
                <w:rFonts w:ascii="Comic Sans MS" w:hAnsi="Comic Sans MS"/>
                <w:color w:val="0070C0"/>
                <w:shd w:val="clear" w:color="auto" w:fill="FFFFFF"/>
              </w:rPr>
              <w:t>After the 1970s, the steel and coal mining industries faced challenges. But in the 2000s, Sheffield has been rebuilt and improved, just like other British cities.</w:t>
            </w:r>
            <w:r w:rsidRPr="00A35E65">
              <w:rPr>
                <w:rFonts w:ascii="Comic Sans MS" w:hAnsi="Comic Sans MS"/>
                <w:color w:val="0070C0"/>
              </w:rPr>
              <w:t xml:space="preserve"> It is one of the greenest cities in Europe.</w:t>
            </w:r>
          </w:p>
          <w:p w14:paraId="1278CD11" w14:textId="77777777" w:rsidR="00AA2D9C" w:rsidRPr="009F6C41" w:rsidRDefault="00AA2D9C" w:rsidP="00AA2D9C">
            <w:pPr>
              <w:pStyle w:val="ListParagraph"/>
              <w:numPr>
                <w:ilvl w:val="0"/>
                <w:numId w:val="1"/>
              </w:numPr>
              <w:rPr>
                <w:rFonts w:ascii="Comic Sans MS" w:hAnsi="Comic Sans MS"/>
              </w:rPr>
            </w:pPr>
            <w:r w:rsidRPr="009F6C41">
              <w:rPr>
                <w:rFonts w:ascii="Comic Sans MS" w:hAnsi="Comic Sans MS"/>
              </w:rPr>
              <w:t>It sits on the edge of the Peak District National Park</w:t>
            </w:r>
          </w:p>
          <w:p w14:paraId="3F5FD1FA" w14:textId="77777777" w:rsidR="00AA2D9C" w:rsidRPr="004A17A5" w:rsidRDefault="00AA2D9C" w:rsidP="00AA2D9C">
            <w:pPr>
              <w:pStyle w:val="ListParagraph"/>
              <w:numPr>
                <w:ilvl w:val="0"/>
                <w:numId w:val="1"/>
              </w:numPr>
            </w:pPr>
            <w:r w:rsidRPr="00A35E65">
              <w:rPr>
                <w:rFonts w:ascii="Comic Sans MS" w:hAnsi="Comic Sans MS"/>
                <w:color w:val="0070C0"/>
              </w:rPr>
              <w:t>The central area is home to major shopping streets, green spaces like the Peace Gardens, and historical architecture including the City Hall</w:t>
            </w:r>
            <w:r w:rsidRPr="00A904A6">
              <w:rPr>
                <w:rFonts w:ascii="Comic Sans MS" w:hAnsi="Comic Sans MS"/>
              </w:rPr>
              <w:t>.</w:t>
            </w:r>
          </w:p>
        </w:tc>
      </w:tr>
      <w:tr w:rsidR="00AA2D9C" w14:paraId="641B3B12" w14:textId="77777777" w:rsidTr="00AA2D9C">
        <w:tc>
          <w:tcPr>
            <w:tcW w:w="2947" w:type="dxa"/>
          </w:tcPr>
          <w:p w14:paraId="63E0A20A" w14:textId="77777777" w:rsidR="00AA2D9C" w:rsidRPr="00B05CF6" w:rsidRDefault="00AA2D9C" w:rsidP="00AA2D9C">
            <w:pPr>
              <w:jc w:val="center"/>
              <w:rPr>
                <w:rFonts w:ascii="Comic Sans MS" w:hAnsi="Comic Sans MS"/>
                <w:b/>
                <w:bCs/>
                <w:color w:val="FF0000"/>
                <w:sz w:val="24"/>
                <w:szCs w:val="24"/>
              </w:rPr>
            </w:pPr>
            <w:r w:rsidRPr="00B05CF6">
              <w:rPr>
                <w:rFonts w:ascii="Comic Sans MS" w:hAnsi="Comic Sans MS"/>
                <w:b/>
                <w:bCs/>
                <w:color w:val="FF0000"/>
                <w:sz w:val="24"/>
                <w:szCs w:val="24"/>
              </w:rPr>
              <w:t>City of Glasgow</w:t>
            </w:r>
          </w:p>
          <w:p w14:paraId="3BB53366" w14:textId="77777777" w:rsidR="00AA2D9C" w:rsidRDefault="00AA2D9C" w:rsidP="00AA2D9C">
            <w:pPr>
              <w:jc w:val="center"/>
              <w:rPr>
                <w:rFonts w:ascii="Comic Sans MS" w:hAnsi="Comic Sans MS"/>
                <w:b/>
                <w:bCs/>
                <w:color w:val="FF0000"/>
              </w:rPr>
            </w:pPr>
            <w:r w:rsidRPr="00206FEB">
              <w:rPr>
                <w:rFonts w:ascii="Comic Sans MS" w:hAnsi="Comic Sans MS"/>
                <w:b/>
                <w:bCs/>
                <w:color w:val="FF0000"/>
              </w:rPr>
              <w:t>County: Formerly Lanarkshire</w:t>
            </w:r>
          </w:p>
          <w:p w14:paraId="31819AC2" w14:textId="77777777" w:rsidR="00AA2D9C" w:rsidRDefault="00AA2D9C" w:rsidP="00AA2D9C">
            <w:pPr>
              <w:jc w:val="center"/>
              <w:rPr>
                <w:rFonts w:ascii="Comic Sans MS" w:hAnsi="Comic Sans MS"/>
              </w:rPr>
            </w:pPr>
            <w:r w:rsidRPr="00206FEB">
              <w:rPr>
                <w:rFonts w:ascii="Comic Sans MS" w:hAnsi="Comic Sans MS"/>
              </w:rPr>
              <w:t>Scotland’s biggest city</w:t>
            </w:r>
            <w:r>
              <w:rPr>
                <w:rFonts w:ascii="Comic Sans MS" w:hAnsi="Comic Sans MS"/>
              </w:rPr>
              <w:t>.</w:t>
            </w:r>
          </w:p>
          <w:p w14:paraId="541AE1FC" w14:textId="77777777" w:rsidR="00AA2D9C" w:rsidRDefault="00AA2D9C" w:rsidP="00AA2D9C">
            <w:pPr>
              <w:jc w:val="center"/>
              <w:rPr>
                <w:rFonts w:ascii="Comic Sans MS" w:hAnsi="Comic Sans MS"/>
                <w:color w:val="FF0000"/>
              </w:rPr>
            </w:pPr>
          </w:p>
          <w:p w14:paraId="265C74C3" w14:textId="77777777" w:rsidR="00AA2D9C" w:rsidRDefault="00AA2D9C" w:rsidP="00AA2D9C">
            <w:pPr>
              <w:jc w:val="center"/>
              <w:rPr>
                <w:rFonts w:ascii="Comic Sans MS" w:hAnsi="Comic Sans MS"/>
              </w:rPr>
            </w:pPr>
            <w:r w:rsidRPr="00F6431D">
              <w:rPr>
                <w:rFonts w:ascii="Comic Sans MS" w:hAnsi="Comic Sans MS"/>
              </w:rPr>
              <w:t>Population: 620,000</w:t>
            </w:r>
          </w:p>
          <w:p w14:paraId="43F82C1D" w14:textId="77777777" w:rsidR="00AA2D9C" w:rsidRDefault="00AA2D9C" w:rsidP="00AA2D9C">
            <w:pPr>
              <w:jc w:val="center"/>
              <w:rPr>
                <w:rFonts w:ascii="Comic Sans MS" w:hAnsi="Comic Sans MS"/>
                <w:color w:val="FF0000"/>
              </w:rPr>
            </w:pPr>
          </w:p>
          <w:p w14:paraId="22C1351F" w14:textId="77777777" w:rsidR="00AA2D9C" w:rsidRPr="00206FEB" w:rsidRDefault="00AA2D9C" w:rsidP="00AA2D9C">
            <w:pPr>
              <w:jc w:val="center"/>
              <w:rPr>
                <w:rFonts w:ascii="Comic Sans MS" w:hAnsi="Comic Sans MS"/>
                <w:color w:val="FF0000"/>
              </w:rPr>
            </w:pPr>
            <w:r w:rsidRPr="009B6B68">
              <w:rPr>
                <w:rFonts w:ascii="Comic Sans MS" w:hAnsi="Comic Sans MS"/>
              </w:rPr>
              <w:t>Clyde River</w:t>
            </w:r>
          </w:p>
        </w:tc>
        <w:tc>
          <w:tcPr>
            <w:tcW w:w="2835" w:type="dxa"/>
          </w:tcPr>
          <w:p w14:paraId="691F9EE8" w14:textId="77777777" w:rsidR="00AA2D9C" w:rsidRDefault="00AA2D9C" w:rsidP="00AA2D9C">
            <w:pPr>
              <w:rPr>
                <w:rFonts w:ascii="Comic Sans MS" w:hAnsi="Comic Sans MS"/>
                <w:b/>
                <w:bCs/>
                <w:color w:val="FF0000"/>
                <w:sz w:val="40"/>
                <w:szCs w:val="40"/>
              </w:rPr>
            </w:pPr>
            <w:r>
              <w:rPr>
                <w:noProof/>
              </w:rPr>
              <w:drawing>
                <wp:anchor distT="0" distB="0" distL="114300" distR="114300" simplePos="0" relativeHeight="251675648" behindDoc="0" locked="0" layoutInCell="1" allowOverlap="1" wp14:anchorId="2EF7E7D3" wp14:editId="77855C38">
                  <wp:simplePos x="0" y="0"/>
                  <wp:positionH relativeFrom="column">
                    <wp:posOffset>-22860</wp:posOffset>
                  </wp:positionH>
                  <wp:positionV relativeFrom="paragraph">
                    <wp:posOffset>147955</wp:posOffset>
                  </wp:positionV>
                  <wp:extent cx="1712757" cy="137922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12757" cy="1379220"/>
                          </a:xfrm>
                          <a:prstGeom prst="rect">
                            <a:avLst/>
                          </a:prstGeom>
                        </pic:spPr>
                      </pic:pic>
                    </a:graphicData>
                  </a:graphic>
                  <wp14:sizeRelH relativeFrom="page">
                    <wp14:pctWidth>0</wp14:pctWidth>
                  </wp14:sizeRelH>
                  <wp14:sizeRelV relativeFrom="page">
                    <wp14:pctHeight>0</wp14:pctHeight>
                  </wp14:sizeRelV>
                </wp:anchor>
              </w:drawing>
            </w:r>
          </w:p>
          <w:p w14:paraId="7D201068" w14:textId="77777777" w:rsidR="00AA2D9C" w:rsidRDefault="00AA2D9C" w:rsidP="00AA2D9C">
            <w:pPr>
              <w:jc w:val="center"/>
              <w:rPr>
                <w:rFonts w:ascii="Comic Sans MS" w:hAnsi="Comic Sans MS"/>
                <w:b/>
                <w:bCs/>
                <w:color w:val="FF0000"/>
                <w:sz w:val="40"/>
                <w:szCs w:val="40"/>
              </w:rPr>
            </w:pPr>
          </w:p>
          <w:p w14:paraId="522255B9" w14:textId="77777777" w:rsidR="00AA2D9C" w:rsidRDefault="00AA2D9C" w:rsidP="00AA2D9C">
            <w:pPr>
              <w:jc w:val="center"/>
              <w:rPr>
                <w:rFonts w:ascii="Comic Sans MS" w:hAnsi="Comic Sans MS"/>
                <w:b/>
                <w:bCs/>
                <w:color w:val="FF0000"/>
                <w:sz w:val="40"/>
                <w:szCs w:val="40"/>
              </w:rPr>
            </w:pPr>
          </w:p>
          <w:p w14:paraId="0A3F8270" w14:textId="77777777" w:rsidR="00AA2D9C" w:rsidRDefault="00AA2D9C" w:rsidP="00AA2D9C">
            <w:pPr>
              <w:jc w:val="center"/>
              <w:rPr>
                <w:rFonts w:ascii="Comic Sans MS" w:hAnsi="Comic Sans MS"/>
                <w:b/>
                <w:bCs/>
                <w:color w:val="FF0000"/>
                <w:sz w:val="40"/>
                <w:szCs w:val="40"/>
              </w:rPr>
            </w:pPr>
          </w:p>
        </w:tc>
        <w:tc>
          <w:tcPr>
            <w:tcW w:w="8363" w:type="dxa"/>
          </w:tcPr>
          <w:p w14:paraId="4016F14E" w14:textId="3E6947FA" w:rsidR="00AA2D9C" w:rsidRPr="00A35E65" w:rsidRDefault="00A35E65" w:rsidP="00A35E65">
            <w:pPr>
              <w:pStyle w:val="ListParagraph"/>
              <w:numPr>
                <w:ilvl w:val="0"/>
                <w:numId w:val="5"/>
              </w:numPr>
              <w:rPr>
                <w:rFonts w:ascii="Comic Sans MS" w:hAnsi="Comic Sans MS"/>
                <w:sz w:val="24"/>
                <w:szCs w:val="24"/>
              </w:rPr>
            </w:pPr>
            <w:r w:rsidRPr="00A35E65">
              <w:rPr>
                <w:rFonts w:ascii="Comic Sans MS" w:hAnsi="Comic Sans MS" w:cs="Open Sans"/>
                <w:shd w:val="clear" w:color="auto" w:fill="FFFFFF"/>
              </w:rPr>
              <w:t xml:space="preserve">Glasgow became a great trading </w:t>
            </w:r>
            <w:r w:rsidRPr="00A35E65">
              <w:rPr>
                <w:rFonts w:ascii="Comic Sans MS" w:hAnsi="Comic Sans MS" w:cs="Open Sans"/>
                <w:shd w:val="clear" w:color="auto" w:fill="FFFFFF"/>
              </w:rPr>
              <w:t>centre</w:t>
            </w:r>
            <w:r w:rsidRPr="00A35E65">
              <w:rPr>
                <w:rFonts w:ascii="Comic Sans MS" w:hAnsi="Comic Sans MS" w:cs="Open Sans"/>
                <w:shd w:val="clear" w:color="auto" w:fill="FFFFFF"/>
              </w:rPr>
              <w:t xml:space="preserve"> by the 1700s. The Clyde was deepened so boats could sail farther into the city. The </w:t>
            </w:r>
            <w:hyperlink r:id="rId13" w:history="1">
              <w:r w:rsidRPr="00A35E65">
                <w:rPr>
                  <w:rFonts w:ascii="Comic Sans MS" w:hAnsi="Comic Sans MS" w:cs="Open Sans"/>
                  <w:shd w:val="clear" w:color="auto" w:fill="FFFFFF"/>
                </w:rPr>
                <w:t>Industrial Revolution</w:t>
              </w:r>
            </w:hyperlink>
            <w:r w:rsidRPr="00A35E65">
              <w:rPr>
                <w:rFonts w:ascii="Comic Sans MS" w:hAnsi="Comic Sans MS" w:cs="Open Sans"/>
                <w:shd w:val="clear" w:color="auto" w:fill="FFFFFF"/>
              </w:rPr>
              <w:t> brought many different kinds of manufacturing, including coal mining, shipbuilding, and soap making, to Glasgow.</w:t>
            </w:r>
          </w:p>
          <w:p w14:paraId="0C85FED4" w14:textId="77777777" w:rsidR="00A35E65" w:rsidRPr="00A35E65" w:rsidRDefault="00A35E65" w:rsidP="00A35E65">
            <w:pPr>
              <w:pStyle w:val="ListParagraph"/>
              <w:numPr>
                <w:ilvl w:val="0"/>
                <w:numId w:val="5"/>
              </w:numPr>
              <w:rPr>
                <w:rFonts w:ascii="Comic Sans MS" w:hAnsi="Comic Sans MS"/>
              </w:rPr>
            </w:pPr>
            <w:r w:rsidRPr="00A35E65">
              <w:rPr>
                <w:rFonts w:ascii="Comic Sans MS" w:hAnsi="Comic Sans MS" w:cs="Open Sans"/>
                <w:color w:val="0070C0"/>
                <w:shd w:val="clear" w:color="auto" w:fill="FFFFFF"/>
              </w:rPr>
              <w:t>Glasgow has undergone many changes in the past 100 years. The factories declined in the 1900s, but the city developed new businesses, especially in the service sector, by the early 2000s. The United Nations group UNESCO recogni</w:t>
            </w:r>
            <w:r w:rsidRPr="00A35E65">
              <w:rPr>
                <w:rFonts w:ascii="Comic Sans MS" w:hAnsi="Comic Sans MS" w:cs="Open Sans"/>
                <w:color w:val="0070C0"/>
                <w:shd w:val="clear" w:color="auto" w:fill="FFFFFF"/>
              </w:rPr>
              <w:t>s</w:t>
            </w:r>
            <w:r w:rsidRPr="00A35E65">
              <w:rPr>
                <w:rFonts w:ascii="Comic Sans MS" w:hAnsi="Comic Sans MS" w:cs="Open Sans"/>
                <w:color w:val="0070C0"/>
                <w:shd w:val="clear" w:color="auto" w:fill="FFFFFF"/>
              </w:rPr>
              <w:t>ed Glasgow as a special city of culture in 200</w:t>
            </w:r>
            <w:r>
              <w:rPr>
                <w:rFonts w:ascii="Comic Sans MS" w:hAnsi="Comic Sans MS" w:cs="Open Sans"/>
                <w:color w:val="0070C0"/>
                <w:shd w:val="clear" w:color="auto" w:fill="FFFFFF"/>
              </w:rPr>
              <w:t>8.</w:t>
            </w:r>
          </w:p>
          <w:p w14:paraId="2C2D6227" w14:textId="11A1F022" w:rsidR="00AA2D9C" w:rsidRPr="00A35E65" w:rsidRDefault="00A35E65" w:rsidP="00A35E65">
            <w:pPr>
              <w:pStyle w:val="ListParagraph"/>
              <w:numPr>
                <w:ilvl w:val="0"/>
                <w:numId w:val="5"/>
              </w:numPr>
              <w:rPr>
                <w:rFonts w:ascii="Comic Sans MS" w:hAnsi="Comic Sans MS"/>
              </w:rPr>
            </w:pPr>
            <w:r w:rsidRPr="00A35E65">
              <w:rPr>
                <w:rFonts w:ascii="Comic Sans MS" w:hAnsi="Comic Sans MS" w:cs="Open Sans"/>
                <w:shd w:val="clear" w:color="auto" w:fill="FFFFFF"/>
              </w:rPr>
              <w:t>The city hosts many musical and cultural events every year.</w:t>
            </w:r>
          </w:p>
        </w:tc>
      </w:tr>
      <w:tr w:rsidR="00AA2D9C" w14:paraId="40463E1F" w14:textId="77777777" w:rsidTr="00AA2D9C">
        <w:tc>
          <w:tcPr>
            <w:tcW w:w="2947" w:type="dxa"/>
          </w:tcPr>
          <w:p w14:paraId="03B617A1" w14:textId="77777777" w:rsidR="00AA2D9C" w:rsidRDefault="00AA2D9C" w:rsidP="00AA2D9C">
            <w:pPr>
              <w:jc w:val="center"/>
              <w:rPr>
                <w:rFonts w:ascii="Comic Sans MS" w:hAnsi="Comic Sans MS"/>
                <w:b/>
                <w:bCs/>
                <w:color w:val="FF0000"/>
                <w:sz w:val="28"/>
                <w:szCs w:val="28"/>
              </w:rPr>
            </w:pPr>
            <w:r w:rsidRPr="00B05CF6">
              <w:rPr>
                <w:rFonts w:ascii="Comic Sans MS" w:hAnsi="Comic Sans MS"/>
                <w:b/>
                <w:bCs/>
                <w:color w:val="FF0000"/>
                <w:sz w:val="24"/>
                <w:szCs w:val="24"/>
              </w:rPr>
              <w:t>City of Milton</w:t>
            </w:r>
            <w:r w:rsidRPr="00AA59BD">
              <w:rPr>
                <w:rFonts w:ascii="Comic Sans MS" w:hAnsi="Comic Sans MS"/>
                <w:b/>
                <w:bCs/>
                <w:color w:val="FF0000"/>
                <w:sz w:val="28"/>
                <w:szCs w:val="28"/>
              </w:rPr>
              <w:t xml:space="preserve"> Keynes</w:t>
            </w:r>
          </w:p>
          <w:p w14:paraId="7BB53927" w14:textId="77777777" w:rsidR="00AA2D9C" w:rsidRDefault="00AA2D9C" w:rsidP="00AA2D9C">
            <w:pPr>
              <w:jc w:val="center"/>
              <w:rPr>
                <w:rFonts w:ascii="Comic Sans MS" w:hAnsi="Comic Sans MS"/>
                <w:b/>
                <w:bCs/>
                <w:color w:val="FF0000"/>
              </w:rPr>
            </w:pPr>
            <w:r w:rsidRPr="00206FEB">
              <w:rPr>
                <w:rFonts w:ascii="Comic Sans MS" w:hAnsi="Comic Sans MS"/>
                <w:b/>
                <w:bCs/>
                <w:color w:val="FF0000"/>
              </w:rPr>
              <w:t>County: Buckinghamshire</w:t>
            </w:r>
          </w:p>
          <w:p w14:paraId="725E79D0" w14:textId="77777777" w:rsidR="00AA2D9C" w:rsidRPr="00206FEB" w:rsidRDefault="00AA2D9C" w:rsidP="00AA2D9C">
            <w:pPr>
              <w:jc w:val="center"/>
              <w:rPr>
                <w:rFonts w:ascii="Comic Sans MS" w:hAnsi="Comic Sans MS"/>
              </w:rPr>
            </w:pPr>
            <w:r w:rsidRPr="00206FEB">
              <w:rPr>
                <w:rFonts w:ascii="Comic Sans MS" w:hAnsi="Comic Sans MS"/>
              </w:rPr>
              <w:t xml:space="preserve">England's </w:t>
            </w:r>
            <w:r>
              <w:rPr>
                <w:rFonts w:ascii="Comic Sans MS" w:hAnsi="Comic Sans MS"/>
              </w:rPr>
              <w:t>17th</w:t>
            </w:r>
            <w:r w:rsidRPr="00206FEB">
              <w:rPr>
                <w:rFonts w:ascii="Comic Sans MS" w:hAnsi="Comic Sans MS"/>
              </w:rPr>
              <w:t>-argest city.</w:t>
            </w:r>
          </w:p>
          <w:p w14:paraId="2D740917" w14:textId="77777777" w:rsidR="00AA2D9C" w:rsidRPr="00F6431D" w:rsidRDefault="00AA2D9C" w:rsidP="00AA2D9C">
            <w:pPr>
              <w:jc w:val="center"/>
              <w:rPr>
                <w:rFonts w:ascii="Comic Sans MS" w:hAnsi="Comic Sans MS"/>
                <w:b/>
                <w:bCs/>
                <w:color w:val="FF0000"/>
              </w:rPr>
            </w:pPr>
            <w:r w:rsidRPr="00F6431D">
              <w:rPr>
                <w:rFonts w:ascii="Comic Sans MS" w:hAnsi="Comic Sans MS"/>
                <w:color w:val="222222"/>
                <w:shd w:val="clear" w:color="auto" w:fill="FFFFFF"/>
              </w:rPr>
              <w:t>Population: 264,349</w:t>
            </w:r>
          </w:p>
          <w:p w14:paraId="578D79D1" w14:textId="77777777" w:rsidR="00AA2D9C" w:rsidRDefault="00AA2D9C" w:rsidP="00AA2D9C">
            <w:pPr>
              <w:jc w:val="center"/>
              <w:rPr>
                <w:rStyle w:val="Strong"/>
                <w:rFonts w:ascii="Comic Sans MS" w:hAnsi="Comic Sans MS" w:cs="Arial"/>
                <w:b w:val="0"/>
                <w:bCs w:val="0"/>
              </w:rPr>
            </w:pPr>
          </w:p>
          <w:p w14:paraId="6987252F" w14:textId="77777777" w:rsidR="00AA2D9C" w:rsidRPr="009B6B68" w:rsidRDefault="00AA2D9C" w:rsidP="00AA2D9C">
            <w:pPr>
              <w:jc w:val="center"/>
              <w:rPr>
                <w:rFonts w:ascii="Comic Sans MS" w:hAnsi="Comic Sans MS"/>
                <w:b/>
                <w:bCs/>
                <w:color w:val="FF0000"/>
              </w:rPr>
            </w:pPr>
            <w:r w:rsidRPr="009B6B68">
              <w:rPr>
                <w:rStyle w:val="Strong"/>
                <w:rFonts w:ascii="Comic Sans MS" w:hAnsi="Comic Sans MS" w:cs="Arial"/>
                <w:b w:val="0"/>
                <w:bCs w:val="0"/>
              </w:rPr>
              <w:t>River Ouzel</w:t>
            </w:r>
            <w:r w:rsidRPr="009B6B68">
              <w:rPr>
                <w:rFonts w:ascii="Comic Sans MS" w:hAnsi="Comic Sans MS"/>
                <w:b/>
                <w:bCs/>
              </w:rPr>
              <w:t xml:space="preserve"> &amp;</w:t>
            </w:r>
            <w:r w:rsidRPr="009B6B68">
              <w:rPr>
                <w:rStyle w:val="Strong"/>
                <w:rFonts w:ascii="Comic Sans MS" w:hAnsi="Comic Sans MS" w:cs="Arial"/>
                <w:b w:val="0"/>
                <w:bCs w:val="0"/>
              </w:rPr>
              <w:t xml:space="preserve"> </w:t>
            </w:r>
            <w:r>
              <w:rPr>
                <w:rStyle w:val="Strong"/>
                <w:rFonts w:ascii="Comic Sans MS" w:hAnsi="Comic Sans MS" w:cs="Arial"/>
                <w:b w:val="0"/>
                <w:bCs w:val="0"/>
              </w:rPr>
              <w:t xml:space="preserve">River </w:t>
            </w:r>
            <w:r w:rsidRPr="009B6B68">
              <w:rPr>
                <w:rStyle w:val="Strong"/>
                <w:rFonts w:ascii="Comic Sans MS" w:hAnsi="Comic Sans MS" w:cs="Arial"/>
                <w:b w:val="0"/>
                <w:bCs w:val="0"/>
              </w:rPr>
              <w:t>Great Ouse</w:t>
            </w:r>
            <w:r w:rsidRPr="009B6B68">
              <w:rPr>
                <w:rFonts w:ascii="Comic Sans MS" w:hAnsi="Comic Sans MS"/>
                <w:b/>
                <w:bCs/>
              </w:rPr>
              <w:t>.</w:t>
            </w:r>
          </w:p>
        </w:tc>
        <w:tc>
          <w:tcPr>
            <w:tcW w:w="2835" w:type="dxa"/>
          </w:tcPr>
          <w:p w14:paraId="00AA6940" w14:textId="77777777" w:rsidR="00AA2D9C" w:rsidRDefault="00AA2D9C" w:rsidP="00AA2D9C">
            <w:pPr>
              <w:jc w:val="center"/>
              <w:rPr>
                <w:rFonts w:ascii="Comic Sans MS" w:hAnsi="Comic Sans MS"/>
                <w:b/>
                <w:bCs/>
                <w:color w:val="FF0000"/>
                <w:sz w:val="40"/>
                <w:szCs w:val="40"/>
              </w:rPr>
            </w:pPr>
            <w:r>
              <w:rPr>
                <w:noProof/>
              </w:rPr>
              <w:drawing>
                <wp:anchor distT="0" distB="0" distL="114300" distR="114300" simplePos="0" relativeHeight="251673600" behindDoc="0" locked="0" layoutInCell="1" allowOverlap="1" wp14:anchorId="522FD6FD" wp14:editId="1057917D">
                  <wp:simplePos x="0" y="0"/>
                  <wp:positionH relativeFrom="column">
                    <wp:posOffset>167005</wp:posOffset>
                  </wp:positionH>
                  <wp:positionV relativeFrom="paragraph">
                    <wp:posOffset>1905</wp:posOffset>
                  </wp:positionV>
                  <wp:extent cx="1356360" cy="14353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56360" cy="1435371"/>
                          </a:xfrm>
                          <a:prstGeom prst="rect">
                            <a:avLst/>
                          </a:prstGeom>
                        </pic:spPr>
                      </pic:pic>
                    </a:graphicData>
                  </a:graphic>
                  <wp14:sizeRelH relativeFrom="page">
                    <wp14:pctWidth>0</wp14:pctWidth>
                  </wp14:sizeRelH>
                  <wp14:sizeRelV relativeFrom="page">
                    <wp14:pctHeight>0</wp14:pctHeight>
                  </wp14:sizeRelV>
                </wp:anchor>
              </w:drawing>
            </w:r>
          </w:p>
          <w:p w14:paraId="24946251" w14:textId="77777777" w:rsidR="00AA2D9C" w:rsidRDefault="00AA2D9C" w:rsidP="00AA2D9C">
            <w:pPr>
              <w:jc w:val="center"/>
              <w:rPr>
                <w:rFonts w:ascii="Comic Sans MS" w:hAnsi="Comic Sans MS"/>
                <w:b/>
                <w:bCs/>
                <w:color w:val="FF0000"/>
                <w:sz w:val="40"/>
                <w:szCs w:val="40"/>
              </w:rPr>
            </w:pPr>
          </w:p>
          <w:p w14:paraId="6B8C7B64" w14:textId="77777777" w:rsidR="00AA2D9C" w:rsidRDefault="00AA2D9C" w:rsidP="00AA2D9C">
            <w:pPr>
              <w:jc w:val="center"/>
              <w:rPr>
                <w:rFonts w:ascii="Comic Sans MS" w:hAnsi="Comic Sans MS"/>
                <w:b/>
                <w:bCs/>
                <w:color w:val="FF0000"/>
                <w:sz w:val="40"/>
                <w:szCs w:val="40"/>
              </w:rPr>
            </w:pPr>
          </w:p>
          <w:p w14:paraId="076698FD" w14:textId="77777777" w:rsidR="00AA2D9C" w:rsidRDefault="00AA2D9C" w:rsidP="00AA2D9C">
            <w:pPr>
              <w:jc w:val="center"/>
              <w:rPr>
                <w:rFonts w:ascii="Comic Sans MS" w:hAnsi="Comic Sans MS"/>
                <w:b/>
                <w:bCs/>
                <w:color w:val="FF0000"/>
                <w:sz w:val="40"/>
                <w:szCs w:val="40"/>
              </w:rPr>
            </w:pPr>
          </w:p>
          <w:p w14:paraId="0607E221" w14:textId="77777777" w:rsidR="00AA2D9C" w:rsidRDefault="00AA2D9C" w:rsidP="00AA2D9C">
            <w:pPr>
              <w:rPr>
                <w:rFonts w:ascii="Comic Sans MS" w:hAnsi="Comic Sans MS"/>
                <w:b/>
                <w:bCs/>
                <w:color w:val="FF0000"/>
                <w:sz w:val="40"/>
                <w:szCs w:val="40"/>
              </w:rPr>
            </w:pPr>
          </w:p>
        </w:tc>
        <w:tc>
          <w:tcPr>
            <w:tcW w:w="8363" w:type="dxa"/>
          </w:tcPr>
          <w:p w14:paraId="777AB2A6" w14:textId="77777777" w:rsidR="00AA2D9C" w:rsidRDefault="00AA2D9C" w:rsidP="00AA2D9C">
            <w:pPr>
              <w:pStyle w:val="ListParagraph"/>
              <w:numPr>
                <w:ilvl w:val="0"/>
                <w:numId w:val="4"/>
              </w:numPr>
              <w:rPr>
                <w:rFonts w:ascii="Comic Sans MS" w:hAnsi="Comic Sans MS"/>
              </w:rPr>
            </w:pPr>
            <w:r w:rsidRPr="00F6431D">
              <w:rPr>
                <w:rFonts w:ascii="Comic Sans MS" w:hAnsi="Comic Sans MS"/>
              </w:rPr>
              <w:t>Developed as a "new town" in the 1960s to relieve housing pressures in London, it was granted formal city status in 2022.</w:t>
            </w:r>
          </w:p>
          <w:p w14:paraId="39248005" w14:textId="77777777" w:rsidR="00AA2D9C" w:rsidRPr="00A35E65" w:rsidRDefault="00AA2D9C" w:rsidP="00AA2D9C">
            <w:pPr>
              <w:pStyle w:val="ListParagraph"/>
              <w:numPr>
                <w:ilvl w:val="0"/>
                <w:numId w:val="4"/>
              </w:numPr>
              <w:rPr>
                <w:rFonts w:ascii="Comic Sans MS" w:hAnsi="Comic Sans MS"/>
                <w:color w:val="0070C0"/>
              </w:rPr>
            </w:pPr>
            <w:r w:rsidRPr="00A35E65">
              <w:rPr>
                <w:rFonts w:ascii="Comic Sans MS" w:hAnsi="Comic Sans MS"/>
                <w:color w:val="0070C0"/>
                <w:shd w:val="clear" w:color="auto" w:fill="FFFFFF"/>
              </w:rPr>
              <w:t xml:space="preserve">The government wanted a city that felt more natural and human-friendly. To avoid traffic jams, they created a grid of main roads about 1 km apart. The areas between these roads were allowed to grow more naturally. There are also many paths for walking and cycling. </w:t>
            </w:r>
          </w:p>
          <w:p w14:paraId="48500114" w14:textId="77777777" w:rsidR="00AA2D9C" w:rsidRPr="00B05CF6" w:rsidRDefault="00AA2D9C" w:rsidP="00AA2D9C">
            <w:pPr>
              <w:pStyle w:val="ListParagraph"/>
              <w:numPr>
                <w:ilvl w:val="0"/>
                <w:numId w:val="4"/>
              </w:numPr>
              <w:rPr>
                <w:rFonts w:ascii="Comic Sans MS" w:hAnsi="Comic Sans MS"/>
              </w:rPr>
            </w:pPr>
            <w:r w:rsidRPr="00F6431D">
              <w:rPr>
                <w:rFonts w:ascii="Comic Sans MS" w:hAnsi="Comic Sans MS"/>
                <w:color w:val="222222"/>
                <w:shd w:val="clear" w:color="auto" w:fill="FFFFFF"/>
              </w:rPr>
              <w:t>Unlike some older new towns, they avoided building tall </w:t>
            </w:r>
            <w:hyperlink r:id="rId15" w:tooltip="High-rise building" w:history="1">
              <w:r w:rsidRPr="009B6B68">
                <w:rPr>
                  <w:rStyle w:val="Hyperlink"/>
                  <w:rFonts w:ascii="Comic Sans MS" w:hAnsi="Comic Sans MS"/>
                  <w:color w:val="auto"/>
                  <w:u w:val="none"/>
                  <w:bdr w:val="none" w:sz="0" w:space="0" w:color="auto" w:frame="1"/>
                  <w:shd w:val="clear" w:color="auto" w:fill="FFFFFF"/>
                </w:rPr>
                <w:t>apartment blocks</w:t>
              </w:r>
            </w:hyperlink>
            <w:r w:rsidRPr="009B6B68">
              <w:rPr>
                <w:rFonts w:ascii="Comic Sans MS" w:hAnsi="Comic Sans MS"/>
                <w:shd w:val="clear" w:color="auto" w:fill="FFFFFF"/>
              </w:rPr>
              <w:t xml:space="preserve">. Most buildings outside the city centre are no taller </w:t>
            </w:r>
            <w:r w:rsidRPr="00F6431D">
              <w:rPr>
                <w:rFonts w:ascii="Comic Sans MS" w:hAnsi="Comic Sans MS"/>
                <w:color w:val="222222"/>
                <w:shd w:val="clear" w:color="auto" w:fill="FFFFFF"/>
              </w:rPr>
              <w:t>than three storeys.</w:t>
            </w:r>
          </w:p>
        </w:tc>
      </w:tr>
    </w:tbl>
    <w:p w14:paraId="4CC4DFB1" w14:textId="62F4472A" w:rsidR="004A17A5" w:rsidRDefault="004A17A5" w:rsidP="00AA2D9C">
      <w:pPr>
        <w:rPr>
          <w:rFonts w:ascii="Comic Sans MS" w:hAnsi="Comic Sans MS"/>
          <w:b/>
          <w:bCs/>
          <w:color w:val="FF0000"/>
          <w:sz w:val="40"/>
          <w:szCs w:val="40"/>
        </w:rPr>
      </w:pPr>
    </w:p>
    <w:p w14:paraId="53710FBF" w14:textId="555D4C1C" w:rsidR="004A17A5" w:rsidRDefault="004A17A5" w:rsidP="00AA59BD">
      <w:pPr>
        <w:jc w:val="center"/>
        <w:rPr>
          <w:rFonts w:ascii="Comic Sans MS" w:hAnsi="Comic Sans MS"/>
          <w:b/>
          <w:bCs/>
          <w:color w:val="FF0000"/>
          <w:sz w:val="40"/>
          <w:szCs w:val="40"/>
        </w:rPr>
      </w:pPr>
    </w:p>
    <w:p w14:paraId="7735CB07" w14:textId="5C195CFC" w:rsidR="00AA59BD" w:rsidRPr="00AA59BD" w:rsidRDefault="00AA59BD" w:rsidP="00AA59BD">
      <w:pPr>
        <w:jc w:val="center"/>
        <w:rPr>
          <w:rFonts w:ascii="Comic Sans MS" w:hAnsi="Comic Sans MS"/>
          <w:b/>
          <w:bCs/>
          <w:color w:val="FF0000"/>
          <w:sz w:val="40"/>
          <w:szCs w:val="40"/>
        </w:rPr>
      </w:pPr>
    </w:p>
    <w:sectPr w:rsidR="00AA59BD" w:rsidRPr="00AA59BD" w:rsidSect="00AA59BD">
      <w:pgSz w:w="16838" w:h="11906" w:orient="landscape"/>
      <w:pgMar w:top="1440" w:right="1440" w:bottom="1440" w:left="1440"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Cursive Unlooped">
    <w:altName w:val="Calibri"/>
    <w:charset w:val="00"/>
    <w:family w:val="auto"/>
    <w:pitch w:val="variable"/>
    <w:sig w:usb0="00000003" w:usb1="00000001" w:usb2="0000000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77210"/>
    <w:multiLevelType w:val="hybridMultilevel"/>
    <w:tmpl w:val="64C0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E5B47"/>
    <w:multiLevelType w:val="hybridMultilevel"/>
    <w:tmpl w:val="1BC23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297AE3"/>
    <w:multiLevelType w:val="hybridMultilevel"/>
    <w:tmpl w:val="CA3E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74E3E"/>
    <w:multiLevelType w:val="hybridMultilevel"/>
    <w:tmpl w:val="E6EE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F4E4B"/>
    <w:multiLevelType w:val="hybridMultilevel"/>
    <w:tmpl w:val="8FF65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9BD"/>
    <w:rsid w:val="001E6A2A"/>
    <w:rsid w:val="00206FEB"/>
    <w:rsid w:val="004A17A5"/>
    <w:rsid w:val="009B6B68"/>
    <w:rsid w:val="009F6C41"/>
    <w:rsid w:val="00A35E65"/>
    <w:rsid w:val="00A904A6"/>
    <w:rsid w:val="00AA2D9C"/>
    <w:rsid w:val="00AA59BD"/>
    <w:rsid w:val="00B05CF6"/>
    <w:rsid w:val="00D978B3"/>
    <w:rsid w:val="00E661B5"/>
    <w:rsid w:val="00F64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2779"/>
  <w15:chartTrackingRefBased/>
  <w15:docId w15:val="{57A990BC-7014-409E-B77C-DD3985375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5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17A5"/>
    <w:pPr>
      <w:ind w:left="720"/>
      <w:contextualSpacing/>
    </w:pPr>
  </w:style>
  <w:style w:type="character" w:styleId="Hyperlink">
    <w:name w:val="Hyperlink"/>
    <w:basedOn w:val="DefaultParagraphFont"/>
    <w:uiPriority w:val="99"/>
    <w:semiHidden/>
    <w:unhideWhenUsed/>
    <w:rsid w:val="009F6C41"/>
    <w:rPr>
      <w:color w:val="0000FF"/>
      <w:u w:val="single"/>
    </w:rPr>
  </w:style>
  <w:style w:type="character" w:styleId="Strong">
    <w:name w:val="Strong"/>
    <w:basedOn w:val="DefaultParagraphFont"/>
    <w:uiPriority w:val="22"/>
    <w:qFormat/>
    <w:rsid w:val="009B6B68"/>
    <w:rPr>
      <w:b/>
      <w:bCs/>
    </w:rPr>
  </w:style>
  <w:style w:type="paragraph" w:styleId="NormalWeb">
    <w:name w:val="Normal (Web)"/>
    <w:basedOn w:val="Normal"/>
    <w:uiPriority w:val="99"/>
    <w:unhideWhenUsed/>
    <w:rsid w:val="00AA2D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A2D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137770">
      <w:bodyDiv w:val="1"/>
      <w:marLeft w:val="0"/>
      <w:marRight w:val="0"/>
      <w:marTop w:val="0"/>
      <w:marBottom w:val="0"/>
      <w:divBdr>
        <w:top w:val="none" w:sz="0" w:space="0" w:color="auto"/>
        <w:left w:val="none" w:sz="0" w:space="0" w:color="auto"/>
        <w:bottom w:val="none" w:sz="0" w:space="0" w:color="auto"/>
        <w:right w:val="none" w:sz="0" w:space="0" w:color="auto"/>
      </w:divBdr>
    </w:div>
    <w:div w:id="894195412">
      <w:bodyDiv w:val="1"/>
      <w:marLeft w:val="0"/>
      <w:marRight w:val="0"/>
      <w:marTop w:val="0"/>
      <w:marBottom w:val="0"/>
      <w:divBdr>
        <w:top w:val="none" w:sz="0" w:space="0" w:color="auto"/>
        <w:left w:val="none" w:sz="0" w:space="0" w:color="auto"/>
        <w:bottom w:val="none" w:sz="0" w:space="0" w:color="auto"/>
        <w:right w:val="none" w:sz="0" w:space="0" w:color="auto"/>
      </w:divBdr>
    </w:div>
    <w:div w:id="1091505047">
      <w:bodyDiv w:val="1"/>
      <w:marLeft w:val="0"/>
      <w:marRight w:val="0"/>
      <w:marTop w:val="0"/>
      <w:marBottom w:val="0"/>
      <w:divBdr>
        <w:top w:val="none" w:sz="0" w:space="0" w:color="auto"/>
        <w:left w:val="none" w:sz="0" w:space="0" w:color="auto"/>
        <w:bottom w:val="none" w:sz="0" w:space="0" w:color="auto"/>
        <w:right w:val="none" w:sz="0" w:space="0" w:color="auto"/>
      </w:divBdr>
      <w:divsChild>
        <w:div w:id="1560438442">
          <w:marLeft w:val="0"/>
          <w:marRight w:val="0"/>
          <w:marTop w:val="0"/>
          <w:marBottom w:val="0"/>
          <w:divBdr>
            <w:top w:val="none" w:sz="0" w:space="0" w:color="auto"/>
            <w:left w:val="none" w:sz="0" w:space="0" w:color="auto"/>
            <w:bottom w:val="none" w:sz="0" w:space="0" w:color="auto"/>
            <w:right w:val="none" w:sz="0" w:space="0" w:color="auto"/>
          </w:divBdr>
          <w:divsChild>
            <w:div w:id="263196946">
              <w:marLeft w:val="0"/>
              <w:marRight w:val="0"/>
              <w:marTop w:val="0"/>
              <w:marBottom w:val="0"/>
              <w:divBdr>
                <w:top w:val="none" w:sz="0" w:space="0" w:color="auto"/>
                <w:left w:val="none" w:sz="0" w:space="0" w:color="auto"/>
                <w:bottom w:val="none" w:sz="0" w:space="0" w:color="auto"/>
                <w:right w:val="none" w:sz="0" w:space="0" w:color="auto"/>
              </w:divBdr>
              <w:divsChild>
                <w:div w:id="51088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9928">
          <w:marLeft w:val="0"/>
          <w:marRight w:val="0"/>
          <w:marTop w:val="0"/>
          <w:marBottom w:val="240"/>
          <w:divBdr>
            <w:top w:val="none" w:sz="0" w:space="0" w:color="auto"/>
            <w:left w:val="none" w:sz="0" w:space="0" w:color="auto"/>
            <w:bottom w:val="none" w:sz="0" w:space="0" w:color="auto"/>
            <w:right w:val="none" w:sz="0" w:space="0" w:color="auto"/>
          </w:divBdr>
          <w:divsChild>
            <w:div w:id="729885331">
              <w:marLeft w:val="240"/>
              <w:marRight w:val="0"/>
              <w:marTop w:val="0"/>
              <w:marBottom w:val="120"/>
              <w:divBdr>
                <w:top w:val="none" w:sz="0" w:space="0" w:color="auto"/>
                <w:left w:val="none" w:sz="0" w:space="0" w:color="auto"/>
                <w:bottom w:val="none" w:sz="0" w:space="0" w:color="auto"/>
                <w:right w:val="none" w:sz="0" w:space="0" w:color="auto"/>
              </w:divBdr>
              <w:divsChild>
                <w:div w:id="1736925662">
                  <w:marLeft w:val="0"/>
                  <w:marRight w:val="0"/>
                  <w:marTop w:val="120"/>
                  <w:marBottom w:val="120"/>
                  <w:divBdr>
                    <w:top w:val="none" w:sz="0" w:space="0" w:color="auto"/>
                    <w:left w:val="none" w:sz="0" w:space="0" w:color="auto"/>
                    <w:bottom w:val="none" w:sz="0" w:space="0" w:color="auto"/>
                    <w:right w:val="none" w:sz="0" w:space="0" w:color="auto"/>
                  </w:divBdr>
                  <w:divsChild>
                    <w:div w:id="52024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850333">
              <w:marLeft w:val="0"/>
              <w:marRight w:val="0"/>
              <w:marTop w:val="0"/>
              <w:marBottom w:val="0"/>
              <w:divBdr>
                <w:top w:val="none" w:sz="0" w:space="0" w:color="auto"/>
                <w:left w:val="none" w:sz="0" w:space="0" w:color="auto"/>
                <w:bottom w:val="none" w:sz="0" w:space="0" w:color="auto"/>
                <w:right w:val="none" w:sz="0" w:space="0" w:color="auto"/>
              </w:divBdr>
              <w:divsChild>
                <w:div w:id="1203985062">
                  <w:marLeft w:val="0"/>
                  <w:marRight w:val="0"/>
                  <w:marTop w:val="0"/>
                  <w:marBottom w:val="0"/>
                  <w:divBdr>
                    <w:top w:val="none" w:sz="0" w:space="0" w:color="auto"/>
                    <w:left w:val="none" w:sz="0" w:space="0" w:color="auto"/>
                    <w:bottom w:val="none" w:sz="0" w:space="0" w:color="auto"/>
                    <w:right w:val="none" w:sz="0" w:space="0" w:color="auto"/>
                  </w:divBdr>
                  <w:divsChild>
                    <w:div w:id="158626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kids.britannica.com/kids/article/Industrial-Revolution/353290"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kids.kiddle.co/Industrial_Revolution" TargetMode="External"/><Relationship Id="rId5" Type="http://schemas.openxmlformats.org/officeDocument/2006/relationships/image" Target="media/image1.png"/><Relationship Id="rId15" Type="http://schemas.openxmlformats.org/officeDocument/2006/relationships/hyperlink" Target="https://kids.kiddle.co/High-rise_building"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Advanced IT Services</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Berrington</dc:creator>
  <cp:keywords/>
  <dc:description/>
  <cp:lastModifiedBy>Lisa Berrington</cp:lastModifiedBy>
  <cp:revision>7</cp:revision>
  <dcterms:created xsi:type="dcterms:W3CDTF">2026-05-27T10:56:00Z</dcterms:created>
  <dcterms:modified xsi:type="dcterms:W3CDTF">2026-05-27T17:37:00Z</dcterms:modified>
</cp:coreProperties>
</file>